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963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747724" cy="709612"/>
            <wp:effectExtent l="0" t="0" r="0" b="0"/>
            <wp:docPr id="1" name="image1.jpeg" descr="brasaonacional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4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8"/>
        <w:rPr>
          <w:rFonts w:ascii="Times New Roman"/>
          <w:b w:val="0"/>
          <w:sz w:val="17"/>
        </w:rPr>
      </w:pPr>
    </w:p>
    <w:p>
      <w:pPr>
        <w:spacing w:before="90"/>
        <w:ind w:left="1177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CONSELHO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DE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ARQUITETURA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URBANISMO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DO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RIO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DE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JANEIRO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CAU/RJ</w:t>
      </w:r>
    </w:p>
    <w:p>
      <w:pPr>
        <w:pStyle w:val="BodyText"/>
        <w:rPr>
          <w:rFonts w:ascii="Times New Roman"/>
          <w:sz w:val="26"/>
        </w:rPr>
      </w:pPr>
    </w:p>
    <w:p>
      <w:pPr>
        <w:spacing w:before="212"/>
        <w:ind w:left="4076" w:right="4075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ANEXO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IX</w:t>
      </w:r>
    </w:p>
    <w:p>
      <w:pPr>
        <w:pStyle w:val="BodyText"/>
        <w:spacing w:before="159"/>
        <w:ind w:left="4076" w:right="4076"/>
        <w:jc w:val="center"/>
      </w:pPr>
      <w:r>
        <w:rPr>
          <w:w w:val="80"/>
        </w:rPr>
        <w:t>Orçamento</w:t>
      </w:r>
      <w:r>
        <w:rPr>
          <w:spacing w:val="13"/>
          <w:w w:val="80"/>
        </w:rPr>
        <w:t> </w:t>
      </w:r>
      <w:r>
        <w:rPr>
          <w:w w:val="80"/>
        </w:rPr>
        <w:t>Estimado</w:t>
      </w:r>
      <w:r>
        <w:rPr>
          <w:spacing w:val="14"/>
          <w:w w:val="80"/>
        </w:rPr>
        <w:t> </w:t>
      </w:r>
      <w:r>
        <w:rPr>
          <w:w w:val="80"/>
        </w:rPr>
        <w:t>em</w:t>
      </w:r>
      <w:r>
        <w:rPr>
          <w:spacing w:val="14"/>
          <w:w w:val="80"/>
        </w:rPr>
        <w:t> </w:t>
      </w:r>
      <w:r>
        <w:rPr>
          <w:w w:val="80"/>
        </w:rPr>
        <w:t>Planilhas</w:t>
      </w:r>
    </w:p>
    <w:p>
      <w:pPr>
        <w:spacing w:before="160"/>
        <w:ind w:left="106" w:right="0" w:firstLine="0"/>
        <w:jc w:val="left"/>
        <w:rPr>
          <w:rFonts w:ascii="Arial MT" w:hAnsi="Arial MT"/>
          <w:sz w:val="22"/>
        </w:rPr>
      </w:pPr>
      <w:r>
        <w:rPr>
          <w:b/>
          <w:w w:val="80"/>
          <w:sz w:val="22"/>
        </w:rPr>
        <w:t>Objeto:</w:t>
      </w:r>
      <w:r>
        <w:rPr>
          <w:b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Contratação</w:t>
      </w:r>
      <w:r>
        <w:rPr>
          <w:rFonts w:ascii="Arial MT" w:hAnsi="Arial MT"/>
          <w:spacing w:val="10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11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pessoa</w:t>
      </w:r>
      <w:r>
        <w:rPr>
          <w:rFonts w:ascii="Arial MT" w:hAnsi="Arial MT"/>
          <w:spacing w:val="1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jurídica</w:t>
      </w:r>
      <w:r>
        <w:rPr>
          <w:rFonts w:ascii="Arial MT" w:hAnsi="Arial MT"/>
          <w:spacing w:val="1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especializada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para</w:t>
      </w:r>
      <w:r>
        <w:rPr>
          <w:rFonts w:ascii="Arial MT" w:hAnsi="Arial MT"/>
          <w:spacing w:val="1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compra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1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equipamentos</w:t>
      </w:r>
      <w:r>
        <w:rPr>
          <w:rFonts w:ascii="Arial MT" w:hAnsi="Arial MT"/>
          <w:spacing w:val="1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informática</w:t>
      </w:r>
      <w:r>
        <w:rPr>
          <w:rFonts w:ascii="Arial MT" w:hAnsi="Arial MT"/>
          <w:spacing w:val="12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e</w:t>
      </w:r>
      <w:r>
        <w:rPr>
          <w:rFonts w:ascii="Arial MT" w:hAnsi="Arial MT"/>
          <w:spacing w:val="9"/>
          <w:w w:val="80"/>
          <w:sz w:val="22"/>
        </w:rPr>
        <w:t> </w:t>
      </w:r>
      <w:r>
        <w:rPr>
          <w:rFonts w:ascii="Arial MT" w:hAnsi="Arial MT"/>
          <w:w w:val="80"/>
          <w:sz w:val="22"/>
        </w:rPr>
        <w:t>acessórios.</w:t>
      </w:r>
    </w:p>
    <w:p>
      <w:pPr>
        <w:pStyle w:val="BodyText"/>
        <w:spacing w:before="10"/>
        <w:rPr>
          <w:rFonts w:ascii="Arial MT"/>
          <w:b w:val="0"/>
          <w:sz w:val="20"/>
        </w:rPr>
      </w:pPr>
    </w:p>
    <w:p>
      <w:pPr>
        <w:pStyle w:val="Title"/>
      </w:pPr>
      <w:r>
        <w:rPr>
          <w:w w:val="80"/>
        </w:rPr>
        <w:t>LOTE</w:t>
      </w:r>
      <w:r>
        <w:rPr>
          <w:spacing w:val="16"/>
          <w:w w:val="80"/>
        </w:rPr>
        <w:t> </w:t>
      </w:r>
      <w:r>
        <w:rPr>
          <w:w w:val="80"/>
        </w:rPr>
        <w:t>01</w:t>
      </w: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9"/>
        <w:gridCol w:w="1071"/>
        <w:gridCol w:w="1778"/>
        <w:gridCol w:w="2314"/>
        <w:gridCol w:w="2277"/>
      </w:tblGrid>
      <w:tr>
        <w:trPr>
          <w:trHeight w:val="265" w:hRule="atLeast"/>
        </w:trPr>
        <w:tc>
          <w:tcPr>
            <w:tcW w:w="3459" w:type="dxa"/>
            <w:vMerge w:val="restart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61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DESCRIÇÃO/ESPECIFICAÇÃO</w:t>
            </w:r>
          </w:p>
        </w:tc>
        <w:tc>
          <w:tcPr>
            <w:tcW w:w="1071" w:type="dxa"/>
            <w:vMerge w:val="restart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8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QTDE.</w:t>
            </w:r>
          </w:p>
        </w:tc>
        <w:tc>
          <w:tcPr>
            <w:tcW w:w="6369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2"/>
              <w:ind w:left="2733" w:right="2712"/>
              <w:rPr>
                <w:sz w:val="19"/>
              </w:rPr>
            </w:pPr>
            <w:r>
              <w:rPr>
                <w:w w:val="105"/>
                <w:sz w:val="19"/>
              </w:rPr>
              <w:t>EMPRESAS</w:t>
            </w:r>
          </w:p>
        </w:tc>
      </w:tr>
      <w:tr>
        <w:trPr>
          <w:trHeight w:val="411" w:hRule="atLeast"/>
        </w:trPr>
        <w:tc>
          <w:tcPr>
            <w:tcW w:w="34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shd w:val="clear" w:color="auto" w:fill="BEBEBE"/>
          </w:tcPr>
          <w:p>
            <w:pPr>
              <w:pStyle w:val="TableParagraph"/>
              <w:spacing w:before="85"/>
              <w:ind w:left="79" w:right="9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PESSOA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JURÍDICA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I</w:t>
            </w:r>
          </w:p>
        </w:tc>
        <w:tc>
          <w:tcPr>
            <w:tcW w:w="2314" w:type="dxa"/>
            <w:shd w:val="clear" w:color="auto" w:fill="BEBEBE"/>
          </w:tcPr>
          <w:p>
            <w:pPr>
              <w:pStyle w:val="TableParagraph"/>
              <w:spacing w:before="85"/>
              <w:ind w:left="345" w:right="32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PESSOA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JURÍDICA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II</w:t>
            </w:r>
          </w:p>
        </w:tc>
        <w:tc>
          <w:tcPr>
            <w:tcW w:w="2277" w:type="dxa"/>
            <w:shd w:val="clear" w:color="auto" w:fill="BEBEBE"/>
          </w:tcPr>
          <w:p>
            <w:pPr>
              <w:pStyle w:val="TableParagraph"/>
              <w:spacing w:before="85"/>
              <w:ind w:left="296" w:right="28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PESSOA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JURÍDICA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III</w:t>
            </w:r>
          </w:p>
        </w:tc>
      </w:tr>
      <w:tr>
        <w:trPr>
          <w:trHeight w:val="569" w:hRule="atLeast"/>
        </w:trPr>
        <w:tc>
          <w:tcPr>
            <w:tcW w:w="3459" w:type="dxa"/>
            <w:vMerge w:val="restart"/>
          </w:tcPr>
          <w:p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966"/>
              <w:jc w:val="left"/>
              <w:rPr>
                <w:sz w:val="18"/>
              </w:rPr>
            </w:pPr>
            <w:r>
              <w:rPr>
                <w:sz w:val="18"/>
              </w:rPr>
              <w:t>Tablets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+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Acessórios</w:t>
            </w:r>
          </w:p>
        </w:tc>
        <w:tc>
          <w:tcPr>
            <w:tcW w:w="1071" w:type="dxa"/>
          </w:tcPr>
          <w:p>
            <w:pPr>
              <w:pStyle w:val="TableParagraph"/>
              <w:spacing w:before="171"/>
              <w:ind w:left="1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778" w:type="dxa"/>
          </w:tcPr>
          <w:p>
            <w:pPr>
              <w:pStyle w:val="TableParagraph"/>
              <w:spacing w:before="171"/>
              <w:ind w:left="79" w:right="66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R$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2.105,62</w:t>
            </w:r>
          </w:p>
        </w:tc>
        <w:tc>
          <w:tcPr>
            <w:tcW w:w="2314" w:type="dxa"/>
          </w:tcPr>
          <w:p>
            <w:pPr>
              <w:pStyle w:val="TableParagraph"/>
              <w:spacing w:before="171"/>
              <w:ind w:left="333" w:right="32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R$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1.937,00</w:t>
            </w:r>
          </w:p>
        </w:tc>
        <w:tc>
          <w:tcPr>
            <w:tcW w:w="2277" w:type="dxa"/>
          </w:tcPr>
          <w:p>
            <w:pPr>
              <w:pStyle w:val="TableParagraph"/>
              <w:spacing w:before="171"/>
              <w:ind w:left="296" w:right="27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R$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4.020,00</w:t>
            </w:r>
          </w:p>
        </w:tc>
      </w:tr>
      <w:tr>
        <w:trPr>
          <w:trHeight w:val="593" w:hRule="atLeast"/>
        </w:trPr>
        <w:tc>
          <w:tcPr>
            <w:tcW w:w="34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51" w:right="251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1778" w:type="dxa"/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79" w:right="6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R$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31.584,30</w:t>
            </w:r>
          </w:p>
        </w:tc>
        <w:tc>
          <w:tcPr>
            <w:tcW w:w="2314" w:type="dxa"/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333" w:right="32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R$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29.055,00</w:t>
            </w:r>
          </w:p>
        </w:tc>
        <w:tc>
          <w:tcPr>
            <w:tcW w:w="2277" w:type="dxa"/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96" w:right="27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R$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60.300,00</w:t>
            </w:r>
          </w:p>
        </w:tc>
      </w:tr>
      <w:tr>
        <w:trPr>
          <w:trHeight w:val="265" w:hRule="atLeast"/>
        </w:trPr>
        <w:tc>
          <w:tcPr>
            <w:tcW w:w="4530" w:type="dxa"/>
            <w:gridSpan w:val="2"/>
          </w:tcPr>
          <w:p>
            <w:pPr>
              <w:pStyle w:val="TableParagraph"/>
              <w:spacing w:before="22"/>
              <w:ind w:left="1703" w:right="170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VALOR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MÉDIO</w:t>
            </w:r>
          </w:p>
        </w:tc>
        <w:tc>
          <w:tcPr>
            <w:tcW w:w="6369" w:type="dxa"/>
            <w:gridSpan w:val="3"/>
          </w:tcPr>
          <w:p>
            <w:pPr>
              <w:pStyle w:val="TableParagraph"/>
              <w:spacing w:line="245" w:lineRule="exact"/>
              <w:ind w:left="2542" w:right="2525"/>
              <w:rPr>
                <w:b/>
                <w:sz w:val="23"/>
              </w:rPr>
            </w:pPr>
            <w:r>
              <w:rPr>
                <w:b/>
                <w:sz w:val="23"/>
              </w:rPr>
              <w:t>R$</w:t>
            </w:r>
            <w:r>
              <w:rPr>
                <w:b/>
                <w:spacing w:val="11"/>
                <w:sz w:val="23"/>
              </w:rPr>
              <w:t> </w:t>
            </w:r>
            <w:r>
              <w:rPr>
                <w:b/>
                <w:sz w:val="23"/>
              </w:rPr>
              <w:t>40.313,10</w:t>
            </w:r>
          </w:p>
        </w:tc>
      </w:tr>
      <w:tr>
        <w:trPr>
          <w:trHeight w:val="934" w:hRule="atLeast"/>
        </w:trPr>
        <w:tc>
          <w:tcPr>
            <w:tcW w:w="10899" w:type="dxa"/>
            <w:gridSpan w:val="5"/>
          </w:tcPr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5006" w:right="5010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w w:val="80"/>
                <w:sz w:val="25"/>
              </w:rPr>
              <w:t>LOTE</w:t>
            </w:r>
            <w:r>
              <w:rPr>
                <w:rFonts w:ascii="Arial"/>
                <w:b/>
                <w:spacing w:val="16"/>
                <w:w w:val="80"/>
                <w:sz w:val="25"/>
              </w:rPr>
              <w:t> </w:t>
            </w:r>
            <w:r>
              <w:rPr>
                <w:rFonts w:ascii="Arial"/>
                <w:b/>
                <w:w w:val="80"/>
                <w:sz w:val="25"/>
              </w:rPr>
              <w:t>02</w:t>
            </w:r>
          </w:p>
        </w:tc>
      </w:tr>
      <w:tr>
        <w:trPr>
          <w:trHeight w:val="666" w:hRule="atLeast"/>
        </w:trPr>
        <w:tc>
          <w:tcPr>
            <w:tcW w:w="345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62" w:right="251"/>
              <w:rPr>
                <w:sz w:val="19"/>
              </w:rPr>
            </w:pPr>
            <w:r>
              <w:rPr>
                <w:w w:val="105"/>
                <w:sz w:val="19"/>
              </w:rPr>
              <w:t>QTDE.</w:t>
            </w:r>
          </w:p>
        </w:tc>
        <w:tc>
          <w:tcPr>
            <w:tcW w:w="1778" w:type="dxa"/>
            <w:shd w:val="clear" w:color="auto" w:fill="BEBEBE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79" w:right="9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PESSOA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JURÍDICA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I</w:t>
            </w:r>
          </w:p>
        </w:tc>
        <w:tc>
          <w:tcPr>
            <w:tcW w:w="2314" w:type="dxa"/>
            <w:shd w:val="clear" w:color="auto" w:fill="BEBEBE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45" w:right="32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PESSOA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JURÍDICA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II</w:t>
            </w:r>
          </w:p>
        </w:tc>
        <w:tc>
          <w:tcPr>
            <w:tcW w:w="2277" w:type="dxa"/>
            <w:shd w:val="clear" w:color="auto" w:fill="BEBEBE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96" w:right="28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PESSOA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JURÍDICA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III</w:t>
            </w:r>
          </w:p>
        </w:tc>
      </w:tr>
      <w:tr>
        <w:trPr>
          <w:trHeight w:val="764" w:hRule="atLeast"/>
        </w:trPr>
        <w:tc>
          <w:tcPr>
            <w:tcW w:w="3459" w:type="dxa"/>
            <w:vMerge w:val="restart"/>
          </w:tcPr>
          <w:p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991"/>
              <w:jc w:val="left"/>
              <w:rPr>
                <w:sz w:val="18"/>
              </w:rPr>
            </w:pPr>
            <w:r>
              <w:rPr>
                <w:sz w:val="18"/>
              </w:rPr>
              <w:t>Impressora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Térmica</w:t>
            </w:r>
          </w:p>
        </w:tc>
        <w:tc>
          <w:tcPr>
            <w:tcW w:w="1071" w:type="dxa"/>
          </w:tcPr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778" w:type="dxa"/>
          </w:tcPr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79" w:right="66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R$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1.135,00</w:t>
            </w:r>
          </w:p>
        </w:tc>
        <w:tc>
          <w:tcPr>
            <w:tcW w:w="2314" w:type="dxa"/>
          </w:tcPr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345" w:right="319"/>
              <w:rPr>
                <w:sz w:val="19"/>
              </w:rPr>
            </w:pPr>
            <w:r>
              <w:rPr>
                <w:w w:val="105"/>
                <w:sz w:val="19"/>
              </w:rPr>
              <w:t>1.199,00</w:t>
            </w:r>
          </w:p>
        </w:tc>
        <w:tc>
          <w:tcPr>
            <w:tcW w:w="2277" w:type="dxa"/>
          </w:tcPr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96" w:right="27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R$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1.700,00</w:t>
            </w:r>
          </w:p>
        </w:tc>
      </w:tr>
      <w:tr>
        <w:trPr>
          <w:trHeight w:val="703" w:hRule="atLeast"/>
        </w:trPr>
        <w:tc>
          <w:tcPr>
            <w:tcW w:w="34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1778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9" w:right="66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R$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5.675,00</w:t>
            </w:r>
          </w:p>
        </w:tc>
        <w:tc>
          <w:tcPr>
            <w:tcW w:w="2314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333" w:right="32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R$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5.995,00</w:t>
            </w:r>
          </w:p>
        </w:tc>
        <w:tc>
          <w:tcPr>
            <w:tcW w:w="2277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96" w:right="27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R$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8.500,00</w:t>
            </w:r>
          </w:p>
        </w:tc>
      </w:tr>
      <w:tr>
        <w:trPr>
          <w:trHeight w:val="472" w:hRule="atLeast"/>
        </w:trPr>
        <w:tc>
          <w:tcPr>
            <w:tcW w:w="4530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  <w:shd w:val="clear" w:color="auto" w:fill="BEBEBE"/>
          </w:tcPr>
          <w:p>
            <w:pPr>
              <w:pStyle w:val="TableParagraph"/>
              <w:spacing w:before="122"/>
              <w:ind w:left="79" w:right="9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PESSOA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JURÍDICA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I</w:t>
            </w:r>
          </w:p>
        </w:tc>
        <w:tc>
          <w:tcPr>
            <w:tcW w:w="2314" w:type="dxa"/>
            <w:shd w:val="clear" w:color="auto" w:fill="BEBEBE"/>
          </w:tcPr>
          <w:p>
            <w:pPr>
              <w:pStyle w:val="TableParagraph"/>
              <w:spacing w:before="122"/>
              <w:ind w:left="345" w:right="32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PESSOA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JURÍDICA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II</w:t>
            </w:r>
          </w:p>
        </w:tc>
        <w:tc>
          <w:tcPr>
            <w:tcW w:w="2277" w:type="dxa"/>
            <w:shd w:val="clear" w:color="auto" w:fill="BEBEBE"/>
          </w:tcPr>
          <w:p>
            <w:pPr>
              <w:pStyle w:val="TableParagraph"/>
              <w:spacing w:before="122"/>
              <w:ind w:left="296" w:right="28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PESSOA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JURÍDICA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III</w:t>
            </w:r>
          </w:p>
        </w:tc>
      </w:tr>
      <w:tr>
        <w:trPr>
          <w:trHeight w:val="545" w:hRule="atLeast"/>
        </w:trPr>
        <w:tc>
          <w:tcPr>
            <w:tcW w:w="3459" w:type="dxa"/>
            <w:vMerge w:val="restart"/>
          </w:tcPr>
          <w:p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16"/>
              <w:jc w:val="left"/>
              <w:rPr>
                <w:sz w:val="18"/>
              </w:rPr>
            </w:pPr>
            <w:r>
              <w:rPr>
                <w:sz w:val="18"/>
              </w:rPr>
              <w:t>Impressoras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Multifuncional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(A4)</w:t>
            </w:r>
          </w:p>
        </w:tc>
        <w:tc>
          <w:tcPr>
            <w:tcW w:w="1071" w:type="dxa"/>
          </w:tcPr>
          <w:p>
            <w:pPr>
              <w:pStyle w:val="TableParagraph"/>
              <w:spacing w:before="158"/>
              <w:ind w:left="1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778" w:type="dxa"/>
          </w:tcPr>
          <w:p>
            <w:pPr>
              <w:pStyle w:val="TableParagraph"/>
              <w:spacing w:before="132"/>
              <w:ind w:left="79" w:right="62"/>
              <w:rPr>
                <w:sz w:val="23"/>
              </w:rPr>
            </w:pPr>
            <w:r>
              <w:rPr>
                <w:sz w:val="23"/>
              </w:rPr>
              <w:t>R$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3.149,87</w:t>
            </w:r>
          </w:p>
        </w:tc>
        <w:tc>
          <w:tcPr>
            <w:tcW w:w="2314" w:type="dxa"/>
          </w:tcPr>
          <w:p>
            <w:pPr>
              <w:pStyle w:val="TableParagraph"/>
              <w:spacing w:before="132"/>
              <w:ind w:left="337" w:right="320"/>
              <w:rPr>
                <w:sz w:val="23"/>
              </w:rPr>
            </w:pPr>
            <w:r>
              <w:rPr>
                <w:sz w:val="23"/>
              </w:rPr>
              <w:t>R$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2.455,00</w:t>
            </w:r>
          </w:p>
        </w:tc>
        <w:tc>
          <w:tcPr>
            <w:tcW w:w="2277" w:type="dxa"/>
          </w:tcPr>
          <w:p>
            <w:pPr>
              <w:pStyle w:val="TableParagraph"/>
              <w:spacing w:before="132"/>
              <w:ind w:left="288" w:right="282"/>
              <w:rPr>
                <w:sz w:val="23"/>
              </w:rPr>
            </w:pPr>
            <w:r>
              <w:rPr>
                <w:sz w:val="23"/>
              </w:rPr>
              <w:t>R$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2.999,00</w:t>
            </w:r>
          </w:p>
        </w:tc>
      </w:tr>
      <w:tr>
        <w:trPr>
          <w:trHeight w:val="593" w:hRule="atLeast"/>
        </w:trPr>
        <w:tc>
          <w:tcPr>
            <w:tcW w:w="34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778" w:type="dxa"/>
          </w:tcPr>
          <w:p>
            <w:pPr>
              <w:pStyle w:val="TableParagraph"/>
              <w:spacing w:before="157"/>
              <w:ind w:left="79" w:right="62"/>
              <w:rPr>
                <w:sz w:val="23"/>
              </w:rPr>
            </w:pPr>
            <w:r>
              <w:rPr>
                <w:sz w:val="23"/>
              </w:rPr>
              <w:t>R$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3.149,87</w:t>
            </w:r>
          </w:p>
        </w:tc>
        <w:tc>
          <w:tcPr>
            <w:tcW w:w="2314" w:type="dxa"/>
          </w:tcPr>
          <w:p>
            <w:pPr>
              <w:pStyle w:val="TableParagraph"/>
              <w:spacing w:before="157"/>
              <w:ind w:left="337" w:right="320"/>
              <w:rPr>
                <w:sz w:val="23"/>
              </w:rPr>
            </w:pPr>
            <w:r>
              <w:rPr>
                <w:sz w:val="23"/>
              </w:rPr>
              <w:t>R$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2.455,00</w:t>
            </w:r>
          </w:p>
        </w:tc>
        <w:tc>
          <w:tcPr>
            <w:tcW w:w="2277" w:type="dxa"/>
          </w:tcPr>
          <w:p>
            <w:pPr>
              <w:pStyle w:val="TableParagraph"/>
              <w:spacing w:before="157"/>
              <w:ind w:left="288" w:right="282"/>
              <w:rPr>
                <w:sz w:val="23"/>
              </w:rPr>
            </w:pPr>
            <w:r>
              <w:rPr>
                <w:sz w:val="23"/>
              </w:rPr>
              <w:t>R$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2.999,00</w:t>
            </w:r>
          </w:p>
        </w:tc>
      </w:tr>
      <w:tr>
        <w:trPr>
          <w:trHeight w:val="557" w:hRule="atLeast"/>
        </w:trPr>
        <w:tc>
          <w:tcPr>
            <w:tcW w:w="4530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  <w:shd w:val="clear" w:color="auto" w:fill="BEBEBE"/>
          </w:tcPr>
          <w:p>
            <w:pPr>
              <w:pStyle w:val="TableParagraph"/>
              <w:spacing w:before="158"/>
              <w:ind w:left="79" w:right="9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PESSOA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JURÍDICA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I</w:t>
            </w:r>
          </w:p>
        </w:tc>
        <w:tc>
          <w:tcPr>
            <w:tcW w:w="2314" w:type="dxa"/>
            <w:shd w:val="clear" w:color="auto" w:fill="BEBEBE"/>
          </w:tcPr>
          <w:p>
            <w:pPr>
              <w:pStyle w:val="TableParagraph"/>
              <w:spacing w:before="158"/>
              <w:ind w:left="345" w:right="32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PESSOA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JURÍDICA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II</w:t>
            </w:r>
          </w:p>
        </w:tc>
        <w:tc>
          <w:tcPr>
            <w:tcW w:w="2277" w:type="dxa"/>
            <w:shd w:val="clear" w:color="auto" w:fill="BEBEBE"/>
          </w:tcPr>
          <w:p>
            <w:pPr>
              <w:pStyle w:val="TableParagraph"/>
              <w:spacing w:before="158"/>
              <w:ind w:left="296" w:right="28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PESSOA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JURÍDICA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III</w:t>
            </w:r>
          </w:p>
        </w:tc>
      </w:tr>
      <w:tr>
        <w:trPr>
          <w:trHeight w:val="581" w:hRule="atLeast"/>
        </w:trPr>
        <w:tc>
          <w:tcPr>
            <w:tcW w:w="3459" w:type="dxa"/>
          </w:tcPr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516"/>
              <w:jc w:val="left"/>
              <w:rPr>
                <w:sz w:val="18"/>
              </w:rPr>
            </w:pPr>
            <w:r>
              <w:rPr>
                <w:sz w:val="18"/>
              </w:rPr>
              <w:t>Impressoras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Multifuncional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(A3)</w:t>
            </w:r>
          </w:p>
        </w:tc>
        <w:tc>
          <w:tcPr>
            <w:tcW w:w="1071" w:type="dxa"/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778" w:type="dxa"/>
          </w:tcPr>
          <w:p>
            <w:pPr>
              <w:pStyle w:val="TableParagraph"/>
              <w:spacing w:before="145"/>
              <w:ind w:left="79" w:right="62"/>
              <w:rPr>
                <w:sz w:val="23"/>
              </w:rPr>
            </w:pPr>
            <w:r>
              <w:rPr>
                <w:sz w:val="23"/>
              </w:rPr>
              <w:t>R$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14.165,00</w:t>
            </w:r>
          </w:p>
        </w:tc>
        <w:tc>
          <w:tcPr>
            <w:tcW w:w="2314" w:type="dxa"/>
          </w:tcPr>
          <w:p>
            <w:pPr>
              <w:pStyle w:val="TableParagraph"/>
              <w:spacing w:before="145"/>
              <w:ind w:left="337" w:right="320"/>
              <w:rPr>
                <w:sz w:val="23"/>
              </w:rPr>
            </w:pPr>
            <w:r>
              <w:rPr>
                <w:sz w:val="23"/>
              </w:rPr>
              <w:t>R$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13.462,10</w:t>
            </w:r>
          </w:p>
        </w:tc>
        <w:tc>
          <w:tcPr>
            <w:tcW w:w="2277" w:type="dxa"/>
          </w:tcPr>
          <w:p>
            <w:pPr>
              <w:pStyle w:val="TableParagraph"/>
              <w:spacing w:before="145"/>
              <w:ind w:left="288" w:right="282"/>
              <w:rPr>
                <w:sz w:val="23"/>
              </w:rPr>
            </w:pPr>
            <w:r>
              <w:rPr>
                <w:sz w:val="23"/>
              </w:rPr>
              <w:t>R$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7.550,00</w:t>
            </w:r>
          </w:p>
        </w:tc>
      </w:tr>
      <w:tr>
        <w:trPr>
          <w:trHeight w:val="374" w:hRule="atLeast"/>
        </w:trPr>
        <w:tc>
          <w:tcPr>
            <w:tcW w:w="4530" w:type="dxa"/>
            <w:gridSpan w:val="2"/>
          </w:tcPr>
          <w:p>
            <w:pPr>
              <w:pStyle w:val="TableParagraph"/>
              <w:spacing w:before="71"/>
              <w:ind w:left="1703" w:right="170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VALOR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MÉDIO</w:t>
            </w:r>
          </w:p>
        </w:tc>
        <w:tc>
          <w:tcPr>
            <w:tcW w:w="6369" w:type="dxa"/>
            <w:gridSpan w:val="3"/>
          </w:tcPr>
          <w:p>
            <w:pPr>
              <w:pStyle w:val="TableParagraph"/>
              <w:spacing w:before="47"/>
              <w:ind w:left="2542" w:right="2525"/>
              <w:rPr>
                <w:b/>
                <w:sz w:val="23"/>
              </w:rPr>
            </w:pPr>
            <w:r>
              <w:rPr>
                <w:b/>
                <w:sz w:val="23"/>
              </w:rPr>
              <w:t>R$</w:t>
            </w:r>
            <w:r>
              <w:rPr>
                <w:b/>
                <w:spacing w:val="11"/>
                <w:sz w:val="23"/>
              </w:rPr>
              <w:t> </w:t>
            </w:r>
            <w:r>
              <w:rPr>
                <w:b/>
                <w:sz w:val="23"/>
              </w:rPr>
              <w:t>21.316,99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1" w:after="0"/>
        <w:ind w:left="826" w:right="0" w:hanging="361"/>
        <w:jc w:val="left"/>
        <w:rPr>
          <w:b/>
          <w:sz w:val="22"/>
        </w:rPr>
      </w:pPr>
      <w:r>
        <w:rPr>
          <w:b/>
          <w:w w:val="80"/>
          <w:sz w:val="22"/>
        </w:rPr>
        <w:t>Valor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Médio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lote</w:t>
      </w:r>
      <w:r>
        <w:rPr>
          <w:b/>
          <w:spacing w:val="6"/>
          <w:w w:val="80"/>
          <w:sz w:val="22"/>
        </w:rPr>
        <w:t> </w:t>
      </w:r>
      <w:r>
        <w:rPr>
          <w:b/>
          <w:w w:val="80"/>
          <w:sz w:val="22"/>
        </w:rPr>
        <w:t>1: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R$40.313,10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(Quarenta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mil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trezentos</w:t>
      </w:r>
      <w:r>
        <w:rPr>
          <w:b/>
          <w:spacing w:val="7"/>
          <w:w w:val="80"/>
          <w:sz w:val="22"/>
        </w:rPr>
        <w:t> </w:t>
      </w:r>
      <w:r>
        <w:rPr>
          <w:b/>
          <w:w w:val="80"/>
          <w:sz w:val="22"/>
        </w:rPr>
        <w:t>e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treze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reais</w:t>
      </w:r>
      <w:r>
        <w:rPr>
          <w:b/>
          <w:spacing w:val="7"/>
          <w:w w:val="80"/>
          <w:sz w:val="22"/>
        </w:rPr>
        <w:t> </w:t>
      </w:r>
      <w:r>
        <w:rPr>
          <w:b/>
          <w:w w:val="80"/>
          <w:sz w:val="22"/>
        </w:rPr>
        <w:t>e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dez</w:t>
      </w:r>
      <w:r>
        <w:rPr>
          <w:b/>
          <w:spacing w:val="7"/>
          <w:w w:val="80"/>
          <w:sz w:val="22"/>
        </w:rPr>
        <w:t> </w:t>
      </w:r>
      <w:r>
        <w:rPr>
          <w:b/>
          <w:w w:val="80"/>
          <w:sz w:val="22"/>
        </w:rPr>
        <w:t>centavos).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61"/>
        <w:jc w:val="left"/>
        <w:rPr>
          <w:b/>
          <w:sz w:val="22"/>
        </w:rPr>
      </w:pPr>
      <w:r>
        <w:rPr>
          <w:b/>
          <w:w w:val="80"/>
          <w:sz w:val="22"/>
        </w:rPr>
        <w:t>Valor</w:t>
      </w:r>
      <w:r>
        <w:rPr>
          <w:b/>
          <w:spacing w:val="7"/>
          <w:w w:val="80"/>
          <w:sz w:val="22"/>
        </w:rPr>
        <w:t> </w:t>
      </w:r>
      <w:r>
        <w:rPr>
          <w:b/>
          <w:w w:val="80"/>
          <w:sz w:val="22"/>
        </w:rPr>
        <w:t>Máximo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a</w:t>
      </w:r>
      <w:r>
        <w:rPr>
          <w:b/>
          <w:spacing w:val="6"/>
          <w:w w:val="80"/>
          <w:sz w:val="22"/>
        </w:rPr>
        <w:t> </w:t>
      </w:r>
      <w:r>
        <w:rPr>
          <w:b/>
          <w:w w:val="80"/>
          <w:sz w:val="22"/>
        </w:rPr>
        <w:t>ser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pago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para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o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lote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1: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R$40.313,10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(Quarenta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mil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trezentos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e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treze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reais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e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dez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centavos).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61"/>
        <w:jc w:val="left"/>
        <w:rPr>
          <w:b/>
          <w:sz w:val="22"/>
        </w:rPr>
      </w:pPr>
      <w:r>
        <w:rPr>
          <w:b/>
          <w:w w:val="80"/>
          <w:sz w:val="22"/>
        </w:rPr>
        <w:t>Valor</w:t>
      </w:r>
      <w:r>
        <w:rPr>
          <w:b/>
          <w:spacing w:val="8"/>
          <w:w w:val="80"/>
          <w:sz w:val="22"/>
        </w:rPr>
        <w:t> </w:t>
      </w:r>
      <w:r>
        <w:rPr>
          <w:b/>
          <w:w w:val="80"/>
          <w:sz w:val="22"/>
        </w:rPr>
        <w:t>Médio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lote</w:t>
      </w:r>
      <w:r>
        <w:rPr>
          <w:b/>
          <w:spacing w:val="6"/>
          <w:w w:val="80"/>
          <w:sz w:val="22"/>
        </w:rPr>
        <w:t> </w:t>
      </w:r>
      <w:r>
        <w:rPr>
          <w:b/>
          <w:w w:val="80"/>
          <w:sz w:val="22"/>
        </w:rPr>
        <w:t>2: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R$21.316,99</w:t>
      </w:r>
      <w:r>
        <w:rPr>
          <w:b/>
          <w:spacing w:val="12"/>
          <w:w w:val="80"/>
          <w:sz w:val="22"/>
        </w:rPr>
        <w:t> </w:t>
      </w:r>
      <w:r>
        <w:rPr>
          <w:b/>
          <w:w w:val="80"/>
          <w:sz w:val="22"/>
        </w:rPr>
        <w:t>(Vinte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e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um</w:t>
      </w:r>
      <w:r>
        <w:rPr>
          <w:b/>
          <w:spacing w:val="6"/>
          <w:w w:val="80"/>
          <w:sz w:val="22"/>
        </w:rPr>
        <w:t> </w:t>
      </w:r>
      <w:r>
        <w:rPr>
          <w:b/>
          <w:w w:val="80"/>
          <w:sz w:val="22"/>
        </w:rPr>
        <w:t>mil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trezentos</w:t>
      </w:r>
      <w:r>
        <w:rPr>
          <w:b/>
          <w:spacing w:val="7"/>
          <w:w w:val="80"/>
          <w:sz w:val="22"/>
        </w:rPr>
        <w:t> </w:t>
      </w:r>
      <w:r>
        <w:rPr>
          <w:b/>
          <w:w w:val="80"/>
          <w:sz w:val="22"/>
        </w:rPr>
        <w:t>e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dezesseis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reais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e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noventa</w:t>
      </w:r>
      <w:r>
        <w:rPr>
          <w:b/>
          <w:spacing w:val="6"/>
          <w:w w:val="80"/>
          <w:sz w:val="22"/>
        </w:rPr>
        <w:t> </w:t>
      </w:r>
      <w:r>
        <w:rPr>
          <w:b/>
          <w:w w:val="80"/>
          <w:sz w:val="22"/>
        </w:rPr>
        <w:t>e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nove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centavos).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104" w:hanging="361"/>
        <w:jc w:val="left"/>
        <w:rPr>
          <w:b/>
          <w:sz w:val="22"/>
        </w:rPr>
      </w:pPr>
      <w:r>
        <w:rPr>
          <w:b/>
          <w:w w:val="85"/>
          <w:sz w:val="22"/>
        </w:rPr>
        <w:t>Valor</w:t>
      </w:r>
      <w:r>
        <w:rPr>
          <w:b/>
          <w:spacing w:val="10"/>
          <w:w w:val="85"/>
          <w:sz w:val="22"/>
        </w:rPr>
        <w:t> </w:t>
      </w:r>
      <w:r>
        <w:rPr>
          <w:b/>
          <w:w w:val="85"/>
          <w:sz w:val="22"/>
        </w:rPr>
        <w:t>Máximo</w:t>
      </w:r>
      <w:r>
        <w:rPr>
          <w:b/>
          <w:spacing w:val="10"/>
          <w:w w:val="85"/>
          <w:sz w:val="22"/>
        </w:rPr>
        <w:t> </w:t>
      </w:r>
      <w:r>
        <w:rPr>
          <w:b/>
          <w:w w:val="85"/>
          <w:sz w:val="22"/>
        </w:rPr>
        <w:t>a</w:t>
      </w:r>
      <w:r>
        <w:rPr>
          <w:b/>
          <w:spacing w:val="8"/>
          <w:w w:val="85"/>
          <w:sz w:val="22"/>
        </w:rPr>
        <w:t> </w:t>
      </w:r>
      <w:r>
        <w:rPr>
          <w:b/>
          <w:w w:val="85"/>
          <w:sz w:val="22"/>
        </w:rPr>
        <w:t>ser</w:t>
      </w:r>
      <w:r>
        <w:rPr>
          <w:b/>
          <w:spacing w:val="10"/>
          <w:w w:val="85"/>
          <w:sz w:val="22"/>
        </w:rPr>
        <w:t> </w:t>
      </w:r>
      <w:r>
        <w:rPr>
          <w:b/>
          <w:w w:val="85"/>
          <w:sz w:val="22"/>
        </w:rPr>
        <w:t>pago</w:t>
      </w:r>
      <w:r>
        <w:rPr>
          <w:b/>
          <w:spacing w:val="10"/>
          <w:w w:val="85"/>
          <w:sz w:val="22"/>
        </w:rPr>
        <w:t> </w:t>
      </w:r>
      <w:r>
        <w:rPr>
          <w:b/>
          <w:w w:val="85"/>
          <w:sz w:val="22"/>
        </w:rPr>
        <w:t>para</w:t>
      </w:r>
      <w:r>
        <w:rPr>
          <w:b/>
          <w:spacing w:val="10"/>
          <w:w w:val="85"/>
          <w:sz w:val="22"/>
        </w:rPr>
        <w:t> </w:t>
      </w:r>
      <w:r>
        <w:rPr>
          <w:b/>
          <w:w w:val="85"/>
          <w:sz w:val="22"/>
        </w:rPr>
        <w:t>o</w:t>
      </w:r>
      <w:r>
        <w:rPr>
          <w:b/>
          <w:spacing w:val="10"/>
          <w:w w:val="85"/>
          <w:sz w:val="22"/>
        </w:rPr>
        <w:t> </w:t>
      </w:r>
      <w:r>
        <w:rPr>
          <w:b/>
          <w:w w:val="85"/>
          <w:sz w:val="22"/>
        </w:rPr>
        <w:t>lote</w:t>
      </w:r>
      <w:r>
        <w:rPr>
          <w:b/>
          <w:spacing w:val="9"/>
          <w:w w:val="85"/>
          <w:sz w:val="22"/>
        </w:rPr>
        <w:t> </w:t>
      </w:r>
      <w:r>
        <w:rPr>
          <w:b/>
          <w:w w:val="85"/>
          <w:sz w:val="22"/>
        </w:rPr>
        <w:t>2:</w:t>
      </w:r>
      <w:r>
        <w:rPr>
          <w:b/>
          <w:spacing w:val="8"/>
          <w:w w:val="85"/>
          <w:sz w:val="22"/>
        </w:rPr>
        <w:t> </w:t>
      </w:r>
      <w:r>
        <w:rPr>
          <w:b/>
          <w:w w:val="85"/>
          <w:sz w:val="22"/>
        </w:rPr>
        <w:t>R$21.316,99</w:t>
      </w:r>
      <w:r>
        <w:rPr>
          <w:b/>
          <w:spacing w:val="12"/>
          <w:w w:val="85"/>
          <w:sz w:val="22"/>
        </w:rPr>
        <w:t> </w:t>
      </w:r>
      <w:r>
        <w:rPr>
          <w:b/>
          <w:w w:val="85"/>
          <w:sz w:val="22"/>
        </w:rPr>
        <w:t>(Vinte</w:t>
      </w:r>
      <w:r>
        <w:rPr>
          <w:b/>
          <w:spacing w:val="10"/>
          <w:w w:val="85"/>
          <w:sz w:val="22"/>
        </w:rPr>
        <w:t> </w:t>
      </w:r>
      <w:r>
        <w:rPr>
          <w:b/>
          <w:w w:val="85"/>
          <w:sz w:val="22"/>
        </w:rPr>
        <w:t>e</w:t>
      </w:r>
      <w:r>
        <w:rPr>
          <w:b/>
          <w:spacing w:val="10"/>
          <w:w w:val="85"/>
          <w:sz w:val="22"/>
        </w:rPr>
        <w:t> </w:t>
      </w:r>
      <w:r>
        <w:rPr>
          <w:b/>
          <w:w w:val="85"/>
          <w:sz w:val="22"/>
        </w:rPr>
        <w:t>um</w:t>
      </w:r>
      <w:r>
        <w:rPr>
          <w:b/>
          <w:spacing w:val="10"/>
          <w:w w:val="85"/>
          <w:sz w:val="22"/>
        </w:rPr>
        <w:t> </w:t>
      </w:r>
      <w:r>
        <w:rPr>
          <w:b/>
          <w:w w:val="85"/>
          <w:sz w:val="22"/>
        </w:rPr>
        <w:t>mil</w:t>
      </w:r>
      <w:r>
        <w:rPr>
          <w:b/>
          <w:spacing w:val="8"/>
          <w:w w:val="85"/>
          <w:sz w:val="22"/>
        </w:rPr>
        <w:t> </w:t>
      </w:r>
      <w:r>
        <w:rPr>
          <w:b/>
          <w:w w:val="85"/>
          <w:sz w:val="22"/>
        </w:rPr>
        <w:t>trezentos</w:t>
      </w:r>
      <w:r>
        <w:rPr>
          <w:b/>
          <w:spacing w:val="10"/>
          <w:w w:val="85"/>
          <w:sz w:val="22"/>
        </w:rPr>
        <w:t> </w:t>
      </w:r>
      <w:r>
        <w:rPr>
          <w:b/>
          <w:w w:val="85"/>
          <w:sz w:val="22"/>
        </w:rPr>
        <w:t>e</w:t>
      </w:r>
      <w:r>
        <w:rPr>
          <w:b/>
          <w:spacing w:val="7"/>
          <w:w w:val="85"/>
          <w:sz w:val="22"/>
        </w:rPr>
        <w:t> </w:t>
      </w:r>
      <w:r>
        <w:rPr>
          <w:b/>
          <w:w w:val="85"/>
          <w:sz w:val="22"/>
        </w:rPr>
        <w:t>dezesseis</w:t>
      </w:r>
      <w:r>
        <w:rPr>
          <w:b/>
          <w:spacing w:val="10"/>
          <w:w w:val="85"/>
          <w:sz w:val="22"/>
        </w:rPr>
        <w:t> </w:t>
      </w:r>
      <w:r>
        <w:rPr>
          <w:b/>
          <w:w w:val="85"/>
          <w:sz w:val="22"/>
        </w:rPr>
        <w:t>reais</w:t>
      </w:r>
      <w:r>
        <w:rPr>
          <w:b/>
          <w:spacing w:val="10"/>
          <w:w w:val="85"/>
          <w:sz w:val="22"/>
        </w:rPr>
        <w:t> </w:t>
      </w:r>
      <w:r>
        <w:rPr>
          <w:b/>
          <w:w w:val="85"/>
          <w:sz w:val="22"/>
        </w:rPr>
        <w:t>e</w:t>
      </w:r>
      <w:r>
        <w:rPr>
          <w:b/>
          <w:spacing w:val="9"/>
          <w:w w:val="85"/>
          <w:sz w:val="22"/>
        </w:rPr>
        <w:t> </w:t>
      </w:r>
      <w:r>
        <w:rPr>
          <w:b/>
          <w:w w:val="85"/>
          <w:sz w:val="22"/>
        </w:rPr>
        <w:t>noventa</w:t>
      </w:r>
      <w:r>
        <w:rPr>
          <w:b/>
          <w:spacing w:val="6"/>
          <w:w w:val="85"/>
          <w:sz w:val="22"/>
        </w:rPr>
        <w:t> </w:t>
      </w:r>
      <w:r>
        <w:rPr>
          <w:b/>
          <w:w w:val="85"/>
          <w:sz w:val="22"/>
        </w:rPr>
        <w:t>e</w:t>
      </w:r>
      <w:r>
        <w:rPr>
          <w:b/>
          <w:spacing w:val="10"/>
          <w:w w:val="85"/>
          <w:sz w:val="22"/>
        </w:rPr>
        <w:t> </w:t>
      </w:r>
      <w:r>
        <w:rPr>
          <w:b/>
          <w:w w:val="85"/>
          <w:sz w:val="22"/>
        </w:rPr>
        <w:t>nove</w:t>
      </w:r>
      <w:r>
        <w:rPr>
          <w:b/>
          <w:spacing w:val="-49"/>
          <w:w w:val="85"/>
          <w:sz w:val="22"/>
        </w:rPr>
        <w:t> </w:t>
      </w:r>
      <w:r>
        <w:rPr>
          <w:b/>
          <w:w w:val="90"/>
          <w:sz w:val="22"/>
        </w:rPr>
        <w:t>centavos).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660" w:bottom="280" w:left="460" w:right="32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top="1580" w:bottom="280" w:left="4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826" w:hanging="361"/>
      </w:pPr>
      <w:rPr>
        <w:rFonts w:hint="default" w:ascii="Wingdings" w:hAnsi="Wingdings" w:eastAsia="Wingdings" w:cs="Wingdings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50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81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1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42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73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03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34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65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5"/>
      <w:ind w:left="4076" w:right="4071"/>
      <w:jc w:val="center"/>
    </w:pPr>
    <w:rPr>
      <w:rFonts w:ascii="Arial" w:hAnsi="Arial" w:eastAsia="Arial" w:cs="Arial"/>
      <w:b/>
      <w:bCs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26" w:hanging="361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André Souza Ribeiro Junior</dc:creator>
  <dcterms:created xsi:type="dcterms:W3CDTF">2021-09-15T14:19:16Z</dcterms:created>
  <dcterms:modified xsi:type="dcterms:W3CDTF">2021-09-15T14:19:16Z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