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3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0,0l0,0,0,10,0,10,0,286,0,296,10,296,10,286,10,10,10,10,10,0xm722,298l713,298,713,308,713,584,713,593,722,593,722,584,722,308,722,298xm1906,298l1896,298,1896,298,722,298,722,308,1896,308,1896,584,722,584,722,593,1896,593,1896,593,1906,593,1906,584,1906,308,1906,298xm2619,0l2609,0,10,0,10,10,2609,10,2609,286,10,28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ind w:left="2543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Title"/>
        <w:spacing w:before="120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de Preços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1258"/>
        <w:jc w:val="both"/>
      </w:pPr>
      <w:r>
        <w:rPr/>
        <w:t>Referência:</w:t>
      </w:r>
      <w:r>
        <w:rPr>
          <w:spacing w:val="-1"/>
        </w:rPr>
        <w:t> </w:t>
      </w:r>
      <w:r>
        <w:rPr/>
        <w:t>PREGÃO PRESENCIAL</w:t>
      </w:r>
      <w:r>
        <w:rPr>
          <w:spacing w:val="-3"/>
        </w:rPr>
        <w:t> </w:t>
      </w:r>
      <w:r>
        <w:rPr/>
        <w:t>nº 003/2014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19"/>
        <w:ind w:left="1258" w:right="1600"/>
        <w:jc w:val="both"/>
      </w:pPr>
      <w:r>
        <w:rPr/>
        <w:t>Objeto: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pessoa</w:t>
      </w:r>
      <w:r>
        <w:rPr>
          <w:spacing w:val="1"/>
          <w:sz w:val="22"/>
        </w:rPr>
        <w:t> </w:t>
      </w:r>
      <w:r>
        <w:rPr>
          <w:sz w:val="22"/>
        </w:rPr>
        <w:t>jurídica</w:t>
      </w:r>
      <w:r>
        <w:rPr>
          <w:spacing w:val="1"/>
          <w:sz w:val="22"/>
        </w:rPr>
        <w:t> </w:t>
      </w:r>
      <w:r>
        <w:rPr>
          <w:sz w:val="22"/>
        </w:rPr>
        <w:t>especializada</w:t>
      </w:r>
      <w:r>
        <w:rPr>
          <w:spacing w:val="1"/>
          <w:sz w:val="22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gráficos</w:t>
      </w:r>
      <w:r>
        <w:rPr>
          <w:spacing w:val="-57"/>
        </w:rPr>
        <w:t> </w:t>
      </w:r>
      <w:r>
        <w:rPr/>
        <w:t>diversos,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confecção</w:t>
      </w:r>
      <w:r>
        <w:rPr>
          <w:spacing w:val="1"/>
        </w:rPr>
        <w:t> </w:t>
      </w:r>
      <w:r>
        <w:rPr/>
        <w:t>de provas</w:t>
      </w:r>
      <w:r>
        <w:rPr>
          <w:spacing w:val="1"/>
        </w:rPr>
        <w:t> </w:t>
      </w:r>
      <w:r>
        <w:rPr/>
        <w:t>digitais,</w:t>
      </w:r>
      <w:r>
        <w:rPr>
          <w:spacing w:val="1"/>
        </w:rPr>
        <w:t> </w:t>
      </w:r>
      <w:r>
        <w:rPr/>
        <w:t>impressão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acabamento</w:t>
      </w:r>
      <w:r>
        <w:rPr>
          <w:spacing w:val="1"/>
        </w:rPr>
        <w:t> </w:t>
      </w:r>
      <w:r>
        <w:rPr/>
        <w:t>de material</w:t>
      </w:r>
      <w:r>
        <w:rPr>
          <w:spacing w:val="1"/>
        </w:rPr>
        <w:t> </w:t>
      </w:r>
      <w:r>
        <w:rPr/>
        <w:t>gráfico, sob demanda, conforme especificações e condições estabelecidas neste Termo de</w:t>
      </w:r>
      <w:r>
        <w:rPr>
          <w:spacing w:val="1"/>
        </w:rPr>
        <w:t> </w:t>
      </w:r>
      <w:r>
        <w:rPr/>
        <w:t>Referência, para atender às necessidades do Conselho de Arquitetura e Urbanismo do 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– CAU/RJ.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2314"/>
        <w:gridCol w:w="2976"/>
        <w:gridCol w:w="1277"/>
        <w:gridCol w:w="1132"/>
        <w:gridCol w:w="1528"/>
        <w:gridCol w:w="1218"/>
      </w:tblGrid>
      <w:tr>
        <w:trPr>
          <w:trHeight w:val="1764" w:hRule="atLeast"/>
        </w:trPr>
        <w:tc>
          <w:tcPr>
            <w:tcW w:w="948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34" w:right="2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314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78" w:right="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Serviços</w:t>
            </w:r>
          </w:p>
        </w:tc>
        <w:tc>
          <w:tcPr>
            <w:tcW w:w="2976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010" w:right="9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277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42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Tiragem</w:t>
            </w:r>
          </w:p>
        </w:tc>
        <w:tc>
          <w:tcPr>
            <w:tcW w:w="1132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214"/>
              <w:ind w:left="161" w:right="126" w:hanging="10"/>
              <w:rPr>
                <w:b/>
                <w:sz w:val="22"/>
              </w:rPr>
            </w:pPr>
            <w:r>
              <w:rPr>
                <w:b/>
                <w:sz w:val="22"/>
              </w:rPr>
              <w:t>Valor da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Tiragem</w:t>
            </w:r>
          </w:p>
        </w:tc>
        <w:tc>
          <w:tcPr>
            <w:tcW w:w="1528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4"/>
              <w:ind w:left="203" w:right="1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estimada 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pedidos</w:t>
            </w:r>
          </w:p>
        </w:tc>
        <w:tc>
          <w:tcPr>
            <w:tcW w:w="1218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214"/>
              <w:ind w:left="358" w:right="312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201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78" w:right="270"/>
              <w:jc w:val="center"/>
              <w:rPr>
                <w:sz w:val="22"/>
              </w:rPr>
            </w:pPr>
            <w:r>
              <w:rPr>
                <w:sz w:val="22"/>
              </w:rPr>
              <w:t>Pasta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bolsa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Formato: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Aberto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bolsa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arredondado</w:t>
            </w:r>
          </w:p>
          <w:p>
            <w:pPr>
              <w:pStyle w:val="TableParagraph"/>
              <w:spacing w:line="276" w:lineRule="auto"/>
              <w:ind w:left="108" w:right="258"/>
              <w:jc w:val="both"/>
              <w:rPr>
                <w:sz w:val="22"/>
              </w:rPr>
            </w:pPr>
            <w:r>
              <w:rPr>
                <w:sz w:val="22"/>
              </w:rPr>
              <w:t>Formato fechado: 22 x 31 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Cores: 4/0</w:t>
            </w:r>
          </w:p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Papel: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Cartão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250gr,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acabamento laminação (frente)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fosco,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verniz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localizado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corte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faca.</w:t>
            </w:r>
          </w:p>
          <w:p>
            <w:pPr>
              <w:pStyle w:val="TableParagraph"/>
              <w:spacing w:line="251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logotipo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endereço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sz w:val="22"/>
              </w:rPr>
              <w:t>CAU/RJ.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36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314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465" w:lineRule="auto"/>
              <w:ind w:left="701" w:right="684" w:firstLine="148"/>
              <w:rPr>
                <w:sz w:val="22"/>
              </w:rPr>
            </w:pPr>
            <w:r>
              <w:rPr>
                <w:sz w:val="22"/>
              </w:rPr>
              <w:t>Blocos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(10x1)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via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/>
              <w:ind w:left="108" w:right="449"/>
              <w:rPr>
                <w:sz w:val="22"/>
              </w:rPr>
            </w:pPr>
            <w:r>
              <w:rPr>
                <w:sz w:val="22"/>
              </w:rPr>
              <w:t>Formato: 14cm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 21cm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Cor: 4/0</w:t>
            </w:r>
          </w:p>
          <w:p>
            <w:pPr>
              <w:pStyle w:val="TableParagraph"/>
              <w:spacing w:line="278" w:lineRule="auto"/>
              <w:ind w:left="108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logotipo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CAU/RJ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endereço.</w:t>
            </w:r>
          </w:p>
          <w:p>
            <w:pPr>
              <w:pStyle w:val="TableParagraph"/>
              <w:spacing w:line="276" w:lineRule="auto"/>
              <w:ind w:left="108" w:right="97"/>
              <w:rPr>
                <w:sz w:val="22"/>
              </w:rPr>
            </w:pPr>
            <w:r>
              <w:rPr>
                <w:sz w:val="22"/>
              </w:rPr>
              <w:t>Acabamento: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 – 1 via, colado.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7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400" w:bottom="280" w:left="160" w:right="1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2314"/>
        <w:gridCol w:w="2976"/>
        <w:gridCol w:w="1277"/>
        <w:gridCol w:w="1132"/>
        <w:gridCol w:w="1528"/>
        <w:gridCol w:w="1218"/>
      </w:tblGrid>
      <w:tr>
        <w:trPr>
          <w:trHeight w:val="320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78" w:right="269"/>
              <w:jc w:val="center"/>
              <w:rPr>
                <w:sz w:val="22"/>
              </w:rPr>
            </w:pPr>
            <w:r>
              <w:rPr>
                <w:sz w:val="22"/>
              </w:rPr>
              <w:t>Envelopes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Saco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/>
              <w:ind w:left="108" w:right="97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aberto: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spacing w:line="276" w:lineRule="auto"/>
              <w:ind w:left="108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fechado: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Cor: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4/0</w:t>
            </w:r>
          </w:p>
          <w:p>
            <w:pPr>
              <w:pStyle w:val="TableParagraph"/>
              <w:tabs>
                <w:tab w:pos="1600" w:val="left" w:leader="none"/>
                <w:tab w:pos="2658" w:val="left" w:leader="none"/>
              </w:tabs>
              <w:spacing w:line="276" w:lineRule="auto" w:before="32"/>
              <w:ind w:left="108" w:right="95"/>
              <w:rPr>
                <w:sz w:val="22"/>
              </w:rPr>
            </w:pPr>
            <w:r>
              <w:rPr>
                <w:sz w:val="22"/>
              </w:rPr>
              <w:t>Papel off-set 120gr.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Acabamento:</w:t>
              <w:tab/>
              <w:t>colagem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envelopes,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corte/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vinco,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faca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especial.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logotipo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CAU/RJ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z w:val="22"/>
              </w:rPr>
              <w:t>endereço.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7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19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37" w:right="127" w:firstLine="2"/>
              <w:jc w:val="center"/>
              <w:rPr>
                <w:sz w:val="22"/>
              </w:rPr>
            </w:pPr>
            <w:r>
              <w:rPr>
                <w:sz w:val="22"/>
              </w:rPr>
              <w:t>Envelopes ofício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janela, logotipo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CAU/RJ e endereço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remetente.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Formato fechado: 23cm x 11,5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cm.</w:t>
            </w:r>
          </w:p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Cor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CAU/RJ: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Impressão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4/0</w:t>
            </w:r>
          </w:p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Acabamento: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90gr.</w:t>
            </w:r>
          </w:p>
          <w:p>
            <w:pPr>
              <w:pStyle w:val="TableParagraph"/>
              <w:spacing w:line="278" w:lineRule="auto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lateral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esquerda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inferior</w:t>
            </w:r>
          </w:p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logotipo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CAU/RJ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endereço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remetente.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anexado.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90" w:right="177"/>
              <w:jc w:val="center"/>
              <w:rPr>
                <w:sz w:val="22"/>
              </w:rPr>
            </w:pPr>
            <w:r>
              <w:rPr>
                <w:sz w:val="22"/>
              </w:rPr>
              <w:t>1.000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7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2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2"/>
              <w:ind w:left="278" w:right="270"/>
              <w:jc w:val="center"/>
              <w:rPr>
                <w:sz w:val="22"/>
              </w:rPr>
            </w:pPr>
            <w:r>
              <w:rPr>
                <w:sz w:val="22"/>
              </w:rPr>
              <w:t>Capa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Processo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34"/>
              <w:ind w:left="108" w:right="97"/>
              <w:rPr>
                <w:sz w:val="22"/>
              </w:rPr>
            </w:pPr>
            <w:r>
              <w:rPr>
                <w:sz w:val="22"/>
              </w:rPr>
              <w:t>Formato: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Aberto: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51cm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ind w:left="108" w:right="449"/>
              <w:rPr>
                <w:sz w:val="22"/>
              </w:rPr>
            </w:pPr>
            <w:r>
              <w:rPr>
                <w:sz w:val="22"/>
              </w:rPr>
              <w:t>Fechado: 22,5cm x 33 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Papel: Cartão Triplex 350g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Cor: Branco</w:t>
            </w:r>
          </w:p>
          <w:p>
            <w:pPr>
              <w:pStyle w:val="TableParagraph"/>
              <w:ind w:left="108" w:right="756"/>
              <w:rPr>
                <w:sz w:val="22"/>
              </w:rPr>
            </w:pPr>
            <w:r>
              <w:rPr>
                <w:sz w:val="22"/>
              </w:rPr>
              <w:t>Impressão: 1/0 (preto)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Vinco: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(três)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Acabamento: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furos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Forma de Embalagem: Pacote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(cinquenta)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dobradas.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2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66" w:hRule="atLeast"/>
        </w:trPr>
        <w:tc>
          <w:tcPr>
            <w:tcW w:w="948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2314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Cartaz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Formato: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4/0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impresso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couchê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brilho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fosco 150g.</w:t>
            </w:r>
          </w:p>
          <w:p>
            <w:pPr>
              <w:pStyle w:val="TableParagraph"/>
              <w:spacing w:line="251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Acabamento: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Aplicação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30112">
            <wp:simplePos x="0" y="0"/>
            <wp:positionH relativeFrom="page">
              <wp:posOffset>2319654</wp:posOffset>
            </wp:positionH>
            <wp:positionV relativeFrom="page">
              <wp:posOffset>5293466</wp:posOffset>
            </wp:positionV>
            <wp:extent cx="2198509" cy="12763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50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400" w:bottom="280" w:left="160" w:right="1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2314"/>
        <w:gridCol w:w="2976"/>
        <w:gridCol w:w="1277"/>
        <w:gridCol w:w="1132"/>
        <w:gridCol w:w="1528"/>
        <w:gridCol w:w="1218"/>
      </w:tblGrid>
      <w:tr>
        <w:trPr>
          <w:trHeight w:val="583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(quatro)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fitas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dupla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z w:val="22"/>
              </w:rPr>
              <w:t>verso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278" w:right="270"/>
              <w:jc w:val="center"/>
              <w:rPr>
                <w:sz w:val="22"/>
              </w:rPr>
            </w:pPr>
            <w:r>
              <w:rPr>
                <w:sz w:val="22"/>
              </w:rPr>
              <w:t>Folder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aberto: 29,7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 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tabs>
                <w:tab w:pos="1216" w:val="left" w:leader="none"/>
                <w:tab w:pos="2049" w:val="left" w:leader="none"/>
                <w:tab w:pos="2531" w:val="left" w:leader="none"/>
              </w:tabs>
              <w:spacing w:before="1"/>
              <w:ind w:left="108" w:right="94"/>
              <w:rPr>
                <w:sz w:val="22"/>
              </w:rPr>
            </w:pPr>
            <w:r>
              <w:rPr>
                <w:sz w:val="22"/>
              </w:rPr>
              <w:t>Formato fechado: 10 x 21 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Impressão</w:t>
              <w:tab/>
              <w:t>off-set,</w:t>
              <w:tab/>
              <w:t>4/4</w:t>
              <w:tab/>
            </w:r>
            <w:r>
              <w:rPr>
                <w:spacing w:val="-1"/>
                <w:sz w:val="22"/>
              </w:rPr>
              <w:t>cor,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couché matte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170gr.</w:t>
            </w: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Acabamento com duas dobras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vinco, laminação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fosca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externo.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90" w:right="177"/>
              <w:jc w:val="center"/>
              <w:rPr>
                <w:sz w:val="22"/>
              </w:rPr>
            </w:pPr>
            <w:r>
              <w:rPr>
                <w:sz w:val="22"/>
              </w:rPr>
              <w:t>2.000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8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78" w:right="270"/>
              <w:jc w:val="center"/>
              <w:rPr>
                <w:sz w:val="22"/>
              </w:rPr>
            </w:pPr>
            <w:r>
              <w:rPr>
                <w:sz w:val="22"/>
              </w:rPr>
              <w:t>Folder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Impressão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off-set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4/4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cor,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couché matte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170gr.</w:t>
            </w:r>
          </w:p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aberto: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20cm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(largura) x 21cm (altura),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uma dobra, corte reto e vinco,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laminação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fosca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externo.</w:t>
            </w:r>
          </w:p>
          <w:p>
            <w:pPr>
              <w:pStyle w:val="TableParagraph"/>
              <w:spacing w:line="253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fechado: 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cm.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190" w:right="177"/>
              <w:jc w:val="center"/>
              <w:rPr>
                <w:sz w:val="22"/>
              </w:rPr>
            </w:pPr>
            <w:r>
              <w:rPr>
                <w:sz w:val="22"/>
              </w:rPr>
              <w:t>2.000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5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276" w:right="270"/>
              <w:jc w:val="center"/>
              <w:rPr>
                <w:sz w:val="22"/>
              </w:rPr>
            </w:pPr>
            <w:r>
              <w:rPr>
                <w:sz w:val="22"/>
              </w:rPr>
              <w:t>Banners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205"/>
              <w:ind w:left="108" w:right="143"/>
              <w:rPr>
                <w:sz w:val="22"/>
              </w:rPr>
            </w:pPr>
            <w:r>
              <w:rPr>
                <w:sz w:val="22"/>
              </w:rPr>
              <w:t>Formato: 1,00 m x 1,60 m, 4/0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cor, só frente, impresso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lona vinílica, com bastão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corda.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54" w:hRule="atLeast"/>
        </w:trPr>
        <w:tc>
          <w:tcPr>
            <w:tcW w:w="948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1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Banners</w:t>
            </w:r>
          </w:p>
        </w:tc>
        <w:tc>
          <w:tcPr>
            <w:tcW w:w="2976" w:type="dxa"/>
          </w:tcPr>
          <w:p>
            <w:pPr>
              <w:pStyle w:val="TableParagraph"/>
              <w:spacing w:before="66"/>
              <w:ind w:left="108" w:right="85"/>
              <w:rPr>
                <w:sz w:val="24"/>
              </w:rPr>
            </w:pPr>
            <w:r>
              <w:rPr>
                <w:sz w:val="24"/>
              </w:rPr>
              <w:t>Formato: 1,20 m x 90 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lona vinílica, com bastão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corda.</w:t>
            </w: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63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Faixa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 w:before="145"/>
              <w:ind w:left="108" w:right="143"/>
              <w:rPr>
                <w:sz w:val="22"/>
              </w:rPr>
            </w:pPr>
            <w:r>
              <w:rPr>
                <w:sz w:val="22"/>
              </w:rPr>
              <w:t>Formato: 2,50 m x 1,00 m, 4/0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cor, só frente, impresso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lona vinícula</w:t>
            </w:r>
            <w:r>
              <w:rPr>
                <w:color w:val="EC7C30"/>
                <w:sz w:val="22"/>
              </w:rPr>
              <w:t>, </w:t>
            </w:r>
            <w:r>
              <w:rPr>
                <w:sz w:val="22"/>
              </w:rPr>
              <w:t>com quantidade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ilhós proporcional e corda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bastão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lateral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corda.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60" w:right="1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2314"/>
        <w:gridCol w:w="2976"/>
        <w:gridCol w:w="1277"/>
        <w:gridCol w:w="1132"/>
        <w:gridCol w:w="1528"/>
        <w:gridCol w:w="1218"/>
      </w:tblGrid>
      <w:tr>
        <w:trPr>
          <w:trHeight w:val="468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78" w:lineRule="auto" w:before="1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Cartilhas/Livros/Aposti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las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 w:before="181"/>
              <w:ind w:left="108" w:right="137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aberto: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28cm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28cm.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Formato fechado: 14cm 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28cm,</w:t>
            </w:r>
          </w:p>
          <w:p>
            <w:pPr>
              <w:pStyle w:val="TableParagraph"/>
              <w:spacing w:line="276" w:lineRule="auto" w:before="1"/>
              <w:ind w:left="108" w:right="233"/>
              <w:rPr>
                <w:sz w:val="22"/>
              </w:rPr>
            </w:pPr>
            <w:r>
              <w:rPr>
                <w:sz w:val="22"/>
              </w:rPr>
              <w:t>Aproximadamente 32 págs. 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 (capa 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contracapa).</w:t>
            </w:r>
          </w:p>
          <w:p>
            <w:pPr>
              <w:pStyle w:val="TableParagraph"/>
              <w:spacing w:line="276" w:lineRule="auto"/>
              <w:ind w:left="108" w:right="290"/>
              <w:rPr>
                <w:sz w:val="22"/>
              </w:rPr>
            </w:pPr>
            <w:r>
              <w:rPr>
                <w:sz w:val="22"/>
              </w:rPr>
              <w:t>Capa: 4/4, Impressão off-set,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papel couché matte 170g/m².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Miolo: 4/4, papel couché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115g/m².</w:t>
            </w:r>
          </w:p>
          <w:p>
            <w:pPr>
              <w:pStyle w:val="TableParagraph"/>
              <w:spacing w:line="276" w:lineRule="auto"/>
              <w:ind w:left="108" w:right="204"/>
              <w:rPr>
                <w:sz w:val="22"/>
              </w:rPr>
            </w:pPr>
            <w:r>
              <w:rPr>
                <w:sz w:val="22"/>
              </w:rPr>
              <w:t>Acabamento com 02 grampos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CANOA.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before="1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8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Mini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cartilha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08" w:right="155"/>
              <w:jc w:val="both"/>
              <w:rPr>
                <w:sz w:val="22"/>
              </w:rPr>
            </w:pPr>
            <w:r>
              <w:rPr>
                <w:sz w:val="22"/>
              </w:rPr>
              <w:t>Formato aberto: 18cm x 14cm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Formato fechado: 9cm x 14cm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Aproximadamente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 páginas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 (capa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contracapa).</w:t>
            </w:r>
          </w:p>
          <w:p>
            <w:pPr>
              <w:pStyle w:val="TableParagraph"/>
              <w:spacing w:line="276" w:lineRule="auto" w:before="38"/>
              <w:ind w:left="108" w:right="158"/>
              <w:jc w:val="both"/>
              <w:rPr>
                <w:sz w:val="22"/>
              </w:rPr>
            </w:pPr>
            <w:r>
              <w:rPr>
                <w:sz w:val="22"/>
              </w:rPr>
              <w:t>Capa: 4/1, papel couché brilho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300gr.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Miolo: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4/4,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offset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90gr.</w:t>
            </w:r>
          </w:p>
          <w:p>
            <w:pPr>
              <w:pStyle w:val="TableParagraph"/>
              <w:spacing w:line="290" w:lineRule="atLeast" w:before="1"/>
              <w:ind w:left="108" w:right="221"/>
              <w:jc w:val="both"/>
              <w:rPr>
                <w:sz w:val="22"/>
              </w:rPr>
            </w:pPr>
            <w:r>
              <w:rPr>
                <w:sz w:val="22"/>
              </w:rPr>
              <w:t>Acabamento com 02 grampos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CANOA.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62" w:hRule="atLeast"/>
        </w:trPr>
        <w:tc>
          <w:tcPr>
            <w:tcW w:w="948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314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278" w:right="269"/>
              <w:jc w:val="center"/>
              <w:rPr>
                <w:sz w:val="22"/>
              </w:rPr>
            </w:pPr>
            <w:r>
              <w:rPr>
                <w:sz w:val="22"/>
              </w:rPr>
              <w:t>Flyers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 w:before="41"/>
              <w:ind w:left="108" w:right="449"/>
              <w:rPr>
                <w:sz w:val="22"/>
              </w:rPr>
            </w:pPr>
            <w:r>
              <w:rPr>
                <w:sz w:val="22"/>
              </w:rPr>
              <w:t>Formato: 10cm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 21 cm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Cores: 4/4</w:t>
            </w:r>
          </w:p>
          <w:p>
            <w:pPr>
              <w:pStyle w:val="TableParagraph"/>
              <w:spacing w:line="276" w:lineRule="auto"/>
              <w:ind w:left="108" w:right="478"/>
              <w:rPr>
                <w:sz w:val="22"/>
              </w:rPr>
            </w:pPr>
            <w:r>
              <w:rPr>
                <w:sz w:val="22"/>
              </w:rPr>
              <w:t>Papel: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brilho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150gr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Acabamento: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reto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71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Certificados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 w:before="44"/>
              <w:ind w:left="108" w:right="88"/>
              <w:rPr>
                <w:sz w:val="22"/>
              </w:rPr>
            </w:pPr>
            <w:r>
              <w:rPr>
                <w:sz w:val="22"/>
              </w:rPr>
              <w:t>Formato 21cm x 29,7cm, papel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reciclado 250 gramas, 4/0 cor.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 modelo do arquivo será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pelo CAU/RJ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73" w:hRule="atLeast"/>
        </w:trPr>
        <w:tc>
          <w:tcPr>
            <w:tcW w:w="94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31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78" w:right="267"/>
              <w:jc w:val="center"/>
              <w:rPr>
                <w:sz w:val="22"/>
              </w:rPr>
            </w:pPr>
            <w:r>
              <w:rPr>
                <w:sz w:val="22"/>
              </w:rPr>
              <w:t>Convites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 w:before="193"/>
              <w:ind w:left="108" w:right="124"/>
              <w:rPr>
                <w:sz w:val="22"/>
              </w:rPr>
            </w:pPr>
            <w:r>
              <w:rPr>
                <w:sz w:val="22"/>
              </w:rPr>
              <w:t>Formato: 15cm x 10 cm, cores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4/4,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Couché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300gr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73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76" w:right="270"/>
              <w:jc w:val="center"/>
              <w:rPr>
                <w:sz w:val="22"/>
              </w:rPr>
            </w:pPr>
            <w:r>
              <w:rPr>
                <w:sz w:val="22"/>
              </w:rPr>
              <w:t>Convites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 w:before="193"/>
              <w:ind w:left="108" w:right="284"/>
              <w:rPr>
                <w:sz w:val="22"/>
              </w:rPr>
            </w:pPr>
            <w:r>
              <w:rPr>
                <w:sz w:val="22"/>
              </w:rPr>
              <w:t>Formato: 19,5cm (largura) X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14cm, cores 4/ 4, 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Couché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Matte 300gr.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190" w:right="177"/>
              <w:jc w:val="center"/>
              <w:rPr>
                <w:sz w:val="22"/>
              </w:rPr>
            </w:pPr>
            <w:r>
              <w:rPr>
                <w:sz w:val="22"/>
              </w:rPr>
              <w:t>1.000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60" w:right="1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2314"/>
        <w:gridCol w:w="2976"/>
        <w:gridCol w:w="1277"/>
        <w:gridCol w:w="1132"/>
        <w:gridCol w:w="1528"/>
        <w:gridCol w:w="1218"/>
      </w:tblGrid>
      <w:tr>
        <w:trPr>
          <w:trHeight w:val="2620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spacing w:line="276" w:lineRule="auto"/>
              <w:ind w:left="444" w:right="240" w:hanging="178"/>
              <w:rPr>
                <w:sz w:val="22"/>
              </w:rPr>
            </w:pPr>
            <w:r>
              <w:rPr>
                <w:sz w:val="22"/>
              </w:rPr>
              <w:t>Envelope retangular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fechamento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reto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/>
              <w:ind w:left="108" w:right="589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fechado: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16cm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11cm.</w:t>
            </w:r>
          </w:p>
          <w:p>
            <w:pPr>
              <w:pStyle w:val="TableParagraph"/>
              <w:spacing w:line="276" w:lineRule="auto"/>
              <w:ind w:left="108" w:right="756"/>
              <w:rPr>
                <w:sz w:val="22"/>
              </w:rPr>
            </w:pPr>
            <w:r>
              <w:rPr>
                <w:sz w:val="22"/>
              </w:rPr>
              <w:t>Impressão: 4/0 cor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colorplus,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180gr.</w:t>
            </w:r>
          </w:p>
          <w:p>
            <w:pPr>
              <w:pStyle w:val="TableParagraph"/>
              <w:spacing w:line="278" w:lineRule="auto"/>
              <w:ind w:left="108" w:right="143"/>
              <w:rPr>
                <w:sz w:val="22"/>
              </w:rPr>
            </w:pPr>
            <w:r>
              <w:rPr>
                <w:sz w:val="22"/>
              </w:rPr>
              <w:t>Cor do envelope a ser definida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 momento do pedido.</w:t>
            </w:r>
          </w:p>
          <w:p>
            <w:pPr>
              <w:pStyle w:val="TableParagraph"/>
              <w:spacing w:line="276" w:lineRule="auto"/>
              <w:ind w:left="108" w:right="375"/>
              <w:rPr>
                <w:sz w:val="22"/>
              </w:rPr>
            </w:pPr>
            <w:r>
              <w:rPr>
                <w:sz w:val="22"/>
              </w:rPr>
              <w:t>Logo do CAU/RJ: Cor a ser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definida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momento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pedido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8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6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line="278" w:lineRule="auto"/>
              <w:ind w:left="444" w:right="240" w:hanging="178"/>
              <w:rPr>
                <w:sz w:val="22"/>
              </w:rPr>
            </w:pPr>
            <w:r>
              <w:rPr>
                <w:sz w:val="22"/>
              </w:rPr>
              <w:t>Envelope retangular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fechamento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reto</w:t>
            </w:r>
          </w:p>
        </w:tc>
        <w:tc>
          <w:tcPr>
            <w:tcW w:w="2976" w:type="dxa"/>
          </w:tcPr>
          <w:p>
            <w:pPr>
              <w:pStyle w:val="TableParagraph"/>
              <w:spacing w:line="276" w:lineRule="auto"/>
              <w:ind w:left="108" w:right="423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fechado: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20,5cm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15cm</w:t>
            </w:r>
          </w:p>
          <w:p>
            <w:pPr>
              <w:pStyle w:val="TableParagraph"/>
              <w:spacing w:line="276" w:lineRule="auto"/>
              <w:ind w:left="108" w:right="756"/>
              <w:rPr>
                <w:sz w:val="22"/>
              </w:rPr>
            </w:pPr>
            <w:r>
              <w:rPr>
                <w:sz w:val="22"/>
              </w:rPr>
              <w:t>Impressão: 4/0 cor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colorplus,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180gr.</w:t>
            </w:r>
          </w:p>
          <w:p>
            <w:pPr>
              <w:pStyle w:val="TableParagraph"/>
              <w:spacing w:line="276" w:lineRule="auto"/>
              <w:ind w:left="108" w:right="143"/>
              <w:rPr>
                <w:sz w:val="22"/>
              </w:rPr>
            </w:pPr>
            <w:r>
              <w:rPr>
                <w:sz w:val="22"/>
              </w:rPr>
              <w:t>Cor do envelope a ser definida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 momento do pedido.</w:t>
            </w:r>
          </w:p>
          <w:p>
            <w:pPr>
              <w:pStyle w:val="TableParagraph"/>
              <w:spacing w:line="276" w:lineRule="auto"/>
              <w:ind w:left="108" w:right="375"/>
              <w:rPr>
                <w:sz w:val="22"/>
              </w:rPr>
            </w:pPr>
            <w:r>
              <w:rPr>
                <w:sz w:val="22"/>
              </w:rPr>
              <w:t>Logo do CAU/RJ: Cor a ser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definida no momento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pedido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6"/>
              <w:ind w:left="190" w:right="177"/>
              <w:jc w:val="center"/>
              <w:rPr>
                <w:sz w:val="22"/>
              </w:rPr>
            </w:pPr>
            <w:r>
              <w:rPr>
                <w:sz w:val="22"/>
              </w:rPr>
              <w:t>1.000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1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31" w:right="22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619" w:right="231" w:hanging="363"/>
              <w:rPr>
                <w:sz w:val="22"/>
              </w:rPr>
            </w:pPr>
            <w:r>
              <w:rPr>
                <w:sz w:val="22"/>
              </w:rPr>
              <w:t>Publicação Anais 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Conferência</w:t>
            </w:r>
          </w:p>
        </w:tc>
        <w:tc>
          <w:tcPr>
            <w:tcW w:w="2976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Formato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Aberto: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 x 28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spacing w:line="276" w:lineRule="auto" w:before="40"/>
              <w:ind w:left="108" w:right="400"/>
              <w:rPr>
                <w:sz w:val="22"/>
              </w:rPr>
            </w:pPr>
            <w:r>
              <w:rPr>
                <w:sz w:val="22"/>
              </w:rPr>
              <w:t>Formato fechado: 20,5 x 28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cm</w:t>
            </w:r>
          </w:p>
          <w:p>
            <w:pPr>
              <w:pStyle w:val="TableParagraph"/>
              <w:spacing w:line="276" w:lineRule="auto"/>
              <w:ind w:left="108" w:right="936"/>
              <w:rPr>
                <w:sz w:val="22"/>
              </w:rPr>
            </w:pPr>
            <w:r>
              <w:rPr>
                <w:sz w:val="22"/>
              </w:rPr>
              <w:t>Até 60 páginas +capa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4/4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cores</w:t>
            </w:r>
          </w:p>
          <w:p>
            <w:pPr>
              <w:pStyle w:val="TableParagraph"/>
              <w:spacing w:line="276" w:lineRule="auto"/>
              <w:ind w:left="108" w:right="117"/>
              <w:rPr>
                <w:sz w:val="22"/>
              </w:rPr>
            </w:pPr>
            <w:r>
              <w:rPr>
                <w:sz w:val="22"/>
              </w:rPr>
              <w:t>Capa: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Couché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250g + laminação fosca (frente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 verso)</w:t>
            </w:r>
          </w:p>
          <w:p>
            <w:pPr>
              <w:pStyle w:val="TableParagraph"/>
              <w:spacing w:line="276" w:lineRule="auto"/>
              <w:ind w:left="108" w:right="485"/>
              <w:rPr>
                <w:sz w:val="22"/>
              </w:rPr>
            </w:pPr>
            <w:r>
              <w:rPr>
                <w:sz w:val="22"/>
              </w:rPr>
              <w:t>Miolo: Papel Couché mate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115g.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Acabamento: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grampo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canoa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88" w:right="177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10175" w:type="dxa"/>
            <w:gridSpan w:val="6"/>
            <w:shd w:val="clear" w:color="auto" w:fill="EDEBE0"/>
          </w:tcPr>
          <w:p>
            <w:pPr>
              <w:pStyle w:val="TableParagraph"/>
              <w:spacing w:line="249" w:lineRule="exact"/>
              <w:ind w:left="4520" w:right="45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218" w:type="dxa"/>
            <w:shd w:val="clear" w:color="auto" w:fill="EDEBE0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499" w:val="left" w:leader="none"/>
          <w:tab w:pos="3773" w:val="left" w:leader="none"/>
        </w:tabs>
        <w:spacing w:line="240" w:lineRule="auto" w:before="90" w:after="0"/>
        <w:ind w:left="1498" w:right="0" w:hanging="241"/>
        <w:jc w:val="both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total: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(valor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extenso).</w:t>
      </w:r>
    </w:p>
    <w:p>
      <w:pPr>
        <w:pStyle w:val="ListParagraph"/>
        <w:numPr>
          <w:ilvl w:val="1"/>
          <w:numId w:val="1"/>
        </w:numPr>
        <w:tabs>
          <w:tab w:pos="1708" w:val="left" w:leader="none"/>
        </w:tabs>
        <w:spacing w:line="240" w:lineRule="auto" w:before="120" w:after="0"/>
        <w:ind w:left="1258" w:right="187" w:firstLine="0"/>
        <w:jc w:val="both"/>
        <w:rPr>
          <w:sz w:val="24"/>
        </w:rPr>
      </w:pPr>
      <w:r>
        <w:rPr>
          <w:sz w:val="24"/>
        </w:rPr>
        <w:t>O percentual de redução obtido após a fase de lances será aplicado sobre o valor de cada tiragem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 (itens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20),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fins de contratação.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76" w:lineRule="auto" w:before="123" w:after="0"/>
        <w:ind w:left="1258" w:right="175" w:firstLine="0"/>
        <w:jc w:val="both"/>
        <w:rPr>
          <w:sz w:val="24"/>
        </w:rPr>
      </w:pPr>
      <w:r>
        <w:rPr>
          <w:sz w:val="24"/>
        </w:rPr>
        <w:t>Por se tratar de mera estimativa, o quantitativo de impressões/cópias excedentes não constitui, em</w:t>
      </w:r>
      <w:r>
        <w:rPr>
          <w:spacing w:val="1"/>
          <w:sz w:val="24"/>
        </w:rPr>
        <w:t> </w:t>
      </w:r>
      <w:r>
        <w:rPr>
          <w:sz w:val="24"/>
        </w:rPr>
        <w:t>hipótese alguma, compromisso futuro para o CAU/RJ, razão pela qual não poderá ser exigido nem</w:t>
      </w:r>
      <w:r>
        <w:rPr>
          <w:spacing w:val="1"/>
          <w:sz w:val="24"/>
        </w:rPr>
        <w:t> </w:t>
      </w:r>
      <w:r>
        <w:rPr>
          <w:sz w:val="24"/>
        </w:rPr>
        <w:t>considerado como mínimo, podendo sofrer alterações de acordo com as necessidades do CAU/RJ, sem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isso justifique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indenização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76" w:lineRule="auto" w:before="120" w:after="0"/>
        <w:ind w:left="1258" w:right="186" w:firstLine="0"/>
        <w:jc w:val="both"/>
        <w:rPr>
          <w:sz w:val="24"/>
        </w:rPr>
      </w:pPr>
      <w:r>
        <w:rPr>
          <w:sz w:val="24"/>
        </w:rPr>
        <w:t>A validade</w:t>
      </w:r>
      <w:r>
        <w:rPr>
          <w:spacing w:val="1"/>
          <w:sz w:val="24"/>
        </w:rPr>
        <w:t> </w:t>
      </w:r>
      <w:r>
        <w:rPr>
          <w:sz w:val="24"/>
        </w:rPr>
        <w:t>desta proposta é de 60</w:t>
      </w:r>
      <w:r>
        <w:rPr>
          <w:spacing w:val="1"/>
          <w:sz w:val="24"/>
        </w:rPr>
        <w:t> </w:t>
      </w:r>
      <w:r>
        <w:rPr>
          <w:sz w:val="24"/>
        </w:rPr>
        <w:t>(sessenta) dias, a qual será contada a partir da</w:t>
      </w:r>
      <w:r>
        <w:rPr>
          <w:spacing w:val="1"/>
          <w:sz w:val="24"/>
        </w:rPr>
        <w:t> </w:t>
      </w:r>
      <w:r>
        <w:rPr>
          <w:sz w:val="24"/>
        </w:rPr>
        <w:t>data da</w:t>
      </w:r>
      <w:r>
        <w:rPr>
          <w:spacing w:val="60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contagem</w:t>
      </w:r>
      <w:r>
        <w:rPr>
          <w:spacing w:val="-1"/>
          <w:sz w:val="24"/>
        </w:rPr>
        <w:t> </w:t>
      </w:r>
      <w:r>
        <w:rPr>
          <w:sz w:val="24"/>
        </w:rPr>
        <w:t>do prazo excluir-se-á</w:t>
      </w:r>
      <w:r>
        <w:rPr>
          <w:spacing w:val="-2"/>
          <w:sz w:val="24"/>
        </w:rPr>
        <w:t> </w:t>
      </w:r>
      <w:r>
        <w:rPr>
          <w:sz w:val="24"/>
        </w:rPr>
        <w:t>o dia do início e</w:t>
      </w:r>
      <w:r>
        <w:rPr>
          <w:spacing w:val="-1"/>
          <w:sz w:val="24"/>
        </w:rPr>
        <w:t> </w:t>
      </w:r>
      <w:r>
        <w:rPr>
          <w:sz w:val="24"/>
        </w:rPr>
        <w:t>incluir-se-á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do vencimento.</w:t>
      </w:r>
    </w:p>
    <w:p>
      <w:pPr>
        <w:pStyle w:val="ListParagraph"/>
        <w:numPr>
          <w:ilvl w:val="0"/>
          <w:numId w:val="1"/>
        </w:numPr>
        <w:tabs>
          <w:tab w:pos="1519" w:val="left" w:leader="none"/>
        </w:tabs>
        <w:spacing w:line="276" w:lineRule="auto" w:before="119" w:after="0"/>
        <w:ind w:left="1258" w:right="183" w:firstLine="0"/>
        <w:jc w:val="both"/>
        <w:rPr>
          <w:sz w:val="24"/>
        </w:rPr>
      </w:pPr>
      <w:r>
        <w:rPr>
          <w:sz w:val="24"/>
        </w:rPr>
        <w:t>Informamos, por oportuno, que nos preços apresentados acima já estão computadas todas as despesas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49"/>
          <w:sz w:val="24"/>
        </w:rPr>
        <w:t> </w:t>
      </w:r>
      <w:r>
        <w:rPr>
          <w:sz w:val="24"/>
        </w:rPr>
        <w:t>com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objeto</w:t>
      </w:r>
      <w:r>
        <w:rPr>
          <w:spacing w:val="49"/>
          <w:sz w:val="24"/>
        </w:rPr>
        <w:t> </w:t>
      </w:r>
      <w:r>
        <w:rPr>
          <w:sz w:val="24"/>
        </w:rPr>
        <w:t>licitado,</w:t>
      </w:r>
      <w:r>
        <w:rPr>
          <w:spacing w:val="50"/>
          <w:sz w:val="24"/>
        </w:rPr>
        <w:t> </w:t>
      </w:r>
      <w:r>
        <w:rPr>
          <w:sz w:val="24"/>
        </w:rPr>
        <w:t>livre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qualquer</w:t>
      </w:r>
      <w:r>
        <w:rPr>
          <w:spacing w:val="48"/>
          <w:sz w:val="24"/>
        </w:rPr>
        <w:t> </w:t>
      </w:r>
      <w:r>
        <w:rPr>
          <w:sz w:val="24"/>
        </w:rPr>
        <w:t>ônus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Administração</w:t>
      </w:r>
      <w:r>
        <w:rPr>
          <w:spacing w:val="50"/>
          <w:sz w:val="24"/>
        </w:rPr>
        <w:t> </w:t>
      </w:r>
      <w:r>
        <w:rPr>
          <w:sz w:val="24"/>
        </w:rPr>
        <w:t>Pública,</w:t>
      </w:r>
      <w:r>
        <w:rPr>
          <w:spacing w:val="49"/>
          <w:sz w:val="24"/>
        </w:rPr>
        <w:t> </w:t>
      </w:r>
      <w:r>
        <w:rPr>
          <w:sz w:val="24"/>
        </w:rPr>
        <w:t>tais</w:t>
      </w:r>
      <w:r>
        <w:rPr>
          <w:spacing w:val="51"/>
          <w:sz w:val="24"/>
        </w:rPr>
        <w:t> </w:t>
      </w:r>
      <w:r>
        <w:rPr>
          <w:sz w:val="24"/>
        </w:rPr>
        <w:t>como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400" w:bottom="280" w:left="160" w:right="100"/>
        </w:sectPr>
      </w:pPr>
    </w:p>
    <w:p>
      <w:pPr>
        <w:pStyle w:val="BodyText"/>
        <w:spacing w:line="276" w:lineRule="auto" w:before="72"/>
        <w:ind w:left="1258" w:right="183"/>
        <w:jc w:val="both"/>
      </w:pPr>
      <w:r>
        <w:rPr/>
        <w:t>impostos pertinentes e indispensáveis à perfeita e completa entrega dos equipamentos e execução do</w:t>
      </w:r>
      <w:r>
        <w:rPr>
          <w:spacing w:val="1"/>
        </w:rPr>
        <w:t> </w:t>
      </w:r>
      <w:r>
        <w:rPr/>
        <w:t>serviço, bem como quaisquer outras decorrentes do contrato, todas de exclusiva responsabilidade da</w:t>
      </w:r>
      <w:r>
        <w:rPr>
          <w:spacing w:val="1"/>
        </w:rPr>
        <w:t> </w:t>
      </w:r>
      <w:r>
        <w:rPr/>
        <w:t>Proponente,</w:t>
      </w:r>
      <w:r>
        <w:rPr>
          <w:spacing w:val="-1"/>
        </w:rPr>
        <w:t> </w:t>
      </w:r>
      <w:r>
        <w:rPr/>
        <w:t>devendo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praticados no</w:t>
      </w:r>
      <w:r>
        <w:rPr>
          <w:spacing w:val="-1"/>
        </w:rPr>
        <w:t> </w:t>
      </w:r>
      <w:r>
        <w:rPr/>
        <w:t>mercado na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proposta.</w:t>
      </w:r>
    </w:p>
    <w:p>
      <w:pPr>
        <w:pStyle w:val="ListParagraph"/>
        <w:numPr>
          <w:ilvl w:val="0"/>
          <w:numId w:val="1"/>
        </w:numPr>
        <w:tabs>
          <w:tab w:pos="1499" w:val="left" w:leader="none"/>
        </w:tabs>
        <w:spacing w:line="240" w:lineRule="auto" w:before="118" w:after="0"/>
        <w:ind w:left="1498" w:right="0" w:hanging="241"/>
        <w:jc w:val="both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nossa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são:</w:t>
      </w:r>
    </w:p>
    <w:p>
      <w:pPr>
        <w:pStyle w:val="ListParagraph"/>
        <w:numPr>
          <w:ilvl w:val="0"/>
          <w:numId w:val="2"/>
        </w:numPr>
        <w:tabs>
          <w:tab w:pos="1519" w:val="left" w:leader="none"/>
          <w:tab w:pos="9623" w:val="left" w:leader="none"/>
        </w:tabs>
        <w:spacing w:line="240" w:lineRule="auto" w:before="120" w:after="0"/>
        <w:ind w:left="1518" w:right="0" w:hanging="261"/>
        <w:jc w:val="both"/>
        <w:rPr>
          <w:sz w:val="24"/>
        </w:rPr>
      </w:pPr>
      <w:r>
        <w:rPr>
          <w:sz w:val="24"/>
        </w:rPr>
        <w:t>Razão</w:t>
      </w:r>
      <w:r>
        <w:rPr>
          <w:spacing w:val="-1"/>
          <w:sz w:val="24"/>
        </w:rPr>
        <w:t> </w:t>
      </w:r>
      <w:r>
        <w:rPr>
          <w:sz w:val="24"/>
        </w:rPr>
        <w:t>Social: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  <w:tab w:pos="9639" w:val="left" w:leader="none"/>
        </w:tabs>
        <w:spacing w:line="240" w:lineRule="auto" w:before="120" w:after="0"/>
        <w:ind w:left="1532" w:right="0" w:hanging="275"/>
        <w:jc w:val="both"/>
        <w:rPr>
          <w:sz w:val="24"/>
        </w:rPr>
      </w:pP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(MF)</w:t>
      </w:r>
      <w:r>
        <w:rPr>
          <w:spacing w:val="-1"/>
          <w:sz w:val="24"/>
        </w:rPr>
        <w:t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885" w:val="left" w:leader="none"/>
          <w:tab w:pos="1886" w:val="left" w:leader="none"/>
          <w:tab w:pos="3686" w:val="left" w:leader="none"/>
          <w:tab w:pos="4379" w:val="left" w:leader="none"/>
          <w:tab w:pos="5286" w:val="left" w:leader="none"/>
          <w:tab w:pos="6047" w:val="left" w:leader="none"/>
          <w:tab w:pos="6901" w:val="left" w:leader="none"/>
          <w:tab w:pos="8086" w:val="left" w:leader="none"/>
          <w:tab w:pos="8942" w:val="left" w:leader="none"/>
          <w:tab w:pos="10048" w:val="left" w:leader="none"/>
          <w:tab w:pos="10609" w:val="left" w:leader="none"/>
        </w:tabs>
        <w:spacing w:line="240" w:lineRule="auto" w:before="120" w:after="0"/>
        <w:ind w:left="1885" w:right="0" w:hanging="628"/>
        <w:jc w:val="left"/>
        <w:rPr>
          <w:sz w:val="24"/>
        </w:rPr>
      </w:pPr>
      <w:r>
        <w:rPr>
          <w:sz w:val="24"/>
        </w:rPr>
        <w:t>Representante</w:t>
        <w:tab/>
        <w:t>(s)</w:t>
        <w:tab/>
        <w:t>legal</w:t>
        <w:tab/>
        <w:t>(is)</w:t>
        <w:tab/>
        <w:t>com</w:t>
        <w:tab/>
        <w:t>poderes</w:t>
        <w:tab/>
        <w:t>para</w:t>
        <w:tab/>
        <w:t>assinar</w:t>
        <w:tab/>
        <w:t>o</w:t>
        <w:tab/>
        <w:t>contrato: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60" w:right="100"/>
        </w:sectPr>
      </w:pPr>
    </w:p>
    <w:p>
      <w:pPr>
        <w:pStyle w:val="BodyText"/>
        <w:tabs>
          <w:tab w:pos="8001" w:val="left" w:leader="none"/>
          <w:tab w:pos="10574" w:val="left" w:leader="none"/>
        </w:tabs>
        <w:ind w:left="6963"/>
      </w:pPr>
      <w:r>
        <w:rPr/>
        <w:t>CPF:</w:t>
        <w:tab/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1253"/>
        <w:rPr>
          <w:sz w:val="2"/>
        </w:rPr>
      </w:pPr>
      <w:r>
        <w:rPr>
          <w:sz w:val="2"/>
        </w:rPr>
        <w:pict>
          <v:group style="width:258pt;height:.5pt;mso-position-horizontal-relative:char;mso-position-vertical-relative:line" coordorigin="0,0" coordsize="5160,10">
            <v:line style="position:absolute" from="0,5" to="51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938" w:val="left" w:leader="none"/>
        </w:tabs>
        <w:ind w:left="1258"/>
      </w:pPr>
      <w:r>
        <w:rPr>
          <w:u w:val="single"/>
        </w:rPr>
        <w:t> </w:t>
        <w:tab/>
      </w:r>
      <w:r>
        <w:rPr/>
        <w:t>;</w:t>
      </w:r>
    </w:p>
    <w:p>
      <w:pPr>
        <w:spacing w:before="0"/>
        <w:ind w:left="44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RG: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400" w:bottom="280" w:left="160" w:right="100"/>
          <w:cols w:num="2" w:equalWidth="0">
            <w:col w:w="10575" w:space="40"/>
            <w:col w:w="1035"/>
          </w:cols>
        </w:sectPr>
      </w:pPr>
    </w:p>
    <w:p>
      <w:pPr>
        <w:pStyle w:val="ListParagraph"/>
        <w:numPr>
          <w:ilvl w:val="0"/>
          <w:numId w:val="2"/>
        </w:numPr>
        <w:tabs>
          <w:tab w:pos="1535" w:val="left" w:leader="none"/>
          <w:tab w:pos="9679" w:val="left" w:leader="none"/>
        </w:tabs>
        <w:spacing w:line="240" w:lineRule="auto" w:before="101" w:after="0"/>
        <w:ind w:left="1534" w:right="0" w:hanging="277"/>
        <w:jc w:val="left"/>
        <w:rPr>
          <w:sz w:val="24"/>
        </w:rPr>
      </w:pPr>
      <w:r>
        <w:rPr>
          <w:sz w:val="24"/>
        </w:rPr>
        <w:t>Inscrição</w:t>
      </w:r>
      <w:r>
        <w:rPr>
          <w:spacing w:val="-2"/>
          <w:sz w:val="24"/>
        </w:rPr>
        <w:t> </w:t>
      </w:r>
      <w:r>
        <w:rPr>
          <w:sz w:val="24"/>
        </w:rPr>
        <w:t>Estadual</w:t>
      </w:r>
      <w:r>
        <w:rPr>
          <w:spacing w:val="-2"/>
          <w:sz w:val="24"/>
        </w:rPr>
        <w:t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504" w:val="left" w:leader="none"/>
          <w:tab w:pos="9672" w:val="left" w:leader="none"/>
        </w:tabs>
        <w:spacing w:line="240" w:lineRule="auto" w:before="120" w:after="0"/>
        <w:ind w:left="1503" w:right="0" w:hanging="246"/>
        <w:jc w:val="left"/>
        <w:rPr>
          <w:sz w:val="24"/>
        </w:rPr>
      </w:pPr>
      <w:r>
        <w:rPr>
          <w:sz w:val="24"/>
        </w:rPr>
        <w:t>Endereço: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9659" w:val="left" w:leader="none"/>
        </w:tabs>
        <w:spacing w:before="120"/>
        <w:ind w:left="1258"/>
      </w:pPr>
      <w:r>
        <w:rPr>
          <w:u w:val="single"/>
        </w:rPr>
        <w:t> </w:t>
        <w:tab/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  <w:tab w:pos="4879" w:val="left" w:leader="none"/>
          <w:tab w:pos="9625" w:val="left" w:leader="none"/>
        </w:tabs>
        <w:spacing w:line="240" w:lineRule="auto" w:before="120" w:after="0"/>
        <w:ind w:left="1479" w:right="0" w:hanging="222"/>
        <w:jc w:val="left"/>
        <w:rPr>
          <w:sz w:val="24"/>
        </w:rPr>
      </w:pPr>
      <w:r>
        <w:rPr>
          <w:sz w:val="24"/>
        </w:rPr>
        <w:t>Fone: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>  </w:t>
      </w:r>
      <w:r>
        <w:rPr>
          <w:spacing w:val="58"/>
          <w:sz w:val="24"/>
          <w:u w:val="single"/>
        </w:rPr>
        <w:t> 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519" w:val="left" w:leader="none"/>
          <w:tab w:pos="3699" w:val="left" w:leader="none"/>
          <w:tab w:pos="7514" w:val="left" w:leader="none"/>
          <w:tab w:pos="9585" w:val="left" w:leader="none"/>
        </w:tabs>
        <w:spacing w:line="240" w:lineRule="auto" w:before="120" w:after="0"/>
        <w:ind w:left="1518" w:right="0" w:hanging="261"/>
        <w:jc w:val="left"/>
        <w:rPr>
          <w:sz w:val="24"/>
        </w:rPr>
      </w:pPr>
      <w:r>
        <w:rPr>
          <w:sz w:val="24"/>
        </w:rPr>
        <w:t>Banco:</w:t>
      </w:r>
      <w:r>
        <w:rPr>
          <w:sz w:val="24"/>
          <w:u w:val="single"/>
        </w:rPr>
        <w:tab/>
      </w:r>
      <w:r>
        <w:rPr>
          <w:sz w:val="24"/>
        </w:rPr>
        <w:t>_Conta</w:t>
      </w:r>
      <w:r>
        <w:rPr>
          <w:spacing w:val="-1"/>
          <w:sz w:val="24"/>
        </w:rPr>
        <w:t> </w:t>
      </w:r>
      <w:r>
        <w:rPr>
          <w:sz w:val="24"/>
        </w:rPr>
        <w:t>Corrente:</w:t>
      </w:r>
      <w:r>
        <w:rPr>
          <w:sz w:val="24"/>
          <w:u w:val="single"/>
        </w:rPr>
        <w:tab/>
      </w:r>
      <w:r>
        <w:rPr>
          <w:sz w:val="24"/>
        </w:rPr>
        <w:t>Agência:_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  <w:tab w:pos="9621" w:val="left" w:leader="none"/>
        </w:tabs>
        <w:spacing w:line="240" w:lineRule="auto" w:before="120" w:after="0"/>
        <w:ind w:left="1532" w:right="0" w:hanging="275"/>
        <w:jc w:val="left"/>
        <w:rPr>
          <w:sz w:val="24"/>
        </w:rPr>
      </w:pPr>
      <w:r>
        <w:rPr>
          <w:sz w:val="24"/>
        </w:rPr>
        <w:t>Preposto</w:t>
      </w:r>
      <w:r>
        <w:rPr>
          <w:spacing w:val="-2"/>
          <w:sz w:val="24"/>
        </w:rPr>
        <w:t> </w:t>
      </w:r>
      <w:r>
        <w:rPr>
          <w:sz w:val="24"/>
        </w:rPr>
        <w:t>encarregado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interface 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Contratante: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0321" w:val="left" w:leader="none"/>
        </w:tabs>
        <w:spacing w:before="217"/>
        <w:ind w:left="1258" w:right="178"/>
        <w:jc w:val="both"/>
      </w:pPr>
      <w:r>
        <w:rPr/>
        <w:t>(   </w:t>
      </w:r>
      <w:r>
        <w:rPr>
          <w:spacing w:val="6"/>
        </w:rPr>
        <w:t> </w:t>
      </w:r>
      <w:r>
        <w:rPr/>
        <w:t>)</w:t>
      </w:r>
      <w:r>
        <w:rPr>
          <w:spacing w:val="62"/>
        </w:rPr>
        <w:t> </w:t>
      </w:r>
      <w:r>
        <w:rPr/>
        <w:t>Declaro,</w:t>
      </w:r>
      <w:r>
        <w:rPr>
          <w:spacing w:val="63"/>
        </w:rPr>
        <w:t> </w:t>
      </w:r>
      <w:r>
        <w:rPr/>
        <w:t>para</w:t>
      </w:r>
      <w:r>
        <w:rPr>
          <w:spacing w:val="62"/>
        </w:rPr>
        <w:t> </w:t>
      </w:r>
      <w:r>
        <w:rPr/>
        <w:t>os</w:t>
      </w:r>
      <w:r>
        <w:rPr>
          <w:spacing w:val="63"/>
        </w:rPr>
        <w:t> </w:t>
      </w:r>
      <w:r>
        <w:rPr/>
        <w:t>devidos</w:t>
      </w:r>
      <w:r>
        <w:rPr>
          <w:spacing w:val="64"/>
        </w:rPr>
        <w:t> </w:t>
      </w:r>
      <w:r>
        <w:rPr/>
        <w:t>fins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direito,</w:t>
      </w:r>
      <w:r>
        <w:rPr>
          <w:spacing w:val="63"/>
        </w:rPr>
        <w:t> </w:t>
      </w:r>
      <w:r>
        <w:rPr/>
        <w:t>que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empresa</w:t>
      </w:r>
      <w:r>
        <w:rPr>
          <w:u w:val="single"/>
        </w:rPr>
        <w:tab/>
      </w:r>
      <w:r>
        <w:rPr/>
        <w:t>atende</w:t>
      </w:r>
      <w:r>
        <w:rPr>
          <w:spacing w:val="2"/>
        </w:rPr>
        <w:t> </w:t>
      </w:r>
      <w:r>
        <w:rPr/>
        <w:t>aos</w:t>
      </w:r>
      <w:r>
        <w:rPr>
          <w:spacing w:val="-58"/>
        </w:rPr>
        <w:t> </w:t>
      </w:r>
      <w:r>
        <w:rPr/>
        <w:t>requisitos do art. 3º da LC n.º 123/2006, para fazer jus aos benefícios previstos nesta lei (item que deverá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marcado pelo licitante</w:t>
      </w:r>
      <w:r>
        <w:rPr>
          <w:spacing w:val="-2"/>
        </w:rPr>
        <w:t> </w:t>
      </w:r>
      <w:r>
        <w:rPr/>
        <w:t>enquadrado como microempresa</w:t>
      </w:r>
      <w:r>
        <w:rPr>
          <w:spacing w:val="-2"/>
        </w:rPr>
        <w:t> </w:t>
      </w:r>
      <w:r>
        <w:rPr/>
        <w:t>ou</w:t>
      </w:r>
      <w:r>
        <w:rPr>
          <w:spacing w:val="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 pequeno porte).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3959" w:right="2881"/>
        <w:jc w:val="center"/>
      </w:pP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spacing w:before="1"/>
        <w:ind w:left="3959" w:right="2882"/>
        <w:jc w:val="center"/>
      </w:pPr>
      <w:r>
        <w:rPr/>
        <w:t>Assinatura do Proponente ou Representante Legal</w:t>
      </w:r>
      <w:r>
        <w:rPr>
          <w:spacing w:val="-57"/>
        </w:rPr>
        <w:t> </w:t>
      </w:r>
      <w:r>
        <w:rPr/>
        <w:t>Cargo</w:t>
      </w:r>
      <w:r>
        <w:rPr>
          <w:spacing w:val="-1"/>
        </w:rPr>
        <w:t> </w:t>
      </w:r>
      <w:r>
        <w:rPr/>
        <w:t>ocupado</w:t>
      </w:r>
    </w:p>
    <w:sectPr>
      <w:type w:val="continuous"/>
      <w:pgSz w:w="11910" w:h="16840"/>
      <w:pgMar w:top="1400" w:bottom="280" w:left="1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51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32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45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57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70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95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08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21" w:hanging="2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4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7" w:hanging="4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4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2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9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6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64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91" w:hanging="44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2539" w:right="288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25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caurj12</dc:creator>
  <dcterms:created xsi:type="dcterms:W3CDTF">2021-09-15T15:06:02Z</dcterms:created>
  <dcterms:modified xsi:type="dcterms:W3CDTF">2021-09-15T15:06:02Z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