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18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97.7pt;height:27.3pt;mso-position-horizontal-relative:char;mso-position-vertical-relative:line" coordorigin="0,0" coordsize="1954,546">
            <v:shape style="position:absolute;left:0;top:0;width:1954;height:546" coordorigin="0,0" coordsize="1954,546" path="m530,274l521,274,521,284,521,536,521,545,530,545,530,536,530,284,530,274xm1433,274l1424,274,1424,274,530,274,530,284,1424,284,1424,536,530,536,530,545,1424,545,1424,545,1433,545,1433,536,1433,284,1433,274xm1954,0l1944,0,1944,0,1944,10,1944,262,10,262,10,10,1944,10,1944,0,10,0,0,0,0,10,0,10,0,262,0,272,10,272,1944,272,1944,272,1954,272,1954,262,1954,10,1954,10,1954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30;top:271;width:894;height:264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1935;height:253" type="#_x0000_t202" filled="false" stroked="false">
              <v:textbox inset="0,0,0,0">
                <w:txbxContent>
                  <w:p>
                    <w:pPr>
                      <w:spacing w:line="251" w:lineRule="exact" w:before="0"/>
                      <w:ind w:left="-1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PAPEL</w:t>
                    </w:r>
                    <w:r>
                      <w:rPr>
                        <w:rFonts w:ascii="Arial"/>
                        <w:b/>
                        <w:spacing w:val="16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TIMBRADO</w:t>
                    </w:r>
                    <w:r>
                      <w:rPr>
                        <w:rFonts w:ascii="Arial"/>
                        <w:b/>
                        <w:spacing w:val="19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Title"/>
        <w:ind w:left="1422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VI</w:t>
      </w:r>
    </w:p>
    <w:p>
      <w:pPr>
        <w:pStyle w:val="Title"/>
        <w:spacing w:before="122"/>
      </w:pPr>
      <w:r>
        <w:rPr>
          <w:w w:val="80"/>
        </w:rPr>
        <w:t>Modelo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Proposta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Preços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15"/>
        <w:ind w:left="118"/>
        <w:jc w:val="both"/>
      </w:pPr>
      <w:r>
        <w:rPr>
          <w:w w:val="80"/>
        </w:rPr>
        <w:t>Referência:</w:t>
      </w:r>
      <w:r>
        <w:rPr>
          <w:spacing w:val="14"/>
          <w:w w:val="80"/>
        </w:rPr>
        <w:t> </w:t>
      </w:r>
      <w:r>
        <w:rPr>
          <w:w w:val="80"/>
        </w:rPr>
        <w:t>PREGÃO</w:t>
      </w:r>
      <w:r>
        <w:rPr>
          <w:spacing w:val="16"/>
          <w:w w:val="80"/>
        </w:rPr>
        <w:t> </w:t>
      </w:r>
      <w:r>
        <w:rPr>
          <w:w w:val="80"/>
        </w:rPr>
        <w:t>PRESENCIAL</w:t>
      </w:r>
      <w:r>
        <w:rPr>
          <w:spacing w:val="16"/>
          <w:w w:val="80"/>
        </w:rPr>
        <w:t> </w:t>
      </w:r>
      <w:r>
        <w:rPr>
          <w:w w:val="80"/>
        </w:rPr>
        <w:t>nº</w:t>
      </w:r>
      <w:r>
        <w:rPr>
          <w:spacing w:val="16"/>
          <w:w w:val="80"/>
        </w:rPr>
        <w:t> </w:t>
      </w:r>
      <w:r>
        <w:rPr>
          <w:w w:val="80"/>
        </w:rPr>
        <w:t>005/2015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212"/>
        <w:ind w:left="118" w:right="184"/>
        <w:jc w:val="both"/>
      </w:pPr>
      <w:r>
        <w:rPr>
          <w:w w:val="85"/>
        </w:rPr>
        <w:t>Objeto: Contratação de </w:t>
      </w:r>
      <w:r>
        <w:rPr>
          <w:spacing w:val="14"/>
          <w:w w:val="85"/>
        </w:rPr>
        <w:t>pessoa jurídica </w:t>
      </w:r>
      <w:r>
        <w:rPr>
          <w:w w:val="85"/>
        </w:rPr>
        <w:t>especializada para a prestação de serviços de Taquifrafia, Degravação</w:t>
      </w:r>
      <w:r>
        <w:rPr>
          <w:spacing w:val="-49"/>
          <w:w w:val="85"/>
        </w:rPr>
        <w:t> </w:t>
      </w:r>
      <w:r>
        <w:rPr>
          <w:w w:val="85"/>
        </w:rPr>
        <w:t>de Áudio, edição/revisão de texto com correção ortográfica, elaboração de Atas de reuniões, incluindo o registro</w:t>
      </w:r>
      <w:r>
        <w:rPr>
          <w:spacing w:val="1"/>
          <w:w w:val="85"/>
        </w:rPr>
        <w:t> </w:t>
      </w:r>
      <w:r>
        <w:rPr>
          <w:w w:val="85"/>
        </w:rPr>
        <w:t>taquigráfico de cada participante, para atender às necessidades do CAU/RJ, em especial para o serviço de</w:t>
      </w:r>
      <w:r>
        <w:rPr>
          <w:spacing w:val="1"/>
          <w:w w:val="85"/>
        </w:rPr>
        <w:t> </w:t>
      </w:r>
      <w:r>
        <w:rPr>
          <w:w w:val="85"/>
        </w:rPr>
        <w:t>elaboração de Atas e Notas Taquigráficas para as Sessões Plenárias, Reuniões Extraordinárias, Reuniões das</w:t>
      </w:r>
      <w:r>
        <w:rPr>
          <w:spacing w:val="1"/>
          <w:w w:val="85"/>
        </w:rPr>
        <w:t> </w:t>
      </w:r>
      <w:r>
        <w:rPr>
          <w:w w:val="80"/>
        </w:rPr>
        <w:t>Comissões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Eventos</w:t>
      </w:r>
      <w:r>
        <w:rPr>
          <w:spacing w:val="4"/>
          <w:w w:val="80"/>
        </w:rPr>
        <w:t> </w:t>
      </w:r>
      <w:r>
        <w:rPr>
          <w:w w:val="80"/>
        </w:rPr>
        <w:t>conforme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calendário</w:t>
      </w:r>
      <w:r>
        <w:rPr>
          <w:spacing w:val="4"/>
          <w:w w:val="80"/>
        </w:rPr>
        <w:t> </w:t>
      </w:r>
      <w:r>
        <w:rPr>
          <w:w w:val="80"/>
        </w:rPr>
        <w:t>anual</w:t>
      </w:r>
      <w:r>
        <w:rPr>
          <w:spacing w:val="3"/>
          <w:w w:val="80"/>
        </w:rPr>
        <w:t> </w:t>
      </w:r>
      <w:r>
        <w:rPr>
          <w:w w:val="80"/>
        </w:rPr>
        <w:t>(Seminários,</w:t>
      </w:r>
      <w:r>
        <w:rPr>
          <w:spacing w:val="4"/>
          <w:w w:val="80"/>
        </w:rPr>
        <w:t> </w:t>
      </w:r>
      <w:r>
        <w:rPr>
          <w:w w:val="80"/>
        </w:rPr>
        <w:t>Congressos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Encontros).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4"/>
        <w:gridCol w:w="1317"/>
        <w:gridCol w:w="874"/>
        <w:gridCol w:w="1280"/>
        <w:gridCol w:w="1317"/>
      </w:tblGrid>
      <w:tr>
        <w:trPr>
          <w:trHeight w:val="854" w:hRule="atLeast"/>
        </w:trPr>
        <w:tc>
          <w:tcPr>
            <w:tcW w:w="4404" w:type="dxa"/>
            <w:shd w:val="clear" w:color="auto" w:fill="C5D9F0"/>
          </w:tcPr>
          <w:p>
            <w:pPr>
              <w:pStyle w:val="TableParagraph"/>
              <w:spacing w:before="7"/>
              <w:rPr>
                <w:rFonts w:ascii="Arial MT"/>
                <w:sz w:val="25"/>
              </w:rPr>
            </w:pPr>
          </w:p>
          <w:p>
            <w:pPr>
              <w:pStyle w:val="TableParagraph"/>
              <w:ind w:left="1062"/>
              <w:rPr>
                <w:b/>
                <w:sz w:val="22"/>
              </w:rPr>
            </w:pPr>
            <w:r>
              <w:rPr>
                <w:b/>
                <w:sz w:val="22"/>
              </w:rPr>
              <w:t>DESCRIÇÃO/ESPECIFICAÇÃO</w:t>
            </w:r>
          </w:p>
        </w:tc>
        <w:tc>
          <w:tcPr>
            <w:tcW w:w="1317" w:type="dxa"/>
            <w:shd w:val="clear" w:color="auto" w:fill="C5D9F0"/>
          </w:tcPr>
          <w:p>
            <w:pPr>
              <w:pStyle w:val="TableParagraph"/>
              <w:spacing w:before="7"/>
              <w:rPr>
                <w:rFonts w:ascii="Arial MT"/>
                <w:sz w:val="25"/>
              </w:rPr>
            </w:pPr>
          </w:p>
          <w:p>
            <w:pPr>
              <w:pStyle w:val="TableParagraph"/>
              <w:ind w:left="32" w:right="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874" w:type="dxa"/>
            <w:shd w:val="clear" w:color="auto" w:fill="C5D9F0"/>
          </w:tcPr>
          <w:p>
            <w:pPr>
              <w:pStyle w:val="TableParagraph"/>
              <w:spacing w:before="7"/>
              <w:rPr>
                <w:rFonts w:ascii="Arial MT"/>
                <w:sz w:val="25"/>
              </w:rPr>
            </w:pPr>
          </w:p>
          <w:p>
            <w:pPr>
              <w:pStyle w:val="TableParagraph"/>
              <w:ind w:left="166" w:right="1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QTDE</w:t>
            </w:r>
          </w:p>
        </w:tc>
        <w:tc>
          <w:tcPr>
            <w:tcW w:w="1280" w:type="dxa"/>
            <w:shd w:val="clear" w:color="auto" w:fill="C5D9F0"/>
          </w:tcPr>
          <w:p>
            <w:pPr>
              <w:pStyle w:val="TableParagraph"/>
              <w:spacing w:before="7"/>
              <w:rPr>
                <w:rFonts w:ascii="Arial MT"/>
                <w:sz w:val="25"/>
              </w:rPr>
            </w:pPr>
          </w:p>
          <w:p>
            <w:pPr>
              <w:pStyle w:val="TableParagraph"/>
              <w:ind w:left="188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Valor</w:t>
            </w:r>
            <w:r>
              <w:rPr>
                <w:b/>
                <w:spacing w:val="5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Unit.</w:t>
            </w:r>
          </w:p>
        </w:tc>
        <w:tc>
          <w:tcPr>
            <w:tcW w:w="1317" w:type="dxa"/>
            <w:shd w:val="clear" w:color="auto" w:fill="C5D9F0"/>
          </w:tcPr>
          <w:p>
            <w:pPr>
              <w:pStyle w:val="TableParagraph"/>
              <w:spacing w:before="7"/>
              <w:rPr>
                <w:rFonts w:ascii="Arial MT"/>
                <w:sz w:val="25"/>
              </w:rPr>
            </w:pPr>
          </w:p>
          <w:p>
            <w:pPr>
              <w:pStyle w:val="TableParagraph"/>
              <w:ind w:left="15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Valor/Anual</w:t>
            </w:r>
          </w:p>
        </w:tc>
      </w:tr>
      <w:tr>
        <w:trPr>
          <w:trHeight w:val="1387" w:hRule="atLeast"/>
        </w:trPr>
        <w:tc>
          <w:tcPr>
            <w:tcW w:w="4404" w:type="dxa"/>
            <w:vMerge w:val="restart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line="261" w:lineRule="auto"/>
              <w:ind w:left="41" w:right="52" w:hanging="2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Prestação de</w:t>
            </w:r>
            <w:r>
              <w:rPr>
                <w:spacing w:val="33"/>
                <w:sz w:val="21"/>
              </w:rPr>
              <w:t> </w:t>
            </w:r>
            <w:r>
              <w:rPr>
                <w:w w:val="85"/>
                <w:sz w:val="21"/>
              </w:rPr>
              <w:t>serviços de</w:t>
            </w:r>
            <w:r>
              <w:rPr>
                <w:spacing w:val="33"/>
                <w:sz w:val="21"/>
              </w:rPr>
              <w:t> </w:t>
            </w:r>
            <w:r>
              <w:rPr>
                <w:w w:val="85"/>
                <w:sz w:val="21"/>
              </w:rPr>
              <w:t>Taquifrafia, Degravação de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Áudio,</w:t>
            </w:r>
            <w:r>
              <w:rPr>
                <w:spacing w:val="2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edição/revisão</w:t>
            </w:r>
            <w:r>
              <w:rPr>
                <w:spacing w:val="18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</w:t>
            </w:r>
            <w:r>
              <w:rPr>
                <w:spacing w:val="26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texto</w:t>
            </w:r>
            <w:r>
              <w:rPr>
                <w:spacing w:val="16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com</w:t>
            </w:r>
            <w:r>
              <w:rPr>
                <w:spacing w:val="17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correção</w:t>
            </w:r>
            <w:r>
              <w:rPr>
                <w:spacing w:val="18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ortográfica,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elaboração de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Atas de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reuniões, incluindo o registro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taquigráfico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</w:t>
            </w:r>
            <w:r>
              <w:rPr>
                <w:spacing w:val="9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cada</w:t>
            </w:r>
            <w:r>
              <w:rPr>
                <w:spacing w:val="-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participante,</w:t>
            </w:r>
            <w:r>
              <w:rPr>
                <w:spacing w:val="5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para</w:t>
            </w:r>
            <w:r>
              <w:rPr>
                <w:spacing w:val="-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atender</w:t>
            </w:r>
            <w:r>
              <w:rPr>
                <w:spacing w:val="-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às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95"/>
                <w:sz w:val="21"/>
              </w:rPr>
              <w:t>necessidades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do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CAU/RJ</w:t>
            </w:r>
          </w:p>
        </w:tc>
        <w:tc>
          <w:tcPr>
            <w:tcW w:w="1317" w:type="dxa"/>
          </w:tcPr>
          <w:p>
            <w:pPr>
              <w:pStyle w:val="TableParagraph"/>
              <w:spacing w:line="261" w:lineRule="auto" w:before="150"/>
              <w:ind w:left="32" w:right="35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Acompanhamen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to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Taquigráfico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90"/>
                <w:sz w:val="21"/>
              </w:rPr>
              <w:t>(Presencial) -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sz w:val="21"/>
              </w:rPr>
              <w:t>Horas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29"/>
              </w:rPr>
            </w:pPr>
          </w:p>
          <w:p>
            <w:pPr>
              <w:pStyle w:val="TableParagraph"/>
              <w:ind w:left="157" w:right="147"/>
              <w:jc w:val="center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07" w:hRule="atLeast"/>
        </w:trPr>
        <w:tc>
          <w:tcPr>
            <w:tcW w:w="4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line="261" w:lineRule="auto" w:before="10"/>
              <w:ind w:left="32" w:right="26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Degravação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</w:t>
            </w:r>
            <w:r>
              <w:rPr>
                <w:spacing w:val="-37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Áudio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(Não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90"/>
                <w:sz w:val="21"/>
              </w:rPr>
              <w:t>Presencial)</w:t>
            </w:r>
            <w:r>
              <w:rPr>
                <w:spacing w:val="-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-</w:t>
            </w:r>
          </w:p>
          <w:p>
            <w:pPr>
              <w:pStyle w:val="TableParagraph"/>
              <w:spacing w:line="236" w:lineRule="exact" w:before="3"/>
              <w:ind w:left="32" w:right="10"/>
              <w:jc w:val="center"/>
              <w:rPr>
                <w:sz w:val="21"/>
              </w:rPr>
            </w:pPr>
            <w:r>
              <w:rPr>
                <w:sz w:val="21"/>
              </w:rPr>
              <w:t>Horas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66" w:right="144"/>
              <w:jc w:val="center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8" w:hRule="atLeast"/>
        </w:trPr>
        <w:tc>
          <w:tcPr>
            <w:tcW w:w="4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line="261" w:lineRule="auto" w:before="136"/>
              <w:ind w:left="226" w:hanging="86"/>
              <w:rPr>
                <w:sz w:val="21"/>
              </w:rPr>
            </w:pPr>
            <w:r>
              <w:rPr>
                <w:w w:val="85"/>
                <w:sz w:val="21"/>
              </w:rPr>
              <w:t>Confecção</w:t>
            </w:r>
            <w:r>
              <w:rPr>
                <w:spacing w:val="8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</w:t>
            </w:r>
            <w:r>
              <w:rPr>
                <w:spacing w:val="-37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Atas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-</w:t>
            </w:r>
            <w:r>
              <w:rPr>
                <w:spacing w:val="6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Qtde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ind w:left="157" w:right="147"/>
              <w:jc w:val="center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6595" w:type="dxa"/>
            <w:gridSpan w:val="3"/>
          </w:tcPr>
          <w:p>
            <w:pPr>
              <w:pStyle w:val="TableParagraph"/>
              <w:spacing w:line="235" w:lineRule="exact" w:before="10"/>
              <w:ind w:left="2994" w:right="297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  <w:tc>
          <w:tcPr>
            <w:tcW w:w="259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40" w:lineRule="auto" w:before="101" w:after="0"/>
        <w:ind w:left="320" w:right="0" w:hanging="203"/>
        <w:jc w:val="both"/>
        <w:rPr>
          <w:sz w:val="22"/>
        </w:rPr>
      </w:pP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total: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52"/>
          <w:sz w:val="22"/>
          <w:u w:val="single"/>
        </w:rPr>
        <w:t>     </w:t>
      </w:r>
      <w:r>
        <w:rPr>
          <w:spacing w:val="53"/>
          <w:sz w:val="22"/>
          <w:u w:val="single"/>
        </w:rPr>
        <w:t> </w:t>
      </w:r>
      <w:r>
        <w:rPr>
          <w:w w:val="80"/>
          <w:sz w:val="22"/>
        </w:rPr>
        <w:t>(valor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extenso).</w:t>
      </w:r>
    </w:p>
    <w:p>
      <w:pPr>
        <w:pStyle w:val="ListParagraph"/>
        <w:numPr>
          <w:ilvl w:val="1"/>
          <w:numId w:val="1"/>
        </w:numPr>
        <w:tabs>
          <w:tab w:pos="494" w:val="left" w:leader="none"/>
        </w:tabs>
        <w:spacing w:line="240" w:lineRule="auto" w:before="119" w:after="0"/>
        <w:ind w:left="118" w:right="106" w:firstLine="0"/>
        <w:jc w:val="both"/>
        <w:rPr>
          <w:sz w:val="22"/>
        </w:rPr>
      </w:pPr>
      <w:r>
        <w:rPr>
          <w:w w:val="85"/>
          <w:sz w:val="22"/>
        </w:rPr>
        <w:t>O percentual de redução obtido após a fase de lances será aplicado sobre o valor de cada item, para fins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contratação.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76" w:lineRule="auto" w:before="116" w:after="0"/>
        <w:ind w:left="118" w:right="109" w:firstLine="0"/>
        <w:jc w:val="both"/>
        <w:rPr>
          <w:sz w:val="22"/>
        </w:rPr>
      </w:pPr>
      <w:r>
        <w:rPr>
          <w:w w:val="85"/>
          <w:sz w:val="22"/>
        </w:rPr>
        <w:t>Por se tratar de mera estimativa, o quantitativo de horas excedentes não constitui, em hipótese alguma,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compromisso futuro para o CAU/RJ, razão pela qual não poderá ser exigido nem considerado como mínimo, podendo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sofrer alterações de acordo com as necessidades do CAU/RJ, sem que isso justifique qualquer indenização à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76" w:lineRule="auto" w:before="117" w:after="0"/>
        <w:ind w:left="118" w:right="114" w:firstLine="0"/>
        <w:jc w:val="both"/>
        <w:rPr>
          <w:sz w:val="22"/>
        </w:rPr>
      </w:pPr>
      <w:r>
        <w:rPr>
          <w:w w:val="85"/>
          <w:sz w:val="22"/>
        </w:rPr>
        <w:t>A validade desta proposta é de 60 (sessenta) dias, a qual será contada a partir da data da Sessão Pública. Na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dia 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incluir-se-á 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 vencimento.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76" w:lineRule="auto" w:before="120" w:after="0"/>
        <w:ind w:left="118" w:right="105" w:firstLine="0"/>
        <w:jc w:val="both"/>
        <w:rPr>
          <w:sz w:val="22"/>
        </w:rPr>
      </w:pPr>
      <w:r>
        <w:rPr>
          <w:w w:val="85"/>
          <w:sz w:val="22"/>
        </w:rPr>
        <w:t>Informamos, por oportuno, que nos preços apresentados acima já estão computadas todas as despesas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relacionadas com o objeto licitado, livre de qualquer ônus para a Administração Pública, tais como impostos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pertinentes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indispensáveis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perfeita</w:t>
      </w:r>
      <w:r>
        <w:rPr>
          <w:spacing w:val="4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completa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serviço,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outras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do</w:t>
      </w:r>
    </w:p>
    <w:p>
      <w:pPr>
        <w:spacing w:after="0" w:line="276" w:lineRule="auto"/>
        <w:jc w:val="both"/>
        <w:rPr>
          <w:sz w:val="22"/>
        </w:rPr>
        <w:sectPr>
          <w:type w:val="continuous"/>
          <w:pgSz w:w="11910" w:h="16840"/>
          <w:pgMar w:top="1400" w:bottom="280" w:left="1300" w:right="880"/>
        </w:sectPr>
      </w:pPr>
    </w:p>
    <w:p>
      <w:pPr>
        <w:pStyle w:val="BodyText"/>
        <w:spacing w:line="276" w:lineRule="auto" w:before="73"/>
        <w:ind w:left="118"/>
      </w:pPr>
      <w:r>
        <w:rPr>
          <w:w w:val="80"/>
        </w:rPr>
        <w:t>contrato,</w:t>
      </w:r>
      <w:r>
        <w:rPr>
          <w:spacing w:val="12"/>
          <w:w w:val="80"/>
        </w:rPr>
        <w:t> </w:t>
      </w:r>
      <w:r>
        <w:rPr>
          <w:w w:val="80"/>
        </w:rPr>
        <w:t>todas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exclusiva</w:t>
      </w:r>
      <w:r>
        <w:rPr>
          <w:spacing w:val="16"/>
          <w:w w:val="80"/>
        </w:rPr>
        <w:t> </w:t>
      </w:r>
      <w:r>
        <w:rPr>
          <w:w w:val="80"/>
        </w:rPr>
        <w:t>responsabilidade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Proponente,</w:t>
      </w:r>
      <w:r>
        <w:rPr>
          <w:spacing w:val="16"/>
          <w:w w:val="80"/>
        </w:rPr>
        <w:t> </w:t>
      </w:r>
      <w:r>
        <w:rPr>
          <w:w w:val="80"/>
        </w:rPr>
        <w:t>devendo</w:t>
      </w:r>
      <w:r>
        <w:rPr>
          <w:spacing w:val="17"/>
          <w:w w:val="80"/>
        </w:rPr>
        <w:t> </w:t>
      </w:r>
      <w:r>
        <w:rPr>
          <w:w w:val="80"/>
        </w:rPr>
        <w:t>ser</w:t>
      </w:r>
      <w:r>
        <w:rPr>
          <w:spacing w:val="15"/>
          <w:w w:val="80"/>
        </w:rPr>
        <w:t> </w:t>
      </w:r>
      <w:r>
        <w:rPr>
          <w:w w:val="80"/>
        </w:rPr>
        <w:t>equivalente</w:t>
      </w:r>
      <w:r>
        <w:rPr>
          <w:spacing w:val="16"/>
          <w:w w:val="80"/>
        </w:rPr>
        <w:t> </w:t>
      </w:r>
      <w:r>
        <w:rPr>
          <w:w w:val="80"/>
        </w:rPr>
        <w:t>aos</w:t>
      </w:r>
      <w:r>
        <w:rPr>
          <w:spacing w:val="16"/>
          <w:w w:val="80"/>
        </w:rPr>
        <w:t> </w:t>
      </w:r>
      <w:r>
        <w:rPr>
          <w:w w:val="80"/>
        </w:rPr>
        <w:t>praticados</w:t>
      </w:r>
      <w:r>
        <w:rPr>
          <w:spacing w:val="16"/>
          <w:w w:val="80"/>
        </w:rPr>
        <w:t> </w:t>
      </w:r>
      <w:r>
        <w:rPr>
          <w:w w:val="80"/>
        </w:rPr>
        <w:t>no</w:t>
      </w:r>
      <w:r>
        <w:rPr>
          <w:spacing w:val="16"/>
          <w:w w:val="80"/>
        </w:rPr>
        <w:t> </w:t>
      </w:r>
      <w:r>
        <w:rPr>
          <w:w w:val="80"/>
        </w:rPr>
        <w:t>mercado</w:t>
      </w:r>
      <w:r>
        <w:rPr>
          <w:spacing w:val="17"/>
          <w:w w:val="80"/>
        </w:rPr>
        <w:t> </w:t>
      </w:r>
      <w:r>
        <w:rPr>
          <w:w w:val="80"/>
        </w:rPr>
        <w:t>na</w:t>
      </w:r>
      <w:r>
        <w:rPr>
          <w:spacing w:val="1"/>
          <w:w w:val="80"/>
        </w:rPr>
        <w:t> </w:t>
      </w:r>
      <w:r>
        <w:rPr>
          <w:w w:val="90"/>
        </w:rPr>
        <w:t>data</w:t>
      </w:r>
      <w:r>
        <w:rPr>
          <w:spacing w:val="-7"/>
          <w:w w:val="90"/>
        </w:rPr>
        <w:t> </w:t>
      </w:r>
      <w:r>
        <w:rPr>
          <w:w w:val="90"/>
        </w:rPr>
        <w:t>da</w:t>
      </w:r>
      <w:r>
        <w:rPr>
          <w:spacing w:val="-7"/>
          <w:w w:val="90"/>
        </w:rPr>
        <w:t> </w:t>
      </w:r>
      <w:r>
        <w:rPr>
          <w:w w:val="90"/>
        </w:rPr>
        <w:t>apresentação</w:t>
      </w:r>
      <w:r>
        <w:rPr>
          <w:spacing w:val="-7"/>
          <w:w w:val="90"/>
        </w:rPr>
        <w:t> </w:t>
      </w:r>
      <w:r>
        <w:rPr>
          <w:w w:val="90"/>
        </w:rPr>
        <w:t>da</w:t>
      </w:r>
      <w:r>
        <w:rPr>
          <w:spacing w:val="-7"/>
          <w:w w:val="90"/>
        </w:rPr>
        <w:t> </w:t>
      </w:r>
      <w:r>
        <w:rPr>
          <w:w w:val="90"/>
        </w:rPr>
        <w:t>proposta.</w:t>
      </w: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40" w:lineRule="auto" w:before="121" w:after="0"/>
        <w:ind w:left="320" w:right="0" w:hanging="203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nossa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são:</w:t>
      </w:r>
    </w:p>
    <w:p>
      <w:pPr>
        <w:pStyle w:val="ListParagraph"/>
        <w:numPr>
          <w:ilvl w:val="0"/>
          <w:numId w:val="2"/>
        </w:numPr>
        <w:tabs>
          <w:tab w:pos="331" w:val="left" w:leader="none"/>
          <w:tab w:pos="7113" w:val="left" w:leader="none"/>
        </w:tabs>
        <w:spacing w:line="240" w:lineRule="auto" w:before="122" w:after="0"/>
        <w:ind w:left="330" w:right="0" w:hanging="213"/>
        <w:jc w:val="left"/>
        <w:rPr>
          <w:sz w:val="22"/>
        </w:rPr>
      </w:pPr>
      <w:r>
        <w:rPr>
          <w:w w:val="80"/>
          <w:sz w:val="22"/>
        </w:rPr>
        <w:t>Razão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Social: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  <w:tab w:pos="7077" w:val="left" w:leader="none"/>
        </w:tabs>
        <w:spacing w:line="240" w:lineRule="auto" w:before="119" w:after="0"/>
        <w:ind w:left="339" w:right="0" w:hanging="222"/>
        <w:jc w:val="left"/>
        <w:rPr>
          <w:sz w:val="22"/>
        </w:rPr>
      </w:pPr>
      <w:r>
        <w:rPr>
          <w:w w:val="80"/>
          <w:sz w:val="22"/>
        </w:rPr>
        <w:t>CNPJ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(MF)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nº: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  <w:tab w:pos="738" w:val="left" w:leader="none"/>
          <w:tab w:pos="2379" w:val="left" w:leader="none"/>
          <w:tab w:pos="3046" w:val="left" w:leader="none"/>
          <w:tab w:pos="3885" w:val="left" w:leader="none"/>
          <w:tab w:pos="4593" w:val="left" w:leader="none"/>
          <w:tab w:pos="5389" w:val="left" w:leader="none"/>
          <w:tab w:pos="6500" w:val="left" w:leader="none"/>
          <w:tab w:pos="7316" w:val="left" w:leader="none"/>
          <w:tab w:pos="8361" w:val="left" w:leader="none"/>
          <w:tab w:pos="8918" w:val="left" w:leader="none"/>
        </w:tabs>
        <w:spacing w:line="252" w:lineRule="exact" w:before="119" w:after="0"/>
        <w:ind w:left="738" w:right="0" w:hanging="620"/>
        <w:jc w:val="left"/>
        <w:rPr>
          <w:sz w:val="22"/>
        </w:rPr>
      </w:pPr>
      <w:r>
        <w:rPr>
          <w:w w:val="85"/>
          <w:sz w:val="22"/>
        </w:rPr>
        <w:t>Representante</w:t>
        <w:tab/>
      </w:r>
      <w:r>
        <w:rPr>
          <w:w w:val="90"/>
          <w:sz w:val="22"/>
        </w:rPr>
        <w:t>(s)</w:t>
        <w:tab/>
        <w:t>legal</w:t>
        <w:tab/>
        <w:t>(is)</w:t>
        <w:tab/>
        <w:t>com</w:t>
        <w:tab/>
        <w:t>poderes</w:t>
        <w:tab/>
        <w:t>para</w:t>
        <w:tab/>
        <w:t>assinar</w:t>
        <w:tab/>
        <w:t>o</w:t>
        <w:tab/>
        <w:t>contrato:</w:t>
      </w:r>
    </w:p>
    <w:p>
      <w:pPr>
        <w:pStyle w:val="BodyText"/>
        <w:tabs>
          <w:tab w:pos="4479" w:val="left" w:leader="none"/>
          <w:tab w:pos="7097" w:val="left" w:leader="none"/>
          <w:tab w:pos="8877" w:val="left" w:leader="none"/>
        </w:tabs>
        <w:spacing w:line="252" w:lineRule="exact"/>
        <w:ind w:left="118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CPF:</w:t>
      </w:r>
      <w:r>
        <w:rPr>
          <w:w w:val="90"/>
          <w:u w:val="single"/>
        </w:rPr>
        <w:tab/>
      </w:r>
      <w:r>
        <w:rPr>
          <w:w w:val="90"/>
        </w:rPr>
        <w:t>RG:</w:t>
      </w:r>
      <w:r>
        <w:rPr>
          <w:w w:val="90"/>
          <w:u w:val="single"/>
        </w:rPr>
        <w:tab/>
      </w:r>
      <w:r>
        <w:rPr>
          <w:w w:val="90"/>
        </w:rPr>
        <w:t>;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  <w:tab w:pos="7146" w:val="left" w:leader="none"/>
        </w:tabs>
        <w:spacing w:line="240" w:lineRule="auto" w:before="119" w:after="0"/>
        <w:ind w:left="339" w:right="0" w:hanging="222"/>
        <w:jc w:val="left"/>
        <w:rPr>
          <w:sz w:val="22"/>
        </w:rPr>
      </w:pPr>
      <w:r>
        <w:rPr>
          <w:w w:val="80"/>
          <w:sz w:val="22"/>
        </w:rPr>
        <w:t>Inscrição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Estadual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nº: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331" w:val="left" w:leader="none"/>
          <w:tab w:pos="7169" w:val="left" w:leader="none"/>
        </w:tabs>
        <w:spacing w:line="240" w:lineRule="auto" w:before="119" w:after="0"/>
        <w:ind w:left="330" w:right="0" w:hanging="213"/>
        <w:jc w:val="left"/>
        <w:rPr>
          <w:sz w:val="22"/>
        </w:rPr>
      </w:pPr>
      <w:r>
        <w:rPr>
          <w:w w:val="90"/>
          <w:sz w:val="22"/>
        </w:rPr>
        <w:t>Endereço:</w:t>
      </w:r>
      <w:r>
        <w:rPr>
          <w:spacing w:val="-11"/>
          <w:sz w:val="22"/>
        </w:rPr>
        <w:t> </w:t>
      </w:r>
      <w:r>
        <w:rPr>
          <w:w w:val="82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tabs>
          <w:tab w:pos="7143" w:val="left" w:leader="none"/>
        </w:tabs>
        <w:spacing w:before="122"/>
        <w:ind w:left="118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;</w:t>
      </w:r>
    </w:p>
    <w:p>
      <w:pPr>
        <w:pStyle w:val="ListParagraph"/>
        <w:numPr>
          <w:ilvl w:val="0"/>
          <w:numId w:val="2"/>
        </w:numPr>
        <w:tabs>
          <w:tab w:pos="290" w:val="left" w:leader="none"/>
          <w:tab w:pos="3125" w:val="left" w:leader="none"/>
          <w:tab w:pos="7051" w:val="left" w:leader="none"/>
        </w:tabs>
        <w:spacing w:line="240" w:lineRule="auto" w:before="119" w:after="0"/>
        <w:ind w:left="289" w:right="0" w:hanging="172"/>
        <w:jc w:val="left"/>
        <w:rPr>
          <w:sz w:val="22"/>
        </w:rPr>
      </w:pPr>
      <w:r>
        <w:rPr>
          <w:w w:val="85"/>
          <w:sz w:val="22"/>
        </w:rPr>
        <w:t>Fone: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(</w:t>
      </w:r>
      <w:r>
        <w:rPr>
          <w:spacing w:val="129"/>
          <w:sz w:val="22"/>
          <w:u w:val="single"/>
        </w:rPr>
        <w:t> </w:t>
      </w:r>
      <w:r>
        <w:rPr>
          <w:w w:val="85"/>
          <w:sz w:val="22"/>
        </w:rPr>
        <w:t>)</w:t>
      </w:r>
      <w:r>
        <w:rPr>
          <w:w w:val="85"/>
          <w:sz w:val="22"/>
          <w:u w:val="single"/>
        </w:rPr>
        <w:tab/>
      </w:r>
      <w:r>
        <w:rPr>
          <w:w w:val="90"/>
          <w:sz w:val="22"/>
        </w:rPr>
        <w:t>E-mail:</w:t>
      </w:r>
      <w:r>
        <w:rPr>
          <w:w w:val="9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  <w:tab w:pos="2256" w:val="left" w:leader="none"/>
          <w:tab w:pos="5340" w:val="left" w:leader="none"/>
          <w:tab w:pos="7051" w:val="left" w:leader="none"/>
        </w:tabs>
        <w:spacing w:line="240" w:lineRule="auto" w:before="119" w:after="0"/>
        <w:ind w:left="339" w:right="0" w:hanging="222"/>
        <w:jc w:val="left"/>
        <w:rPr>
          <w:sz w:val="22"/>
        </w:rPr>
      </w:pPr>
      <w:r>
        <w:rPr>
          <w:w w:val="90"/>
          <w:sz w:val="22"/>
        </w:rPr>
        <w:t>Banco:</w:t>
      </w:r>
      <w:r>
        <w:rPr>
          <w:w w:val="90"/>
          <w:sz w:val="22"/>
          <w:u w:val="single"/>
        </w:rPr>
        <w:tab/>
      </w:r>
      <w:r>
        <w:rPr>
          <w:w w:val="80"/>
          <w:sz w:val="22"/>
        </w:rPr>
        <w:t>Conta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Corrente: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Agência:</w:t>
      </w:r>
      <w:r>
        <w:rPr>
          <w:w w:val="9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  <w:tab w:pos="7164" w:val="left" w:leader="none"/>
        </w:tabs>
        <w:spacing w:line="240" w:lineRule="auto" w:before="119" w:after="0"/>
        <w:ind w:left="339" w:right="0" w:hanging="222"/>
        <w:jc w:val="left"/>
        <w:rPr>
          <w:sz w:val="22"/>
        </w:rPr>
      </w:pPr>
      <w:r>
        <w:rPr>
          <w:w w:val="80"/>
          <w:sz w:val="22"/>
        </w:rPr>
        <w:t>Preposto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encarregado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Contratante: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7083" w:val="left" w:leader="none"/>
        </w:tabs>
        <w:ind w:left="118" w:right="106"/>
        <w:jc w:val="both"/>
      </w:pPr>
      <w:r>
        <w:rPr>
          <w:w w:val="80"/>
        </w:rPr>
        <w:t>(</w:t>
      </w:r>
      <w:r>
        <w:rPr>
          <w:spacing w:val="58"/>
        </w:rPr>
        <w:t> </w:t>
      </w:r>
      <w:r>
        <w:rPr>
          <w:w w:val="80"/>
        </w:rPr>
        <w:t>)</w:t>
      </w:r>
      <w:r>
        <w:rPr>
          <w:spacing w:val="11"/>
          <w:w w:val="80"/>
        </w:rPr>
        <w:t> </w:t>
      </w:r>
      <w:r>
        <w:rPr>
          <w:w w:val="80"/>
        </w:rPr>
        <w:t>Declaro,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os</w:t>
      </w:r>
      <w:r>
        <w:rPr>
          <w:spacing w:val="12"/>
          <w:w w:val="80"/>
        </w:rPr>
        <w:t> </w:t>
      </w:r>
      <w:r>
        <w:rPr>
          <w:w w:val="80"/>
        </w:rPr>
        <w:t>devidos</w:t>
      </w:r>
      <w:r>
        <w:rPr>
          <w:spacing w:val="12"/>
          <w:w w:val="80"/>
        </w:rPr>
        <w:t> </w:t>
      </w:r>
      <w:r>
        <w:rPr>
          <w:w w:val="80"/>
        </w:rPr>
        <w:t>fins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direito,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empresa</w:t>
      </w:r>
      <w:r>
        <w:rPr>
          <w:w w:val="80"/>
          <w:u w:val="single"/>
        </w:rPr>
        <w:tab/>
      </w:r>
      <w:r>
        <w:rPr>
          <w:w w:val="80"/>
        </w:rPr>
        <w:t>atende</w:t>
      </w:r>
      <w:r>
        <w:rPr>
          <w:spacing w:val="13"/>
          <w:w w:val="80"/>
        </w:rPr>
        <w:t> </w:t>
      </w:r>
      <w:r>
        <w:rPr>
          <w:w w:val="80"/>
        </w:rPr>
        <w:t>aos</w:t>
      </w:r>
      <w:r>
        <w:rPr>
          <w:spacing w:val="13"/>
          <w:w w:val="80"/>
        </w:rPr>
        <w:t> </w:t>
      </w:r>
      <w:r>
        <w:rPr>
          <w:w w:val="80"/>
        </w:rPr>
        <w:t>requisitos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art.</w:t>
      </w:r>
      <w:r>
        <w:rPr>
          <w:spacing w:val="12"/>
          <w:w w:val="80"/>
        </w:rPr>
        <w:t> </w:t>
      </w:r>
      <w:r>
        <w:rPr>
          <w:w w:val="80"/>
        </w:rPr>
        <w:t>3º</w:t>
      </w:r>
      <w:r>
        <w:rPr>
          <w:spacing w:val="-47"/>
          <w:w w:val="80"/>
        </w:rPr>
        <w:t> </w:t>
      </w:r>
      <w:r>
        <w:rPr>
          <w:w w:val="85"/>
        </w:rPr>
        <w:t>da LC n.º 123/2006, para fazer jus aos benefícios previstos nesta lei (item que deverá ser marcado pelo licitante</w:t>
      </w:r>
      <w:r>
        <w:rPr>
          <w:spacing w:val="1"/>
          <w:w w:val="85"/>
        </w:rPr>
        <w:t> </w:t>
      </w:r>
      <w:r>
        <w:rPr>
          <w:w w:val="80"/>
        </w:rPr>
        <w:t>enquadrado</w:t>
      </w:r>
      <w:r>
        <w:rPr>
          <w:spacing w:val="2"/>
          <w:w w:val="80"/>
        </w:rPr>
        <w:t> </w:t>
      </w:r>
      <w:r>
        <w:rPr>
          <w:w w:val="80"/>
        </w:rPr>
        <w:t>como</w:t>
      </w:r>
      <w:r>
        <w:rPr>
          <w:spacing w:val="2"/>
          <w:w w:val="80"/>
        </w:rPr>
        <w:t> </w:t>
      </w:r>
      <w:r>
        <w:rPr>
          <w:w w:val="80"/>
        </w:rPr>
        <w:t>microempresa</w:t>
      </w:r>
      <w:r>
        <w:rPr>
          <w:spacing w:val="2"/>
          <w:w w:val="80"/>
        </w:rPr>
        <w:t> </w:t>
      </w:r>
      <w:r>
        <w:rPr>
          <w:w w:val="80"/>
        </w:rPr>
        <w:t>ou empresa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pequeno</w:t>
      </w:r>
      <w:r>
        <w:rPr>
          <w:spacing w:val="2"/>
          <w:w w:val="80"/>
        </w:rPr>
        <w:t> </w:t>
      </w:r>
      <w:r>
        <w:rPr>
          <w:w w:val="80"/>
        </w:rPr>
        <w:t>porte).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2834" w:right="2826"/>
        <w:jc w:val="center"/>
      </w:pPr>
      <w:r>
        <w:rPr>
          <w:w w:val="80"/>
        </w:rPr>
        <w:t>Local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data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pStyle w:val="BodyText"/>
        <w:ind w:left="2835" w:right="2823"/>
        <w:jc w:val="center"/>
      </w:pPr>
      <w:r>
        <w:rPr>
          <w:w w:val="80"/>
        </w:rPr>
        <w:t>Assinatura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Proponente</w:t>
      </w:r>
      <w:r>
        <w:rPr>
          <w:spacing w:val="12"/>
          <w:w w:val="80"/>
        </w:rPr>
        <w:t> </w:t>
      </w:r>
      <w:r>
        <w:rPr>
          <w:w w:val="80"/>
        </w:rPr>
        <w:t>ou</w:t>
      </w:r>
      <w:r>
        <w:rPr>
          <w:spacing w:val="11"/>
          <w:w w:val="80"/>
        </w:rPr>
        <w:t> </w:t>
      </w:r>
      <w:r>
        <w:rPr>
          <w:w w:val="80"/>
        </w:rPr>
        <w:t>Representante</w:t>
      </w:r>
      <w:r>
        <w:rPr>
          <w:spacing w:val="13"/>
          <w:w w:val="80"/>
        </w:rPr>
        <w:t> </w:t>
      </w:r>
      <w:r>
        <w:rPr>
          <w:w w:val="80"/>
        </w:rPr>
        <w:t>Legal</w:t>
      </w:r>
      <w:r>
        <w:rPr>
          <w:spacing w:val="-46"/>
          <w:w w:val="80"/>
        </w:rPr>
        <w:t> </w:t>
      </w:r>
      <w:r>
        <w:rPr>
          <w:w w:val="90"/>
        </w:rPr>
        <w:t>Cargo</w:t>
      </w:r>
      <w:r>
        <w:rPr>
          <w:spacing w:val="-8"/>
          <w:w w:val="90"/>
        </w:rPr>
        <w:t> </w:t>
      </w:r>
      <w:r>
        <w:rPr>
          <w:w w:val="90"/>
        </w:rPr>
        <w:t>ocupado</w:t>
      </w:r>
    </w:p>
    <w:sectPr>
      <w:pgSz w:w="11910" w:h="16840"/>
      <w:pgMar w:top="1320" w:bottom="280" w:left="13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3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8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7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5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71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0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9" w:hanging="21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0" w:hanging="2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7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65" w:hanging="3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10" w:hanging="3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55" w:hanging="3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00" w:hanging="3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45" w:hanging="3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90" w:hanging="3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36" w:hanging="375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421" w:right="2826"/>
      <w:jc w:val="center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18" w:hanging="222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caurj12</dc:creator>
  <dcterms:created xsi:type="dcterms:W3CDTF">2021-09-15T14:48:11Z</dcterms:created>
  <dcterms:modified xsi:type="dcterms:W3CDTF">2021-09-15T14:48:11Z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