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w:rsidR="51135ED5" w:rsidP="4573C722" w:rsidRDefault="51135ED5" w14:paraId="5C5F3B0D" w14:textId="3D62F5CB">
      <w:pPr>
        <w:spacing w:after="12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4573C722" w:rsidR="51135E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X</w:t>
      </w:r>
    </w:p>
    <w:p w:rsidR="51135ED5" w:rsidP="759B9375" w:rsidRDefault="51135ED5" w14:paraId="3F0EE5ED" w14:textId="3A4F077A">
      <w:pPr>
        <w:pStyle w:val="Normal"/>
        <w:bidi w:val="0"/>
        <w:spacing w:before="0" w:beforeAutospacing="off" w:after="12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573C722" w:rsidR="51135E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Manual de Prestação de Contas</w:t>
      </w:r>
    </w:p>
    <w:p w:rsidR="24685DFE" w:rsidP="0A7209A4" w:rsidRDefault="24685DFE" w14:paraId="564409BB" w14:textId="089CF352">
      <w:pPr>
        <w:pStyle w:val="Normal0"/>
        <w:widowControl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24685DF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APENSO </w:t>
      </w:r>
      <w:r w:rsidRPr="0A7209A4" w:rsidR="2F21203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</w:t>
      </w:r>
      <w:r w:rsidRPr="0A7209A4" w:rsidR="24685DF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I - </w:t>
      </w:r>
      <w:r w:rsidRPr="0A7209A4" w:rsidR="63EC13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RELATÓRIO FINAL DE EXECUÇÃO FINANCEIRA </w:t>
      </w:r>
      <w:r w:rsidRPr="0A7209A4" w:rsidR="63EC13C5">
        <w:rPr>
          <w:noProof w:val="0"/>
          <w:lang w:val="pt-PT"/>
        </w:rPr>
        <w:t xml:space="preserve"> </w:t>
      </w:r>
    </w:p>
    <w:p w:rsidRPr="00BE3FBA" w:rsidR="00A4145D" w:rsidP="4573C722" w:rsidRDefault="00A4145D" w14:paraId="61053748" w14:textId="5DA72977">
      <w:pPr>
        <w:pStyle w:val="Normal0"/>
        <w:widowControl w:val="0"/>
        <w:spacing w:after="120" w:afterAutospacing="off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3334825B" w:rsidR="24685D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(</w:t>
      </w:r>
      <w:r w:rsidRPr="3334825B" w:rsidR="24685DF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Deverá ser apresentado em papel timbrado da OSC)</w:t>
      </w:r>
    </w:p>
    <w:p w:rsidR="3334825B" w:rsidP="0A7209A4" w:rsidRDefault="3334825B" w14:paraId="2065FD34" w14:textId="0CF27904">
      <w:pPr>
        <w:pStyle w:val="Normal0"/>
        <w:widowControl w:val="0"/>
        <w:spacing w:after="120" w:afterAutospacing="off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6E81DB91" w:rsidP="0A7209A4" w:rsidRDefault="6E81DB91" w14:paraId="4DF65E72" w14:textId="63826C4F">
      <w:pPr>
        <w:pStyle w:val="Normal0"/>
        <w:widowControl w:val="0"/>
        <w:tabs>
          <w:tab w:val="left" w:leader="none" w:pos="284"/>
        </w:tabs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6E81DB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 - IDENTIFICAÇÃO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410"/>
        <w:gridCol w:w="570"/>
        <w:gridCol w:w="2685"/>
      </w:tblGrid>
      <w:tr w:rsidR="0A7209A4" w:rsidTr="0A7209A4" w14:paraId="0DB12170">
        <w:trPr>
          <w:trHeight w:val="150"/>
        </w:trPr>
        <w:tc>
          <w:tcPr>
            <w:tcW w:w="91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B70558F" w14:textId="05D1D6EC">
            <w:pPr>
              <w:pStyle w:val="Normal0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Identificação Geral</w:t>
            </w:r>
          </w:p>
        </w:tc>
      </w:tr>
      <w:tr w:rsidR="0A7209A4" w:rsidTr="0A7209A4" w14:paraId="268BBC35">
        <w:trPr>
          <w:trHeight w:val="375"/>
        </w:trPr>
        <w:tc>
          <w:tcPr>
            <w:tcW w:w="65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E345276" w14:textId="50C16CE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Razão Social</w:t>
            </w:r>
          </w:p>
          <w:p w:rsidR="0A7209A4" w:rsidP="0A7209A4" w:rsidRDefault="0A7209A4" w14:paraId="647EF0BF" w14:textId="1C1000C0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4032B46" w14:textId="1FDA0042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CNPJ/MF</w:t>
            </w:r>
          </w:p>
        </w:tc>
      </w:tr>
      <w:tr w:rsidR="0A7209A4" w:rsidTr="0A7209A4" w14:paraId="048C7B60">
        <w:trPr>
          <w:trHeight w:val="360"/>
        </w:trPr>
        <w:tc>
          <w:tcPr>
            <w:tcW w:w="45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5DA7F73" w14:textId="1459338F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P</w:t>
            </w:r>
            <w:r w:rsidRPr="0A7209A4" w:rsidR="5ACC114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rotocolo CAU/RJ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 nº 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xxx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/20xx</w:t>
            </w:r>
          </w:p>
        </w:tc>
        <w:tc>
          <w:tcPr>
            <w:tcW w:w="46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B35B7BA" w14:textId="4831E6C1">
            <w:pPr>
              <w:pStyle w:val="Normal0"/>
              <w:widowControl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</w:pPr>
          </w:p>
        </w:tc>
      </w:tr>
      <w:tr w:rsidR="0A7209A4" w:rsidTr="0A7209A4" w14:paraId="69608E96">
        <w:trPr>
          <w:trHeight w:val="360"/>
        </w:trPr>
        <w:tc>
          <w:tcPr>
            <w:tcW w:w="594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E23D45F" w14:textId="3533E8D1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Nome do Projeto</w:t>
            </w:r>
          </w:p>
          <w:p w:rsidR="0A7209A4" w:rsidP="0A7209A4" w:rsidRDefault="0A7209A4" w14:paraId="707494F1" w14:textId="2AB10AED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4D0AE1D2" w14:textId="238B532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C3AB3F1" w14:textId="578A2B81">
            <w:pPr>
              <w:pStyle w:val="Normal0"/>
              <w:widowControl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Data de </w:t>
            </w:r>
            <w:r w:rsidRPr="0A7209A4" w:rsidR="048FB8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Realização</w:t>
            </w:r>
          </w:p>
          <w:p w:rsidR="0A7209A4" w:rsidP="0A7209A4" w:rsidRDefault="0A7209A4" w14:paraId="31ECACEB" w14:textId="673E699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  <w:p w:rsidR="0A7209A4" w:rsidP="0A7209A4" w:rsidRDefault="0A7209A4" w14:paraId="34153079" w14:textId="3EA60D6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A7209A4" w:rsidTr="0A7209A4" w14:paraId="12A990FF">
        <w:trPr>
          <w:trHeight w:val="360"/>
        </w:trPr>
        <w:tc>
          <w:tcPr>
            <w:tcW w:w="919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77753C8" w14:textId="5AD35159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Valor Total do Repasse de Recuso (R$)</w:t>
            </w:r>
          </w:p>
          <w:p w:rsidR="0A7209A4" w:rsidP="0A7209A4" w:rsidRDefault="0A7209A4" w14:paraId="292606DE" w14:textId="5850374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FE477C4" w14:textId="5B534C5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A7209A4" w:rsidP="0A7209A4" w:rsidRDefault="0A7209A4" w14:paraId="6432689A" w14:textId="50A84C59">
      <w:pPr>
        <w:widowControl w:val="0"/>
        <w:tabs>
          <w:tab w:val="left" w:leader="none" w:pos="284"/>
        </w:tabs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6E81DB91" w:rsidP="0A7209A4" w:rsidRDefault="6E81DB91" w14:paraId="5DA9CD26" w14:textId="472BF14B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6E81DB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II – DEMONSTRATIVO DE RENDIMENTOS</w:t>
      </w:r>
    </w:p>
    <w:p w:rsidR="6E81DB91" w:rsidP="0A7209A4" w:rsidRDefault="6E81DB91" w14:paraId="3D7835FA" w14:textId="36E8D423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6E81DB9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(Anexar ao presente Relatório o extrato da conta bancária específica desde sua abertura).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30"/>
        <w:gridCol w:w="945"/>
        <w:gridCol w:w="885"/>
        <w:gridCol w:w="1830"/>
        <w:gridCol w:w="1830"/>
      </w:tblGrid>
      <w:tr w:rsidR="0A7209A4" w:rsidTr="0A7209A4" w14:paraId="037E2795">
        <w:trPr>
          <w:trHeight w:val="150"/>
        </w:trPr>
        <w:tc>
          <w:tcPr>
            <w:tcW w:w="9150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D9ED673" w14:textId="04C11205">
            <w:pPr>
              <w:pStyle w:val="Normal0"/>
              <w:widowControl w:val="1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Dados Bancários</w:t>
            </w:r>
          </w:p>
        </w:tc>
      </w:tr>
      <w:tr w:rsidR="0A7209A4" w:rsidTr="0A7209A4" w14:paraId="447409E4">
        <w:trPr>
          <w:trHeight w:val="375"/>
        </w:trPr>
        <w:tc>
          <w:tcPr>
            <w:tcW w:w="460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EFC8D94" w14:textId="2E36913E">
            <w:pPr>
              <w:pStyle w:val="Normal0"/>
              <w:widowControl w:val="0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Banco</w:t>
            </w:r>
          </w:p>
        </w:tc>
        <w:tc>
          <w:tcPr>
            <w:tcW w:w="454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A9BC2CB" w14:textId="7DB18A27">
            <w:pPr>
              <w:pStyle w:val="Normal0"/>
              <w:widowControl w:val="0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Agência</w:t>
            </w:r>
          </w:p>
        </w:tc>
      </w:tr>
      <w:tr w:rsidR="0A7209A4" w:rsidTr="0A7209A4" w14:paraId="39687CFD">
        <w:trPr>
          <w:trHeight w:val="375"/>
        </w:trPr>
        <w:tc>
          <w:tcPr>
            <w:tcW w:w="460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77C38A4" w14:textId="4E699FE3">
            <w:pPr>
              <w:pStyle w:val="Normal0"/>
              <w:widowControl w:val="0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Conta Corrente nº</w:t>
            </w:r>
          </w:p>
        </w:tc>
        <w:tc>
          <w:tcPr>
            <w:tcW w:w="454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D46446F" w14:textId="6F54D3B3">
            <w:pPr>
              <w:pStyle w:val="Normal0"/>
              <w:widowControl w:val="0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Tipo de Aplicação</w:t>
            </w:r>
          </w:p>
        </w:tc>
      </w:tr>
      <w:tr w:rsidR="0A7209A4" w:rsidTr="0A7209A4" w14:paraId="5273925F">
        <w:trPr>
          <w:trHeight w:val="150"/>
        </w:trPr>
        <w:tc>
          <w:tcPr>
            <w:tcW w:w="9150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2DC8E3C" w14:textId="29734C64">
            <w:pPr>
              <w:pStyle w:val="Normal0"/>
              <w:widowControl w:val="1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Movimentação Financeira (em R$ 1,00)</w:t>
            </w:r>
          </w:p>
        </w:tc>
      </w:tr>
      <w:tr w:rsidR="0A7209A4" w:rsidTr="0A7209A4" w14:paraId="5177CF75">
        <w:trPr>
          <w:trHeight w:val="375"/>
        </w:trPr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3AA4125" w14:textId="1193EDF7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Data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EFC5BCC" w14:textId="3F518057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Aplicação</w:t>
            </w: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2FD8C11" w14:textId="7846E867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Resgate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6E9B25F" w14:textId="403EA618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Rendimento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DFAEE6C" w14:textId="51863260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Saldo</w:t>
            </w:r>
          </w:p>
        </w:tc>
      </w:tr>
      <w:tr w:rsidR="0A7209A4" w:rsidTr="0A7209A4" w14:paraId="63FCA7C2">
        <w:trPr>
          <w:trHeight w:val="375"/>
        </w:trPr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D5846EE" w14:textId="6DA0D642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0E0AC69" w14:textId="28A2C4D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DE0A5E3" w14:textId="4600E55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F8F5911" w14:textId="72605F51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2A26E49" w14:textId="22CFE1B4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A7209A4" w:rsidTr="0A7209A4" w14:paraId="2E78F03A">
        <w:trPr>
          <w:trHeight w:val="375"/>
        </w:trPr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B6B0D55" w14:textId="62D720E4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64AC6B4" w14:textId="446BDB61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F6FA627" w14:textId="43DDC95F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009F3A5" w14:textId="19881F94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EB1365D" w14:textId="40C0D79F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A7209A4" w:rsidTr="0A7209A4" w14:paraId="36CE79F7">
        <w:trPr>
          <w:trHeight w:val="375"/>
        </w:trPr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C90B685" w14:textId="4504C60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BFC495D" w14:textId="3448A50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027E3E5" w14:textId="2116BE4F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4352BFC" w14:textId="190B8D8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BFECD10" w14:textId="692B89A9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A7209A4" w:rsidTr="0A7209A4" w14:paraId="700045D1">
        <w:trPr>
          <w:trHeight w:val="375"/>
        </w:trPr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70E3D95" w14:textId="7F860D12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F6CEB0D" w14:textId="2B99CC64">
            <w:pPr>
              <w:pStyle w:val="Normal0"/>
              <w:widowControl w:val="0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TOTAIS</w:t>
            </w: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3C90BC2" w14:textId="6BFD44D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9321A4E" w14:textId="799F7EF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83EEFB8" w14:textId="242610F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937A17A" w14:textId="586C7254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A7209A4" w:rsidP="0A7209A4" w:rsidRDefault="0A7209A4" w14:paraId="7DD5D83E" w14:textId="33BF0533">
      <w:pPr>
        <w:widowControl w:val="0"/>
        <w:ind w:left="142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6E81DB91" w:rsidP="0A7209A4" w:rsidRDefault="6E81DB91" w14:paraId="308B7C8E" w14:textId="39BAC88E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6E81DB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III - RELAÇÃO DE RECEITAS E DESPESAS 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485"/>
        <w:gridCol w:w="3045"/>
        <w:gridCol w:w="1545"/>
      </w:tblGrid>
      <w:tr w:rsidR="0A7209A4" w:rsidTr="0A7209A4" w14:paraId="78F0827A">
        <w:trPr>
          <w:trHeight w:val="150"/>
        </w:trPr>
        <w:tc>
          <w:tcPr>
            <w:tcW w:w="918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B7E6736" w14:textId="0FD935DE">
            <w:pPr>
              <w:pStyle w:val="Normal0"/>
              <w:widowControl w:val="1"/>
              <w:ind w:hanging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Descrição das Receitas e Despesas</w:t>
            </w:r>
          </w:p>
        </w:tc>
      </w:tr>
      <w:tr w:rsidR="0A7209A4" w:rsidTr="0A7209A4" w14:paraId="2639CBCF">
        <w:trPr>
          <w:trHeight w:val="375"/>
        </w:trPr>
        <w:tc>
          <w:tcPr>
            <w:tcW w:w="45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4DEE3F6" w14:textId="4B4FD656">
            <w:pPr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66009EF" w14:textId="2AE38FEB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RECEITA</w:t>
            </w:r>
          </w:p>
        </w:tc>
        <w:tc>
          <w:tcPr>
            <w:tcW w:w="45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8930839" w14:textId="4FD1E6AC">
            <w:pPr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2AA6025" w14:textId="6A938A1C">
            <w:pPr>
              <w:pStyle w:val="Normal0"/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DESPESA</w:t>
            </w:r>
          </w:p>
        </w:tc>
      </w:tr>
      <w:tr w:rsidR="0A7209A4" w:rsidTr="0A7209A4" w14:paraId="5811C00E">
        <w:trPr>
          <w:trHeight w:val="375"/>
        </w:trPr>
        <w:tc>
          <w:tcPr>
            <w:tcW w:w="45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E31647D" w14:textId="46CA1787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Valores Recebidos </w:t>
            </w:r>
            <w:r w:rsidRPr="0A7209A4" w:rsidR="3341633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(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Inclusive os Rendimentos</w:t>
            </w:r>
            <w:r w:rsidRPr="0A7209A4" w:rsidR="09E73C91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)</w:t>
            </w:r>
          </w:p>
          <w:p w:rsidR="0A7209A4" w:rsidP="0A7209A4" w:rsidRDefault="0A7209A4" w14:paraId="717A6E47" w14:textId="0C3D175A">
            <w:pPr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nil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A7C5AD3" w14:textId="73499CDB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Despesas Realizadas conforme Relação de Pagamentos</w:t>
            </w:r>
          </w:p>
          <w:p w:rsidR="0A7209A4" w:rsidP="0A7209A4" w:rsidRDefault="0A7209A4" w14:paraId="41BC6C98" w14:textId="6C570832">
            <w:pPr>
              <w:widowControl w:val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A7209A4" w:rsidTr="0A7209A4" w14:paraId="1C7CBBC5">
        <w:trPr>
          <w:trHeight w:val="375"/>
        </w:trPr>
        <w:tc>
          <w:tcPr>
            <w:tcW w:w="31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35B1ABA" w14:textId="7D030C2F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Recursos Financeiros</w:t>
            </w:r>
          </w:p>
          <w:p w:rsidR="0A7209A4" w:rsidP="0A7209A4" w:rsidRDefault="0A7209A4" w14:paraId="1E190B55" w14:textId="6A6537D8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>- Transferidos pelo CAU/</w:t>
            </w:r>
            <w:r w:rsidRPr="0A7209A4" w:rsidR="7EA3522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>RJ</w:t>
            </w: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                                 </w:t>
            </w:r>
          </w:p>
          <w:p w:rsidR="0A7209A4" w:rsidP="0A7209A4" w:rsidRDefault="0A7209A4" w14:paraId="05E45414" w14:textId="1702013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- Recursos Próprios                                               </w:t>
            </w:r>
          </w:p>
          <w:p w:rsidR="0A7209A4" w:rsidP="0A7209A4" w:rsidRDefault="0A7209A4" w14:paraId="7046D4D5" w14:textId="0ADD170C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1A909BC" w14:textId="564AB34E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Total dos Recursos Financeiros                            </w:t>
            </w:r>
          </w:p>
          <w:p w:rsidR="0A7209A4" w:rsidP="0A7209A4" w:rsidRDefault="0A7209A4" w14:paraId="32F61A86" w14:textId="68237552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216043C" w14:textId="1E2C03F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A5241AC" w14:textId="12F080AA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Rendimento de Aplicação Financeira</w:t>
            </w:r>
          </w:p>
          <w:p w:rsidR="0A7209A4" w:rsidP="0A7209A4" w:rsidRDefault="0A7209A4" w14:paraId="272F107F" w14:textId="7AD9584B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- Saldo Anterior                                                     </w:t>
            </w:r>
          </w:p>
          <w:p w:rsidR="0A7209A4" w:rsidP="0A7209A4" w:rsidRDefault="0A7209A4" w14:paraId="6B674B89" w14:textId="77151086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- No período                                                          </w:t>
            </w:r>
          </w:p>
          <w:p w:rsidR="0A7209A4" w:rsidP="0A7209A4" w:rsidRDefault="0A7209A4" w14:paraId="7AE87DB2" w14:textId="2680448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41D7C78D" w14:textId="0B80F821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Total dos Rendimentos                                      </w:t>
            </w:r>
          </w:p>
        </w:tc>
        <w:tc>
          <w:tcPr>
            <w:tcW w:w="1485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659C993" w14:textId="49E4E83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9F64DB3" w14:textId="34D1261E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ADC75F5" w14:textId="0C62E262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3759DB41" w14:textId="33D86EC0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C24C086" w14:textId="3E4B1D77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7E9759F" w14:textId="0A130B78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0EA62607" w14:textId="75047D3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022F0FA" w14:textId="4ED4F32D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91B9632" w14:textId="1B05B187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1A8CCF3E" w14:textId="1E0FB7CE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2A395E4" w14:textId="64F8D5FE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0137A93C" w14:textId="433D2101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</w:tc>
        <w:tc>
          <w:tcPr>
            <w:tcW w:w="304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nil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73A0D78" w14:textId="722E40A4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Pagamentos Realizados</w:t>
            </w:r>
          </w:p>
          <w:p w:rsidR="0A7209A4" w:rsidP="0A7209A4" w:rsidRDefault="0A7209A4" w14:paraId="318DFBE9" w14:textId="13042E8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>- Com recursos do CAU/</w:t>
            </w:r>
            <w:r w:rsidRPr="0A7209A4" w:rsidR="6574721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>RJ</w:t>
            </w: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                                 </w:t>
            </w:r>
          </w:p>
          <w:p w:rsidR="0A7209A4" w:rsidP="0A7209A4" w:rsidRDefault="0A7209A4" w14:paraId="48493904" w14:textId="777953BF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- Com recursos Próprios                                          </w:t>
            </w:r>
          </w:p>
          <w:p w:rsidR="0A7209A4" w:rsidP="0A7209A4" w:rsidRDefault="0A7209A4" w14:paraId="729C4639" w14:textId="294E0227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pt-PT"/>
              </w:rPr>
              <w:t xml:space="preserve">- Com recursos de Aplicação                                   </w:t>
            </w:r>
          </w:p>
          <w:p w:rsidR="0A7209A4" w:rsidP="0A7209A4" w:rsidRDefault="0A7209A4" w14:paraId="7336D90B" w14:textId="151A525B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44D8AD69" w14:textId="26475335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Total dos Pagamentos                                           </w:t>
            </w:r>
          </w:p>
          <w:p w:rsidR="0A7209A4" w:rsidP="0A7209A4" w:rsidRDefault="0A7209A4" w14:paraId="6FE3544D" w14:textId="5E32DB1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57B3B6D" w14:textId="3A9ED564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Recolhimento                                         </w:t>
            </w:r>
          </w:p>
          <w:p w:rsidR="0A7209A4" w:rsidP="0A7209A4" w:rsidRDefault="0A7209A4" w14:paraId="4BB81D27" w14:textId="3ABB5EF4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04692B6A" w14:textId="17608FA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5CDE688A" w14:textId="1C1F6B2B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3F0F4A2" w14:textId="56197A6C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Saldo                                                        </w:t>
            </w:r>
          </w:p>
          <w:p w:rsidR="0A7209A4" w:rsidP="0A7209A4" w:rsidRDefault="0A7209A4" w14:paraId="250CB672" w14:textId="2FEA667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FB0DA33" w14:textId="5AB8B66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7165B1E0" w14:textId="18866976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1EEBD2C1" w14:textId="111BED58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11D1BDE6" w14:textId="76352944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6A409E49" w14:textId="021B105B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4A0B505" w14:textId="2F190511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7FC159E7" w14:textId="282BF4E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0A36348" w14:textId="3296BEC4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416D919" w14:textId="63EA759D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C99C058" w14:textId="43A57EA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2D04FCC" w14:textId="25B2979B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8E73516" w14:textId="672B8D3A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1D77DC2" w14:textId="3F5EFC2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A7209A4" w:rsidP="0A7209A4" w:rsidRDefault="0A7209A4" w14:paraId="78FA7689" w14:textId="57B61144">
      <w:pPr>
        <w:widowControl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7670B811" w14:textId="176B92BA">
      <w:pPr>
        <w:pStyle w:val="Normal0"/>
        <w:widowControl w:val="0"/>
        <w:ind w:left="9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</w:t>
      </w: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V – RELAÇÃO DE PAGAMENTOS POR TRANSFERÊNCIA ELETRÔNICA</w:t>
      </w:r>
    </w:p>
    <w:p w:rsidR="15CE3D8B" w:rsidP="0A7209A4" w:rsidRDefault="15CE3D8B" w14:paraId="65D1FEE2" w14:textId="05DDD6F1">
      <w:pPr>
        <w:pStyle w:val="Normal0"/>
        <w:widowControl w:val="0"/>
        <w:ind w:left="90" w:righ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(Apresentar cópia simples das Notas e dos comprovantes fiscais ou recibos, inclusive </w:t>
      </w:r>
      <w:r w:rsidRPr="0A7209A4" w:rsidR="15CE3D8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holerites</w:t>
      </w:r>
      <w:r w:rsidRPr="0A7209A4" w:rsidR="15CE3D8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, com data do documento, valor, dados da Organização da Sociedade Civil e do Fornecedor e indicação do produto ou serviço)</w:t>
      </w: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85"/>
        <w:gridCol w:w="630"/>
        <w:gridCol w:w="885"/>
        <w:gridCol w:w="900"/>
        <w:gridCol w:w="1136"/>
        <w:gridCol w:w="971"/>
        <w:gridCol w:w="585"/>
        <w:gridCol w:w="789"/>
        <w:gridCol w:w="495"/>
        <w:gridCol w:w="630"/>
        <w:gridCol w:w="781"/>
      </w:tblGrid>
      <w:tr w:rsidR="0A7209A4" w:rsidTr="0A7209A4" w14:paraId="650DDE09">
        <w:trPr>
          <w:trHeight w:val="165"/>
        </w:trPr>
        <w:tc>
          <w:tcPr>
            <w:tcW w:w="9227" w:type="dxa"/>
            <w:gridSpan w:val="1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DFD1234" w14:textId="0C6A0F5E">
            <w:pPr>
              <w:pStyle w:val="Normal0"/>
              <w:widowControl w:val="1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Relação de Pagamentos – Transferência eletrônica</w:t>
            </w:r>
          </w:p>
        </w:tc>
      </w:tr>
      <w:tr w:rsidR="0A7209A4" w:rsidTr="0A7209A4" w14:paraId="4FF12F7A">
        <w:trPr>
          <w:trHeight w:val="270"/>
        </w:trPr>
        <w:tc>
          <w:tcPr>
            <w:tcW w:w="84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9FB92B9" w14:textId="3E2C2A22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Receita</w:t>
            </w:r>
          </w:p>
        </w:tc>
        <w:tc>
          <w:tcPr>
            <w:tcW w:w="5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F6089BB" w14:textId="79C9C873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Item</w:t>
            </w:r>
          </w:p>
        </w:tc>
        <w:tc>
          <w:tcPr>
            <w:tcW w:w="63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3862003" w14:textId="79566C1F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Meta</w:t>
            </w:r>
          </w:p>
        </w:tc>
        <w:tc>
          <w:tcPr>
            <w:tcW w:w="8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EFDB1BD" w14:textId="1BB786C9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Etapa/</w:t>
            </w:r>
          </w:p>
          <w:p w:rsidR="0A7209A4" w:rsidP="0A7209A4" w:rsidRDefault="0A7209A4" w14:paraId="3A811380" w14:textId="357E922A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fase</w:t>
            </w:r>
          </w:p>
        </w:tc>
        <w:tc>
          <w:tcPr>
            <w:tcW w:w="900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59C0753" w14:textId="009A4112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Credor</w:t>
            </w:r>
          </w:p>
        </w:tc>
        <w:tc>
          <w:tcPr>
            <w:tcW w:w="1136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826284" w14:textId="2272ABB8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CNPJ/CPF</w:t>
            </w:r>
          </w:p>
        </w:tc>
        <w:tc>
          <w:tcPr>
            <w:tcW w:w="971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76C9A30" w14:textId="01B327F6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Nat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. Despesa</w:t>
            </w:r>
          </w:p>
        </w:tc>
        <w:tc>
          <w:tcPr>
            <w:tcW w:w="1374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05E1699" w14:textId="44D3D421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TRANSF. ELETRÔNICA</w:t>
            </w:r>
          </w:p>
        </w:tc>
        <w:tc>
          <w:tcPr>
            <w:tcW w:w="112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042426A" w14:textId="5E13EF94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TIT.</w:t>
            </w:r>
            <w:r w:rsidRPr="0A7209A4" w:rsidR="2378FBA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 xml:space="preserve"> 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CRÉDITO</w:t>
            </w:r>
          </w:p>
        </w:tc>
        <w:tc>
          <w:tcPr>
            <w:tcW w:w="781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E55F078" w14:textId="67CE5598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Valor R$</w:t>
            </w:r>
          </w:p>
        </w:tc>
      </w:tr>
      <w:tr w:rsidR="0A7209A4" w:rsidTr="0A7209A4" w14:paraId="001FBD56">
        <w:trPr>
          <w:trHeight w:val="270"/>
        </w:trPr>
        <w:tc>
          <w:tcPr>
            <w:tcW w:w="84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877FDFB"/>
        </w:tc>
        <w:tc>
          <w:tcPr>
            <w:tcW w:w="58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18A8985E"/>
        </w:tc>
        <w:tc>
          <w:tcPr>
            <w:tcW w:w="63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17A55EF3"/>
        </w:tc>
        <w:tc>
          <w:tcPr>
            <w:tcW w:w="885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24A798E9"/>
        </w:tc>
        <w:tc>
          <w:tcPr>
            <w:tcW w:w="900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3E29B84D"/>
        </w:tc>
        <w:tc>
          <w:tcPr>
            <w:tcW w:w="1136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55D7CCE3"/>
        </w:tc>
        <w:tc>
          <w:tcPr>
            <w:tcW w:w="971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44E3F5FD"/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7CADAAD" w14:textId="0F82AD7D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N</w:t>
            </w:r>
            <w:r w:rsidRPr="0A7209A4" w:rsidR="31CE44D0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º</w:t>
            </w: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98E0ED2" w14:textId="09C62184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Data</w:t>
            </w: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0C8E6E4" w14:textId="7E70AB33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N</w:t>
            </w:r>
            <w:r w:rsidRPr="0A7209A4" w:rsidR="2D0CD93B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º</w:t>
            </w: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E707766" w14:textId="70F8A7FF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t-PT"/>
              </w:rPr>
              <w:t>Data</w:t>
            </w:r>
          </w:p>
        </w:tc>
        <w:tc>
          <w:tcPr>
            <w:tcW w:w="781" w:type="dxa"/>
            <w:vMerge/>
            <w:tcBorders>
              <w:top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/>
            <w:vAlign w:val="center"/>
          </w:tcPr>
          <w:p w14:paraId="092E08B7"/>
        </w:tc>
      </w:tr>
      <w:tr w:rsidR="0A7209A4" w:rsidTr="0A7209A4" w14:paraId="60ABA95E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8D97BB8" w14:textId="0197D455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D730481" w14:textId="4E6C192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93D4F22" w14:textId="3FD1821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BE7524" w14:textId="1556F28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A4A9F9F" w14:textId="24C7677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C41A7C5" w14:textId="33DF99E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1E999CC" w14:textId="5F9BE38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74400AB" w14:textId="156D87A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521AA3F" w14:textId="274EE4A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4FB87D0" w14:textId="35B30F2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C6631E4" w14:textId="040064F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32C7B8" w14:textId="534FBC3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19F8E6F3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40023F5" w14:textId="4FD8838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B91E59B" w14:textId="6891892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03F0E72" w14:textId="1E04A3B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932A8D3" w14:textId="4B25448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90510DE" w14:textId="68C9B27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46951AD" w14:textId="346B346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1D98AA1" w14:textId="08EAD12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89F97E1" w14:textId="67C9D2A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52CAFDF" w14:textId="2E7DFD2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BBC5927" w14:textId="1663D1DC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AC517C0" w14:textId="0F799E2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C676618" w14:textId="3FD2EEB5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72385116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C7E8106" w14:textId="4CA113C5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91A6522" w14:textId="6D04E49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0EF7AF7" w14:textId="362410E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687F51A" w14:textId="71272F3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1992184" w14:textId="514CB8F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F4153D6" w14:textId="74C9B50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411ADBA" w14:textId="4A641A5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43900D3" w14:textId="77354AA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1611AF0" w14:textId="38940DB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48E6FBD" w14:textId="0FF9A4B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8B4C3A3" w14:textId="5E75E91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609E0B1" w14:textId="6182430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31816EB5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4AF4514" w14:textId="154BBC5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50239AF" w14:textId="6C52007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8AD1507" w14:textId="6498822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840C325" w14:textId="765BAB1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B4576E9" w14:textId="026705E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AA3D99" w14:textId="42ED7D7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7ABEEE4" w14:textId="29760BE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A861996" w14:textId="1260FF7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FC1C48D" w14:textId="77DEBEF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CEA7735" w14:textId="4936FDB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D0F9679" w14:textId="794A58C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BE18BBE" w14:textId="088780C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1A7301B4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DBB581C" w14:textId="6B7563B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3E14F96" w14:textId="7DED9CA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91D8CAD" w14:textId="7924B44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3A1F7F9" w14:textId="4C9750B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F11FEC7" w14:textId="1F8D6DA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26015CA" w14:textId="61BD611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DC474FF" w14:textId="1D7DFD1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6A3AF0A" w14:textId="5C2FA8A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8089F11" w14:textId="23C1E81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A18B8F2" w14:textId="7BFCAF6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E5BB60F" w14:textId="5E9C503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72930D8" w14:textId="20AD045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61FB9AAF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BE5C671" w14:textId="4B000CE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EA3DA7F" w14:textId="0A7DDE15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4CB34CA" w14:textId="311E16D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4ACBD59" w14:textId="7F68944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058857F" w14:textId="2F339F1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2E9FC3C" w14:textId="3BCE5E4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B7922C8" w14:textId="5A135D9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CC0CBFA" w14:textId="2A3C3CA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BC72701" w14:textId="42543725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5A3504C" w14:textId="3F7D34B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C8F2292" w14:textId="0DD9F2D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0751532" w14:textId="5ED5192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16B8F04A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1578EDE" w14:textId="60A11E7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38A29EF" w14:textId="66EE3FF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95CB97F" w14:textId="53AB792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DD76A23" w14:textId="7D999BE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2B306C7" w14:textId="355B6A8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8BADF8C" w14:textId="2C219AA2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themeColor="text1" w:sz="6"/>
              <w:left w:val="nil"/>
              <w:bottom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ACE16B8" w14:textId="3044AA8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499" w:type="dxa"/>
            <w:gridSpan w:val="4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2690725" w14:textId="6752E2C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0A7209A4" w:rsidP="0A7209A4" w:rsidRDefault="0A7209A4" w14:paraId="17E33D2C" w14:textId="18F953AC">
            <w:pPr>
              <w:pStyle w:val="Normal0"/>
              <w:widowControl w:val="0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78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90D5796" w14:textId="538AD690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R$</w:t>
            </w:r>
          </w:p>
        </w:tc>
      </w:tr>
    </w:tbl>
    <w:p w:rsidR="0A7209A4" w:rsidRDefault="0A7209A4" w14:paraId="78761C6D" w14:textId="7923EBDB"/>
    <w:p w:rsidR="15CE3D8B" w:rsidP="0A7209A4" w:rsidRDefault="15CE3D8B" w14:paraId="5A949A1E" w14:textId="5069E7BA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RECEITA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1) CAU/</w:t>
      </w:r>
      <w:r w:rsidRPr="0A7209A4" w:rsidR="540A7B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RJ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; 2) OSC; 3) Aplicação</w:t>
      </w:r>
      <w:r w:rsidRPr="0A7209A4" w:rsidR="69DB85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;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</w:p>
    <w:p w:rsidR="0A7209A4" w:rsidP="0A7209A4" w:rsidRDefault="0A7209A4" w14:paraId="3B53EFF7" w14:textId="21D2F866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703C7D3D" w14:textId="34186EB6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ITEM –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Enumerar cada um dos pagamentos efetuados</w:t>
      </w:r>
      <w:r w:rsidRPr="0A7209A4" w:rsidR="615C37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;</w:t>
      </w:r>
    </w:p>
    <w:p w:rsidR="0A7209A4" w:rsidP="0A7209A4" w:rsidRDefault="0A7209A4" w14:paraId="37554E00" w14:textId="63F2E869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13E44053" w14:textId="38D4A305">
      <w:pPr>
        <w:pStyle w:val="Normal0"/>
        <w:widowControl w:val="0"/>
        <w:ind w:left="0"/>
        <w:jc w:val="both"/>
        <w:rPr>
          <w:noProof w:val="0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META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Indicar o número da meta executada correspondente a despesa realizada, conforme </w:t>
      </w:r>
      <w:r w:rsidRPr="0A7209A4" w:rsidR="6F424DF8">
        <w:rPr>
          <w:rFonts w:ascii="Arial" w:hAnsi="Arial" w:eastAsia="Arial" w:cs="Arial"/>
          <w:noProof w:val="0"/>
          <w:sz w:val="22"/>
          <w:szCs w:val="22"/>
          <w:lang w:val="pt-PT"/>
        </w:rPr>
        <w:t xml:space="preserve">Formulário </w:t>
      </w:r>
      <w:r w:rsidRPr="0A7209A4" w:rsidR="6F424DF8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PT"/>
        </w:rPr>
        <w:t>de Solicitação de Patrocínio - Plano de Trabalho</w:t>
      </w:r>
      <w:r w:rsidRPr="0A7209A4" w:rsidR="1E20AC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PT"/>
        </w:rPr>
        <w:t>;</w:t>
      </w:r>
    </w:p>
    <w:p w:rsidR="0A7209A4" w:rsidP="0A7209A4" w:rsidRDefault="0A7209A4" w14:paraId="297B056F" w14:textId="073AE059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473B4089" w14:textId="70ED20D8">
      <w:pPr>
        <w:pStyle w:val="Normal0"/>
        <w:widowControl w:val="0"/>
        <w:ind w:left="0"/>
        <w:jc w:val="both"/>
        <w:rPr>
          <w:noProof w:val="0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ETAPA/FASE </w:t>
      </w:r>
      <w:r w:rsidRPr="0A7209A4" w:rsidR="56DECDC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–</w:t>
      </w: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Indicar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o número da etapa/fase executada correspondente a despesa realizada, conforme </w:t>
      </w:r>
      <w:r w:rsidRPr="0A7209A4" w:rsidR="7CF44E61">
        <w:rPr>
          <w:rFonts w:ascii="Arial" w:hAnsi="Arial" w:eastAsia="Arial" w:cs="Arial"/>
          <w:noProof w:val="0"/>
          <w:sz w:val="22"/>
          <w:szCs w:val="22"/>
          <w:lang w:val="pt-PT"/>
        </w:rPr>
        <w:t xml:space="preserve">Formulário </w:t>
      </w:r>
      <w:r w:rsidRPr="0A7209A4" w:rsidR="7CF44E61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PT"/>
        </w:rPr>
        <w:t>de Solicitação de Patrocínio - Plano de Trabalho</w:t>
      </w:r>
      <w:r w:rsidRPr="0A7209A4" w:rsidR="4183AC69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pt-PT"/>
        </w:rPr>
        <w:t>;</w:t>
      </w:r>
    </w:p>
    <w:p w:rsidR="0A7209A4" w:rsidP="0A7209A4" w:rsidRDefault="0A7209A4" w14:paraId="4B1D7A07" w14:textId="7F520DA4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7225C821" w14:textId="2059A264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CREDOR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o nome do credor</w:t>
      </w:r>
      <w:r w:rsidRPr="0A7209A4" w:rsidR="084EC59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;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</w:t>
      </w:r>
    </w:p>
    <w:p w:rsidR="0A7209A4" w:rsidP="0A7209A4" w:rsidRDefault="0A7209A4" w14:paraId="38006CD7" w14:textId="340CDFD7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590952F4" w14:textId="4B115F7E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CNPJ/CPF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Indicar o número do credor no Cadastro Nacional de Pessoa Jurídica ou Cadastro de Pessoa Física;</w:t>
      </w:r>
    </w:p>
    <w:p w:rsidR="0A7209A4" w:rsidP="0A7209A4" w:rsidRDefault="0A7209A4" w14:paraId="49F0B88D" w14:textId="3A6531FF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6D944B12" w14:textId="01695F6A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NATUREZA DA DESPESA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o elemento de despesa conforme a sua natureza;</w:t>
      </w:r>
    </w:p>
    <w:p w:rsidR="0A7209A4" w:rsidP="0A7209A4" w:rsidRDefault="0A7209A4" w14:paraId="07D0B564" w14:textId="11F92F27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165C5EA2" w14:textId="0AAB50D8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TRANSF. ELETRÔNICA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Indicar o número e a data da transferência eletrônica realizada;</w:t>
      </w:r>
    </w:p>
    <w:p w:rsidR="0A7209A4" w:rsidP="0A7209A4" w:rsidRDefault="0A7209A4" w14:paraId="566115E1" w14:textId="67E37E30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5613842D" w14:textId="6EC3E37B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TÍT. CRÉDITO -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Indicar as letras iniciais do título de crédito (Nota Fiscal NF, Fatura FAT, Recibo REC etc.) seguido do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respectivo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número e data de sua emissão</w:t>
      </w:r>
      <w:r w:rsidRPr="0A7209A4" w:rsidR="5FD70A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;</w:t>
      </w:r>
    </w:p>
    <w:p w:rsidR="0A7209A4" w:rsidP="0A7209A4" w:rsidRDefault="0A7209A4" w14:paraId="55009821" w14:textId="65B3CA28">
      <w:pPr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63294919" w14:textId="6A2EC824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VALOR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– 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15CE3D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o valor do título de crédito</w:t>
      </w:r>
      <w:r w:rsidRPr="0A7209A4" w:rsidR="17C4C4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.</w:t>
      </w:r>
    </w:p>
    <w:p w:rsidR="0A7209A4" w:rsidP="0A7209A4" w:rsidRDefault="0A7209A4" w14:paraId="26BC5EE0" w14:textId="4A933A00">
      <w:pPr>
        <w:pStyle w:val="Normal0"/>
        <w:widowControl w:val="0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5CE3D8B" w:rsidP="0A7209A4" w:rsidRDefault="15CE3D8B" w14:paraId="71E115EA" w14:textId="5DB458AD">
      <w:pPr>
        <w:pStyle w:val="Normal0"/>
        <w:widowControl w:val="0"/>
        <w:ind w:left="0" w:hanging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15CE3D8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V – CONCILIAÇÃO BANCÁRIA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545"/>
      </w:tblGrid>
      <w:tr w:rsidR="0A7209A4" w:rsidTr="0A7209A4" w14:paraId="4D979F87">
        <w:trPr>
          <w:trHeight w:val="150"/>
        </w:trPr>
        <w:tc>
          <w:tcPr>
            <w:tcW w:w="91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9AA962A" w:rsidP="0A7209A4" w:rsidRDefault="39AA962A" w14:paraId="28FEC53A" w14:textId="16E0B944">
            <w:pPr>
              <w:pStyle w:val="Normal0"/>
              <w:widowControl w:val="0"/>
              <w:ind w:left="34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39AA962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5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. Conciliação Bancária</w:t>
            </w:r>
          </w:p>
        </w:tc>
      </w:tr>
      <w:tr w:rsidR="0A7209A4" w:rsidTr="0A7209A4" w14:paraId="2FF7F859">
        <w:trPr>
          <w:trHeight w:val="375"/>
        </w:trPr>
        <w:tc>
          <w:tcPr>
            <w:tcW w:w="7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10F7593" w14:textId="63ADF9FF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7763A485" w14:textId="696B1271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Saldo Anterior</w:t>
            </w:r>
          </w:p>
          <w:p w:rsidR="0A7209A4" w:rsidP="0A7209A4" w:rsidRDefault="0A7209A4" w14:paraId="56C0DD01" w14:textId="2640D96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945385A" w14:textId="29A3A7A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Crédito    </w:t>
            </w:r>
          </w:p>
          <w:p w:rsidR="0A7209A4" w:rsidP="0A7209A4" w:rsidRDefault="0A7209A4" w14:paraId="1BBBA7AB" w14:textId="7D74FD1D">
            <w:pPr>
              <w:pStyle w:val="Normal0"/>
              <w:widowControl w:val="1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Transferências eletrônicas;</w:t>
            </w:r>
          </w:p>
          <w:p w:rsidR="0A7209A4" w:rsidP="0A7209A4" w:rsidRDefault="0A7209A4" w14:paraId="4713E5A1" w14:textId="57236B3F">
            <w:pPr>
              <w:pStyle w:val="Normal0"/>
              <w:widowControl w:val="1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Pagamentos em espécie;</w:t>
            </w:r>
          </w:p>
          <w:p w:rsidR="0A7209A4" w:rsidP="0A7209A4" w:rsidRDefault="0A7209A4" w14:paraId="0E41E40B" w14:textId="639476BF">
            <w:pPr>
              <w:pStyle w:val="Normal0"/>
              <w:widowControl w:val="1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Rendimentos;</w:t>
            </w:r>
          </w:p>
          <w:p w:rsidR="0A7209A4" w:rsidP="0A7209A4" w:rsidRDefault="0A7209A4" w14:paraId="7AFA5AA9" w14:textId="68EEB75C">
            <w:pPr>
              <w:pStyle w:val="Normal0"/>
              <w:widowControl w:val="1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Outros.</w:t>
            </w:r>
          </w:p>
          <w:p w:rsidR="0A7209A4" w:rsidP="0A7209A4" w:rsidRDefault="0A7209A4" w14:paraId="6349FFEF" w14:textId="0EB3CBBD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Débito</w:t>
            </w:r>
          </w:p>
          <w:p w:rsidR="0A7209A4" w:rsidP="0A7209A4" w:rsidRDefault="0A7209A4" w14:paraId="05D44C38" w14:textId="267FF3A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499422BF" w14:textId="03AC4122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 xml:space="preserve">Saldo Atual                    </w:t>
            </w:r>
          </w:p>
          <w:p w:rsidR="0A7209A4" w:rsidP="0A7209A4" w:rsidRDefault="0A7209A4" w14:paraId="5588F626" w14:textId="1242640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B96FAAC" w14:textId="450D4BD2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0CAC45A" w14:textId="33003249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74B32E69" w14:textId="37B4C0CD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3720816" w14:textId="761A78E8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1D4F6B3" w14:textId="7E7FF97B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2697E26D" w14:textId="2798956D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7F1EEDD9" w14:textId="5E4F3A88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438808BA" w14:textId="140F29C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38A6316F" w14:textId="774F7C60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0C3EA778" w14:textId="35A31C9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7283EDAD" w14:textId="23483A35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  <w:p w:rsidR="0A7209A4" w:rsidP="0A7209A4" w:rsidRDefault="0A7209A4" w14:paraId="567403C8" w14:textId="143D033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79942485" w14:textId="674C9462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</w:tc>
      </w:tr>
      <w:tr w:rsidR="0A7209A4" w:rsidTr="0A7209A4" w14:paraId="056635CF">
        <w:trPr>
          <w:trHeight w:val="375"/>
        </w:trPr>
        <w:tc>
          <w:tcPr>
            <w:tcW w:w="7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7409002" w14:textId="5C96937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D2CFABA" w14:textId="7DE5B723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Pagamentos Pendentes</w:t>
            </w:r>
          </w:p>
        </w:tc>
        <w:tc>
          <w:tcPr>
            <w:tcW w:w="154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EE02EAD" w14:textId="0A1E92B5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29ACF2AE" w14:textId="36EA93BD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</w:tc>
      </w:tr>
      <w:tr w:rsidR="0A7209A4" w:rsidTr="0A7209A4" w14:paraId="26035719">
        <w:trPr>
          <w:trHeight w:val="375"/>
        </w:trPr>
        <w:tc>
          <w:tcPr>
            <w:tcW w:w="7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E0AE5A6" w14:textId="456059B3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B901B5E" w14:textId="55E1FBF4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Saldo Após Compensação dos Valores Pendentes</w:t>
            </w:r>
          </w:p>
        </w:tc>
        <w:tc>
          <w:tcPr>
            <w:tcW w:w="1545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E4503BD" w14:textId="19D1B110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6DE702ED" w14:textId="1C3DA3C6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R$</w:t>
            </w:r>
          </w:p>
        </w:tc>
      </w:tr>
    </w:tbl>
    <w:p w:rsidR="0A7209A4" w:rsidP="0A7209A4" w:rsidRDefault="0A7209A4" w14:paraId="5BDE7CC2" w14:textId="25255CBC">
      <w:pPr>
        <w:widowControl w:val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19C8174A" w14:textId="14A3947F">
      <w:pPr>
        <w:pStyle w:val="Normal0"/>
        <w:widowControl w:val="0"/>
        <w:ind w:left="0" w:firstLine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VI – RELAÇÃO DE BENS</w:t>
      </w:r>
    </w:p>
    <w:p w:rsidR="42C0BBEC" w:rsidP="0A7209A4" w:rsidRDefault="42C0BBEC" w14:paraId="008BA6CB" w14:textId="1B30118B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(Adquiridos, produzidos ou transformados, quando houver)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1260"/>
        <w:gridCol w:w="3540"/>
        <w:gridCol w:w="705"/>
        <w:gridCol w:w="1410"/>
        <w:gridCol w:w="1410"/>
      </w:tblGrid>
      <w:tr w:rsidR="0A7209A4" w:rsidTr="0A7209A4" w14:paraId="7D0B8A69">
        <w:trPr>
          <w:trHeight w:val="300"/>
        </w:trPr>
        <w:tc>
          <w:tcPr>
            <w:tcW w:w="9165" w:type="dxa"/>
            <w:gridSpan w:val="6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7F2E25F" w:rsidP="0A7209A4" w:rsidRDefault="57F2E25F" w14:paraId="6F58A3D7" w14:textId="287ED635">
            <w:pPr>
              <w:pStyle w:val="Normal0"/>
              <w:widowControl w:val="0"/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t-PT"/>
              </w:rPr>
            </w:pPr>
            <w:r w:rsidRPr="0A7209A4" w:rsidR="57F2E25F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t-PT" w:eastAsia="pt-PT" w:bidi="pt-PT"/>
              </w:rPr>
              <w:t>6</w:t>
            </w:r>
            <w:r w:rsidRPr="0A7209A4" w:rsidR="1BCDBD1D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t-PT" w:eastAsia="pt-PT" w:bidi="pt-PT"/>
              </w:rPr>
              <w:t>. Relação de Bens</w:t>
            </w:r>
          </w:p>
        </w:tc>
      </w:tr>
      <w:tr w:rsidR="0A7209A4" w:rsidTr="0A7209A4" w14:paraId="5CAEF120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9AA93DC" w14:textId="29D5E420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Doc. Nº</w:t>
            </w: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94DB580" w14:textId="64F2BF43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Data</w:t>
            </w: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CCDFE2A" w14:textId="01F35CBF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Especificação</w:t>
            </w: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DC8DC71" w14:textId="795CD011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Qtde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.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7AF8E51" w14:textId="7F900704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Valor Unitário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5B38841" w14:textId="6D640D09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Total</w:t>
            </w:r>
          </w:p>
        </w:tc>
      </w:tr>
      <w:tr w:rsidR="0A7209A4" w:rsidTr="0A7209A4" w14:paraId="17F41A59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3207D6" w14:textId="2E27197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C196465" w14:textId="21B1DF5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DFCC34B" w14:textId="33C145B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7CD3693" w14:textId="42EB006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AF1B3E3" w14:textId="0870666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4768DB3" w14:textId="4945585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00BF7D98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3EC5AF4" w14:textId="4C4049F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C69A5CE" w14:textId="5E19A43C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F8DE05C" w14:textId="77FAA22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E633A01" w14:textId="4001474C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52CF619" w14:textId="1ACEA85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104EAD8" w14:textId="1C7D9C0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754F2BC4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133E33C" w14:textId="536A542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9B6B99B" w14:textId="503B640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FE86CBB" w14:textId="7CC0429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9FBAD75" w14:textId="617369D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1DB72EB" w14:textId="41CD675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E4FC976" w14:textId="0620E44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32A2D08F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6234E06" w14:textId="5DBE1EB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26C0A76" w14:textId="3B45E7D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B025E86" w14:textId="2CA4390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3AA16F4" w14:textId="1EFFDFFE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3DD8630" w14:textId="4E51EBB8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A2FE31C" w14:textId="1DD0CD1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411CF50E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EC56952" w14:textId="032A4D7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F9070BD" w14:textId="0A70967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0076E32" w14:textId="24D08AF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9FF9C62" w14:textId="218A3F0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207C78F" w14:textId="280C2F9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DAA46CE" w14:textId="02703B5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4624006B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EE36427" w14:textId="6D37D16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D46E11D" w14:textId="7D83F14C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0556F04" w14:textId="0DA4F42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AC95EF0" w14:textId="08CB386B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227ADB64" w14:textId="038576A1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195A227" w14:textId="44CC8FBA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5D83DDB5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79865F9" w14:textId="3B4B920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9CC25CE" w14:textId="02A5E9A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623606F8" w14:textId="33AFDC2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D372A3C" w14:textId="40957F87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0380816" w14:textId="17AFB390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A2E91BF" w14:textId="3732FA79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A7209A4" w:rsidTr="0A7209A4" w14:paraId="28735A68">
        <w:trPr>
          <w:trHeight w:val="300"/>
        </w:trPr>
        <w:tc>
          <w:tcPr>
            <w:tcW w:w="840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1B9F8F7D" w14:textId="0B445C24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22E999B" w14:textId="57526416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F0C1D61" w14:textId="6EFEE72F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themeColor="text1" w:sz="6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F8A2591" w14:textId="372C0B9D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000000" w:themeColor="text1" w:sz="6"/>
              <w:left w:val="nil"/>
              <w:bottom w:val="nil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50C441E6" w14:textId="5F2A7290">
            <w:pPr>
              <w:pStyle w:val="Normal0"/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pt-PT"/>
              </w:rPr>
              <w:t>TOTAL GERAL</w:t>
            </w:r>
          </w:p>
        </w:tc>
        <w:tc>
          <w:tcPr>
            <w:tcW w:w="14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4443BE69" w14:textId="34D956D3">
            <w:pPr>
              <w:widowControl w:val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A7209A4" w:rsidP="0A7209A4" w:rsidRDefault="0A7209A4" w14:paraId="21D87D34" w14:textId="65A7F329">
      <w:pPr>
        <w:widowControl w:val="0"/>
        <w:ind w:left="459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3BD1F7AB" w14:textId="2EC4C69E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DOC. N.º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Indicar o n.º do documento que originou a aquisição, produção ou transformação do bem;</w:t>
      </w:r>
    </w:p>
    <w:p w:rsidR="0A7209A4" w:rsidP="0A7209A4" w:rsidRDefault="0A7209A4" w14:paraId="341A42F0" w14:textId="53678E05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00B527CA" w14:textId="4640F9CA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DATA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Indicar a data de emissão do documento;</w:t>
      </w:r>
    </w:p>
    <w:p w:rsidR="0A7209A4" w:rsidP="0A7209A4" w:rsidRDefault="0A7209A4" w14:paraId="051761EF" w14:textId="2B74A40A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295C32BA" w14:textId="07AFE81A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ESPECIFICAÇÃO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Indicar a espécie do bem;</w:t>
      </w:r>
    </w:p>
    <w:p w:rsidR="0A7209A4" w:rsidP="0A7209A4" w:rsidRDefault="0A7209A4" w14:paraId="7AE567D2" w14:textId="339C97F7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05D7E4C2" w14:textId="229215D3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QUANTIDADE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a quantidade do item especificado;</w:t>
      </w:r>
    </w:p>
    <w:p w:rsidR="0A7209A4" w:rsidP="0A7209A4" w:rsidRDefault="0A7209A4" w14:paraId="5879C8D3" w14:textId="4773A463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07B7750A" w14:textId="0761FD9A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VALOR UNITÁRIO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em real o valor unitário de cada item;</w:t>
      </w:r>
    </w:p>
    <w:p w:rsidR="0A7209A4" w:rsidP="0A7209A4" w:rsidRDefault="0A7209A4" w14:paraId="37DA4732" w14:textId="6CC95C09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528BAB35" w14:textId="3F43104E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TOTAL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em real o produto da multiplicação do valor unitário do item pela sua quantidade;</w:t>
      </w:r>
    </w:p>
    <w:p w:rsidR="0A7209A4" w:rsidP="0A7209A4" w:rsidRDefault="0A7209A4" w14:paraId="081C9675" w14:textId="5D0F8337">
      <w:pPr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22D18A9C" w14:textId="0FF792D7">
      <w:pPr>
        <w:pStyle w:val="Normal0"/>
        <w:widowControl w:val="0"/>
        <w:ind w:left="142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TOTAL GERAL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- 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>Registrar</w:t>
      </w:r>
      <w:r w:rsidRPr="0A7209A4" w:rsidR="42C0BB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o somatório das parcelas constantes da coluna “total”.</w:t>
      </w:r>
    </w:p>
    <w:p w:rsidR="0A7209A4" w:rsidP="0A7209A4" w:rsidRDefault="0A7209A4" w14:paraId="74FA1E87" w14:textId="31DBACFB">
      <w:pPr>
        <w:widowControl w:val="0"/>
        <w:ind w:left="14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A7209A4" w:rsidP="0A7209A4" w:rsidRDefault="0A7209A4" w14:paraId="02429E19" w14:textId="759F6007">
      <w:pPr>
        <w:widowControl w:val="0"/>
        <w:ind w:left="14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42C0BBEC" w:rsidP="0A7209A4" w:rsidRDefault="42C0BBEC" w14:paraId="0763D3B9" w14:textId="0D90545D">
      <w:pPr>
        <w:pStyle w:val="Normal0"/>
        <w:widowControl w:val="0"/>
        <w:ind w:left="33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  <w:r w:rsidRPr="0A7209A4" w:rsidR="42C0BB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  <w:t xml:space="preserve">  VII – ASSINATURAS</w:t>
      </w:r>
    </w:p>
    <w:tbl>
      <w:tblPr>
        <w:tblStyle w:val="Tabelanormal"/>
        <w:tblW w:w="0" w:type="auto"/>
        <w:tblInd w:w="13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455"/>
      </w:tblGrid>
      <w:tr w:rsidR="0A7209A4" w:rsidTr="0A7209A4" w14:paraId="53A2F818">
        <w:trPr>
          <w:trHeight w:val="150"/>
        </w:trPr>
        <w:tc>
          <w:tcPr>
            <w:tcW w:w="91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8FD08C3" w:rsidP="0A7209A4" w:rsidRDefault="18FD08C3" w14:paraId="23E7D2D5" w14:textId="2E036F0A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18FD08C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7</w:t>
            </w: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. Assinaturas do Representante Legal e Responsável Técnico</w:t>
            </w:r>
          </w:p>
        </w:tc>
      </w:tr>
      <w:tr w:rsidR="0A7209A4" w:rsidTr="0A7209A4" w14:paraId="39C2C251">
        <w:trPr>
          <w:trHeight w:val="360"/>
        </w:trPr>
        <w:tc>
          <w:tcPr>
            <w:tcW w:w="919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74B66824" w14:textId="2A654A0E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Local e data:</w:t>
            </w:r>
          </w:p>
          <w:p w:rsidR="0A7209A4" w:rsidP="0A7209A4" w:rsidRDefault="0A7209A4" w14:paraId="4A3200A8" w14:textId="432359FE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FF0000"/>
                <w:sz w:val="22"/>
                <w:szCs w:val="22"/>
              </w:rPr>
            </w:pPr>
          </w:p>
        </w:tc>
      </w:tr>
      <w:tr w:rsidR="0A7209A4" w:rsidTr="0A7209A4" w14:paraId="68821705">
        <w:trPr>
          <w:trHeight w:val="735"/>
        </w:trPr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33834D17" w14:textId="4E103A2D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Assinatura do Representante Legal:</w:t>
            </w:r>
          </w:p>
          <w:p w:rsidR="0A7209A4" w:rsidP="0A7209A4" w:rsidRDefault="0A7209A4" w14:paraId="35CBB09D" w14:textId="3901124B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04450EC4" w14:textId="21FA5C16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342948CE" w14:textId="72E05B9A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A7209A4" w:rsidP="0A7209A4" w:rsidRDefault="0A7209A4" w14:paraId="18C56AB9" w14:textId="212A5A67">
            <w:pPr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A7209A4" w:rsidP="0A7209A4" w:rsidRDefault="0A7209A4" w14:paraId="071BC873" w14:textId="03B495A2">
            <w:pPr>
              <w:pStyle w:val="Normal0"/>
              <w:widowControl w:val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A7209A4" w:rsidR="0A7209A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pt-PT"/>
              </w:rPr>
              <w:t>Assinatura do Responsável Técnico:</w:t>
            </w:r>
          </w:p>
        </w:tc>
      </w:tr>
    </w:tbl>
    <w:p w:rsidR="0A7209A4" w:rsidP="0A7209A4" w:rsidRDefault="0A7209A4" w14:paraId="48E2BFD9" w14:textId="1E2DF667">
      <w:pPr>
        <w:widowControl w:val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A7209A4" w:rsidP="0A7209A4" w:rsidRDefault="0A7209A4" w14:paraId="147EBE6E" w14:textId="4224F7B4">
      <w:pPr>
        <w:pStyle w:val="Normal"/>
        <w:widowControl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A7209A4" w:rsidP="0A7209A4" w:rsidRDefault="0A7209A4" w14:paraId="3F1BE39B" w14:textId="59DAEABB">
      <w:pPr>
        <w:widowControl w:val="0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0A7209A4" w:rsidP="0A7209A4" w:rsidRDefault="0A7209A4" w14:paraId="6201C9AD" w14:textId="67C82E60">
      <w:pPr>
        <w:pStyle w:val="Normal0"/>
        <w:widowControl w:val="0"/>
        <w:spacing w:after="120" w:afterAutospacing="off" w:line="240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Pr="00BE3FBA" w:rsidR="00366B53" w:rsidP="00BE3FBA" w:rsidRDefault="00366B53" w14:paraId="3FFFC7FF" w14:textId="77777777">
      <w:pPr>
        <w:spacing w:after="120"/>
        <w:ind w:right="19"/>
        <w:jc w:val="both"/>
        <w:rPr>
          <w:rFonts w:ascii="Arial" w:hAnsi="Arial" w:eastAsia="Arial" w:cs="Arial"/>
        </w:rPr>
        <w:sectPr w:rsidRPr="00BE3FBA" w:rsidR="00366B53">
          <w:headerReference w:type="default" r:id="rId23"/>
          <w:footerReference w:type="default" r:id="rId24"/>
          <w:pgSz w:w="11920" w:h="16850" w:orient="portrait"/>
          <w:pgMar w:top="1980" w:right="1210" w:bottom="940" w:left="1500" w:header="993" w:footer="750" w:gutter="0"/>
          <w:pgNumType w:start="1"/>
          <w:cols w:space="720"/>
        </w:sectPr>
      </w:pPr>
    </w:p>
    <w:p w:rsidRPr="00BE3FBA" w:rsidR="00366B53" w:rsidP="00BE3FBA" w:rsidRDefault="00366B53" w14:paraId="6CEA3C2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right="19"/>
        <w:jc w:val="both"/>
        <w:rPr>
          <w:rFonts w:ascii="Arial" w:hAnsi="Arial" w:eastAsia="Arial" w:cs="Arial"/>
          <w:color w:val="000000"/>
        </w:rPr>
      </w:pPr>
      <w:bookmarkStart w:name="_GoBack" w:id="0"/>
      <w:bookmarkEnd w:id="0"/>
    </w:p>
    <w:sectPr w:rsidRPr="00BE3FBA" w:rsidR="00366B53">
      <w:type w:val="continuous"/>
      <w:pgSz w:w="11920" w:h="16850" w:orient="portrait"/>
      <w:pgMar w:top="1980" w:right="620" w:bottom="940" w:left="1500" w:header="360" w:footer="36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9877E" w16cex:dateUtc="2023-03-25T17:45:00Z"/>
  <w16cex:commentExtensible w16cex:durableId="27C98797" w16cex:dateUtc="2023-03-25T17:45:00Z"/>
  <w16cex:commentExtensible w16cex:durableId="27C98807" w16cex:dateUtc="2023-03-25T17:47:00Z"/>
  <w16cex:commentExtensible w16cex:durableId="27C988CC" w16cex:dateUtc="2023-03-25T17:50:00Z"/>
  <w16cex:commentExtensible w16cex:durableId="27C9891D" w16cex:dateUtc="2023-03-25T17:52:00Z"/>
  <w16cex:commentExtensible w16cex:durableId="27C98964" w16cex:dateUtc="2023-03-25T17:53:00Z"/>
  <w16cex:commentExtensible w16cex:durableId="27C98FAF" w16cex:dateUtc="2023-03-25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097B76" w16cid:durableId="27C9877E"/>
  <w16cid:commentId w16cid:paraId="694E2DA2" w16cid:durableId="27C98797"/>
  <w16cid:commentId w16cid:paraId="49B581F8" w16cid:durableId="27C98807"/>
  <w16cid:commentId w16cid:paraId="00EC0354" w16cid:durableId="27C988CC"/>
  <w16cid:commentId w16cid:paraId="7B235EC3" w16cid:durableId="27C9891D"/>
  <w16cid:commentId w16cid:paraId="1B4A762D" w16cid:durableId="27C98964"/>
  <w16cid:commentId w16cid:paraId="6B32D3FF" w16cid:durableId="27C98F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EA" w:rsidRDefault="00B159EA" w14:paraId="1AD1A36A" w14:textId="77777777">
      <w:r>
        <w:separator/>
      </w:r>
    </w:p>
  </w:endnote>
  <w:endnote w:type="continuationSeparator" w:id="0">
    <w:p w:rsidR="00B159EA" w:rsidRDefault="00B159EA" w14:paraId="27D5CC5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66B53" w:rsidRDefault="004046A8" w14:paraId="0C5D7C0D" w14:textId="77777777">
    <w:pPr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352FA554" wp14:editId="7FE64A80">
              <wp:simplePos x="0" y="0"/>
              <wp:positionH relativeFrom="column">
                <wp:posOffset>317500</wp:posOffset>
              </wp:positionH>
              <wp:positionV relativeFrom="paragraph">
                <wp:posOffset>10083800</wp:posOffset>
              </wp:positionV>
              <wp:extent cx="3966845" cy="175260"/>
              <wp:effectExtent l="0" t="0" r="0" b="0"/>
              <wp:wrapNone/>
              <wp:docPr id="3" name="Forma liv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9840" y="3697133"/>
                        <a:ext cx="395732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95732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3957320" y="165735"/>
                            </a:lnTo>
                            <a:lnTo>
                              <a:pt x="39573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66B53" w:rsidRDefault="004046A8" w14:paraId="4585D366" w14:textId="77777777">
                          <w:pPr>
                            <w:spacing w:before="10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color w:val="376C6F"/>
                              <w:sz w:val="20"/>
                            </w:rPr>
                            <w:t xml:space="preserve">www.caurj.gov.br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376C6F"/>
                              <w:sz w:val="20"/>
                            </w:rPr>
                            <w:t>/ Conselho de Arquitetura e Urbanismo do Rio de Janeiro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66C9C966">
            <v:shape id="Forma livre 3" style="position:absolute;margin-left:25pt;margin-top:794pt;width:312.35pt;height:13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57320,165735" o:spid="_x0000_s1028" stroked="f" o:spt="100" adj="-11796480,,5400" path="m,l,165735r3957320,l395732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" w14:anchorId="352FA554">
              <v:stroke joinstyle="miter"/>
              <v:formulas/>
              <v:path textboxrect="0,0,3957320,165735" arrowok="t" o:connecttype="custom" o:extrusionok="f"/>
              <v:textbox inset="7pt,3pt,7pt,3pt">
                <w:txbxContent>
                  <w:p w:rsidR="00366B53" w:rsidRDefault="004046A8" w14:paraId="76278BDA" w14:textId="77777777">
                    <w:pPr>
                      <w:spacing w:before="10"/>
                      <w:ind w:left="20" w:firstLine="20"/>
                      <w:textDirection w:val="btLr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color w:val="376C6F"/>
                        <w:sz w:val="20"/>
                      </w:rPr>
                      <w:t xml:space="preserve">www.caurj.gov.br </w:t>
                    </w:r>
                    <w:r>
                      <w:rPr>
                        <w:rFonts w:ascii="Times New Roman" w:hAnsi="Times New Roman" w:eastAsia="Times New Roman" w:cs="Times New Roman"/>
                        <w:color w:val="376C6F"/>
                        <w:sz w:val="20"/>
                      </w:rPr>
                      <w:t>/ Conselho de Arquitetura e Urbanismo do Rio de Janeiro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40C504AD" wp14:editId="61513FEE">
              <wp:simplePos x="0" y="0"/>
              <wp:positionH relativeFrom="column">
                <wp:posOffset>-838199</wp:posOffset>
              </wp:positionH>
              <wp:positionV relativeFrom="paragraph">
                <wp:posOffset>0</wp:posOffset>
              </wp:positionV>
              <wp:extent cx="15875" cy="1270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7431975" y="13827605"/>
                        <a:ext cx="58102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5875" cap="flat" cmpd="sng">
                        <a:solidFill>
                          <a:srgbClr val="376C6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distT="0" distB="0" distL="114300" distR="114300" simplePos="0" relativeHeight="0" behindDoc="1" locked="0" layoutInCell="1" hidden="0" allowOverlap="1" wp14:anchorId="64949890" wp14:editId="7777777">
              <wp:simplePos x="0" y="0"/>
              <wp:positionH relativeFrom="column">
                <wp:posOffset>-838199</wp:posOffset>
              </wp:positionH>
              <wp:positionV relativeFrom="paragraph">
                <wp:posOffset>0</wp:posOffset>
              </wp:positionV>
              <wp:extent cx="15875" cy="12700"/>
              <wp:effectExtent l="0" t="0" r="0" b="0"/>
              <wp:wrapNone/>
              <wp:docPr id="65247704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66B53" w:rsidRDefault="00366B53" w14:paraId="796CA981" w14:textId="77777777">
    <w:pPr>
      <w:rPr>
        <w:sz w:val="20"/>
        <w:szCs w:val="20"/>
      </w:rPr>
    </w:pPr>
  </w:p>
  <w:p w:rsidR="00366B53" w:rsidRDefault="004046A8" w14:paraId="58AFAF33" w14:textId="77777777">
    <w:pPr>
      <w:rPr>
        <w:sz w:val="20"/>
        <w:szCs w:val="20"/>
      </w:rPr>
    </w:pPr>
    <w:r>
      <w:rPr>
        <w:sz w:val="20"/>
        <w:szCs w:val="20"/>
      </w:rPr>
      <w:t xml:space="preserve">   Avenida República do Chile, 230 - 23º andar</w:t>
    </w:r>
  </w:p>
  <w:p w:rsidR="00366B53" w:rsidRDefault="004046A8" w14:paraId="66E122BF" w14:textId="77777777">
    <w:pPr>
      <w:rPr>
        <w:sz w:val="20"/>
        <w:szCs w:val="20"/>
      </w:rPr>
    </w:pPr>
    <w:r>
      <w:rPr>
        <w:sz w:val="20"/>
        <w:szCs w:val="20"/>
      </w:rPr>
      <w:t xml:space="preserve">   Centro - Rio de Janeiro - RJ</w:t>
    </w:r>
  </w:p>
  <w:p w:rsidR="00366B53" w:rsidRDefault="004046A8" w14:paraId="65FEF6D1" w14:textId="77777777">
    <w:pPr>
      <w:rPr>
        <w:sz w:val="20"/>
        <w:szCs w:val="20"/>
      </w:rPr>
    </w:pPr>
    <w:r>
      <w:rPr>
        <w:sz w:val="20"/>
        <w:szCs w:val="20"/>
      </w:rPr>
      <w:t xml:space="preserve">   Tel: (21) 3916-3925                 </w:t>
    </w:r>
    <w:r>
      <w:rPr>
        <w:sz w:val="20"/>
        <w:szCs w:val="20"/>
      </w:rPr>
      <w:tab/>
    </w:r>
  </w:p>
  <w:p w:rsidR="00366B53" w:rsidRDefault="004046A8" w14:paraId="014F8C51" w14:textId="77777777">
    <w:pPr>
      <w:rPr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 wp14:anchorId="050E7A8F" wp14:editId="17808569">
          <wp:extent cx="6213800" cy="25400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38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66B53" w:rsidRDefault="004046A8" w14:paraId="63C6B17A" w14:textId="77777777">
    <w:pPr>
      <w:spacing w:before="240" w:after="240" w:line="14" w:lineRule="auto"/>
      <w:rPr>
        <w:color w:val="376C71"/>
        <w:sz w:val="20"/>
        <w:szCs w:val="20"/>
      </w:rPr>
    </w:pPr>
    <w:r>
      <w:rPr>
        <w:sz w:val="20"/>
        <w:szCs w:val="20"/>
      </w:rPr>
      <w:t xml:space="preserve">   </w:t>
    </w:r>
    <w:r>
      <w:rPr>
        <w:b/>
        <w:color w:val="376C71"/>
        <w:sz w:val="20"/>
        <w:szCs w:val="20"/>
      </w:rPr>
      <w:t>www.caurj.gov.br</w:t>
    </w:r>
    <w:r>
      <w:rPr>
        <w:color w:val="376C71"/>
        <w:sz w:val="20"/>
        <w:szCs w:val="20"/>
      </w:rPr>
      <w:t xml:space="preserve"> / Conselho de Arquitetura e Urbanismo do Rio de Janeiro</w:t>
    </w:r>
  </w:p>
  <w:p w:rsidR="00366B53" w:rsidRDefault="004046A8" w14:paraId="58937C0C" w14:textId="77777777">
    <w:pPr>
      <w:pBdr>
        <w:top w:val="nil"/>
        <w:left w:val="nil"/>
        <w:bottom w:val="nil"/>
        <w:right w:val="nil"/>
        <w:between w:val="nil"/>
      </w:pBdr>
      <w:spacing w:line="14" w:lineRule="auto"/>
      <w:ind w:left="8640" w:firstLine="720"/>
      <w:rPr>
        <w:color w:val="000000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253ABC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EA" w:rsidRDefault="00B159EA" w14:paraId="3A87EBFB" w14:textId="77777777">
      <w:r>
        <w:separator/>
      </w:r>
    </w:p>
  </w:footnote>
  <w:footnote w:type="continuationSeparator" w:id="0">
    <w:p w:rsidR="00B159EA" w:rsidRDefault="00B159EA" w14:paraId="1B0744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66B53" w:rsidRDefault="004046A8" w14:paraId="38D828CF" w14:textId="7777777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 wp14:anchorId="6A0C9B8C" wp14:editId="00B830AA">
          <wp:extent cx="6213800" cy="1016000"/>
          <wp:effectExtent l="0" t="0" r="0" b="0"/>
          <wp:docPr id="1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38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1">
    <w:nsid w:val="3a027c3c"/>
    <w:multiLevelType xmlns:w="http://schemas.openxmlformats.org/wordprocessingml/2006/main" w:val="multilevel"/>
    <w:lvl xmlns:w="http://schemas.openxmlformats.org/wordprocessingml/2006/main" w:ilvl="0">
      <w:start w:val="7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1e382d0"/>
    <w:multiLevelType xmlns:w="http://schemas.openxmlformats.org/wordprocessingml/2006/main" w:val="multilevel"/>
    <w:lvl xmlns:w="http://schemas.openxmlformats.org/wordprocessingml/2006/main" w:ilvl="0">
      <w:start w:val="7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4ac0579"/>
    <w:multiLevelType xmlns:w="http://schemas.openxmlformats.org/wordprocessingml/2006/main" w:val="multilevel"/>
    <w:lvl xmlns:w="http://schemas.openxmlformats.org/wordprocessingml/2006/main" w:ilvl="0">
      <w:start w:val="7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90d8871"/>
    <w:multiLevelType xmlns:w="http://schemas.openxmlformats.org/wordprocessingml/2006/main" w:val="multilevel"/>
    <w:lvl xmlns:w="http://schemas.openxmlformats.org/wordprocessingml/2006/main" w:ilvl="0">
      <w:start w:val="7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b7e0c9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127afa2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331a663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56bab06c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30f06cf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48aac78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2a01e134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99b866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5e38b0c"/>
    <w:multiLevelType xmlns:w="http://schemas.openxmlformats.org/wordprocessingml/2006/main" w:val="hybridMultilevel"/>
    <w:lvl xmlns:w="http://schemas.openxmlformats.org/wordprocessingml/2006/main" w:ilvl="0">
      <w:start w:val="4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75695526"/>
    <w:multiLevelType xmlns:w="http://schemas.openxmlformats.org/wordprocessingml/2006/main" w:val="hybridMultilevel"/>
    <w:lvl xmlns:w="http://schemas.openxmlformats.org/wordprocessingml/2006/main" w:ilvl="0">
      <w:start w:val="3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1a789b47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456ae7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847B49"/>
    <w:multiLevelType w:val="multilevel"/>
    <w:tmpl w:val="A9ACCE1C"/>
    <w:lvl w:ilvl="0">
      <w:start w:val="4"/>
      <w:numFmt w:val="decimal"/>
      <w:lvlText w:val="%1"/>
      <w:lvlJc w:val="left"/>
      <w:pPr>
        <w:ind w:left="101" w:hanging="370"/>
      </w:pPr>
    </w:lvl>
    <w:lvl w:ilvl="1">
      <w:start w:val="1"/>
      <w:numFmt w:val="decimal"/>
      <w:lvlText w:val="%1.%2."/>
      <w:lvlJc w:val="left"/>
      <w:pPr>
        <w:ind w:left="512" w:hanging="370"/>
      </w:pPr>
      <w:rPr>
        <w:rFonts w:ascii="Arial" w:hAnsi="Arial" w:eastAsia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821" w:hanging="552"/>
      </w:pPr>
      <w:rPr>
        <w:rFonts w:hint="default" w:ascii="Arial" w:hAnsi="Arial" w:eastAsia="Arial MT" w:cs="Arial"/>
        <w:b/>
        <w:sz w:val="20"/>
        <w:szCs w:val="20"/>
      </w:rPr>
    </w:lvl>
    <w:lvl w:ilvl="3">
      <w:numFmt w:val="bullet"/>
      <w:lvlText w:val="•"/>
      <w:lvlJc w:val="left"/>
      <w:pPr>
        <w:ind w:left="2813" w:hanging="552"/>
      </w:pPr>
    </w:lvl>
    <w:lvl w:ilvl="4">
      <w:numFmt w:val="bullet"/>
      <w:lvlText w:val="•"/>
      <w:lvlJc w:val="left"/>
      <w:pPr>
        <w:ind w:left="3810" w:hanging="552"/>
      </w:pPr>
    </w:lvl>
    <w:lvl w:ilvl="5">
      <w:numFmt w:val="bullet"/>
      <w:lvlText w:val="•"/>
      <w:lvlJc w:val="left"/>
      <w:pPr>
        <w:ind w:left="4807" w:hanging="552"/>
      </w:pPr>
    </w:lvl>
    <w:lvl w:ilvl="6">
      <w:numFmt w:val="bullet"/>
      <w:lvlText w:val="•"/>
      <w:lvlJc w:val="left"/>
      <w:pPr>
        <w:ind w:left="5804" w:hanging="552"/>
      </w:pPr>
    </w:lvl>
    <w:lvl w:ilvl="7">
      <w:numFmt w:val="bullet"/>
      <w:lvlText w:val="•"/>
      <w:lvlJc w:val="left"/>
      <w:pPr>
        <w:ind w:left="6800" w:hanging="552"/>
      </w:pPr>
    </w:lvl>
    <w:lvl w:ilvl="8">
      <w:numFmt w:val="bullet"/>
      <w:lvlText w:val="•"/>
      <w:lvlJc w:val="left"/>
      <w:pPr>
        <w:ind w:left="7797" w:hanging="552"/>
      </w:pPr>
    </w:lvl>
  </w:abstractNum>
  <w:abstractNum w:abstractNumId="1" w15:restartNumberingAfterBreak="0">
    <w:nsid w:val="05832D99"/>
    <w:multiLevelType w:val="multilevel"/>
    <w:tmpl w:val="291C701C"/>
    <w:lvl w:ilvl="0">
      <w:start w:val="1"/>
      <w:numFmt w:val="decimal"/>
      <w:lvlText w:val="%1."/>
      <w:lvlJc w:val="left"/>
      <w:pPr>
        <w:ind w:left="540" w:hanging="540"/>
      </w:pPr>
      <w:rPr>
        <w:rFonts w:hint="default" w:ascii="Arial" w:hAnsi="Arial" w:eastAsia="Arial" w:cs="Arial"/>
      </w:rPr>
    </w:lvl>
    <w:lvl w:ilvl="1">
      <w:start w:val="1"/>
      <w:numFmt w:val="decimal"/>
      <w:lvlText w:val="%1.%2."/>
      <w:lvlJc w:val="left"/>
      <w:pPr>
        <w:ind w:left="646" w:hanging="540"/>
      </w:pPr>
      <w:rPr>
        <w:rFonts w:hint="default" w:ascii="Arial" w:hAnsi="Arial" w:eastAsia="Arial" w:cs="Arial"/>
      </w:rPr>
    </w:lvl>
    <w:lvl w:ilvl="2">
      <w:start w:val="1"/>
      <w:numFmt w:val="decimal"/>
      <w:lvlText w:val="%1.%2.%3."/>
      <w:lvlJc w:val="left"/>
      <w:pPr>
        <w:ind w:left="932" w:hanging="720"/>
      </w:pPr>
      <w:rPr>
        <w:rFonts w:hint="default" w:ascii="Arial" w:hAnsi="Arial" w:eastAsia="Arial" w:cs="Arial"/>
      </w:rPr>
    </w:lvl>
    <w:lvl w:ilvl="3">
      <w:start w:val="1"/>
      <w:numFmt w:val="decimal"/>
      <w:lvlText w:val="%1.%2.%3.%4."/>
      <w:lvlJc w:val="left"/>
      <w:pPr>
        <w:ind w:left="1038" w:hanging="720"/>
      </w:pPr>
      <w:rPr>
        <w:rFonts w:hint="default" w:ascii="Arial" w:hAnsi="Arial" w:eastAsia="Arial" w:cs="Arial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 w:ascii="Arial" w:hAnsi="Arial" w:eastAsia="Arial" w:cs="Arial"/>
      </w:rPr>
    </w:lvl>
    <w:lvl w:ilvl="5">
      <w:start w:val="1"/>
      <w:numFmt w:val="decimal"/>
      <w:lvlText w:val="%1.%2.%3.%4.%5.%6."/>
      <w:lvlJc w:val="left"/>
      <w:pPr>
        <w:ind w:left="1610" w:hanging="1080"/>
      </w:pPr>
      <w:rPr>
        <w:rFonts w:hint="default" w:ascii="Arial" w:hAnsi="Arial" w:eastAsia="Arial" w:cs="Arial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 w:ascii="Arial" w:hAnsi="Arial" w:eastAsia="Arial" w:cs="Arial"/>
      </w:rPr>
    </w:lvl>
    <w:lvl w:ilvl="7">
      <w:start w:val="1"/>
      <w:numFmt w:val="decimal"/>
      <w:lvlText w:val="%1.%2.%3.%4.%5.%6.%7.%8."/>
      <w:lvlJc w:val="left"/>
      <w:pPr>
        <w:ind w:left="2182" w:hanging="1440"/>
      </w:pPr>
      <w:rPr>
        <w:rFonts w:hint="default" w:ascii="Arial" w:hAnsi="Arial" w:eastAsia="Arial" w:cs="Arial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 w:ascii="Arial" w:hAnsi="Arial" w:eastAsia="Arial" w:cs="Arial"/>
      </w:rPr>
    </w:lvl>
  </w:abstractNum>
  <w:abstractNum w:abstractNumId="2" w15:restartNumberingAfterBreak="0">
    <w:nsid w:val="0FFF6841"/>
    <w:multiLevelType w:val="multilevel"/>
    <w:tmpl w:val="5914A8CA"/>
    <w:lvl w:ilvl="0">
      <w:start w:val="1"/>
      <w:numFmt w:val="decimal"/>
      <w:lvlText w:val="%1."/>
      <w:lvlJc w:val="left"/>
      <w:pPr>
        <w:ind w:left="540" w:hanging="540"/>
      </w:pPr>
      <w:rPr>
        <w:rFonts w:hint="default" w:ascii="Arial" w:hAnsi="Arial" w:eastAsia="Arial" w:cs="Arial"/>
        <w:color w:val="FF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 w:ascii="Arial" w:hAnsi="Arial" w:eastAsia="Arial" w:cs="Arial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="Arial" w:hAnsi="Arial" w:eastAsia="Arial" w:cs="Arial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Arial" w:hAnsi="Arial" w:eastAsia="Arial" w:cs="Arial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="Arial" w:hAnsi="Arial" w:eastAsia="Arial" w:cs="Arial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="Arial" w:hAnsi="Arial" w:eastAsia="Arial" w:cs="Arial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="Arial" w:hAnsi="Arial" w:eastAsia="Arial" w:cs="Arial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="Arial" w:hAnsi="Arial" w:eastAsia="Arial" w:cs="Arial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="Arial" w:hAnsi="Arial" w:eastAsia="Arial" w:cs="Arial"/>
        <w:color w:val="FF0000"/>
      </w:rPr>
    </w:lvl>
  </w:abstractNum>
  <w:abstractNum w:abstractNumId="3" w15:restartNumberingAfterBreak="0">
    <w:nsid w:val="12FC781A"/>
    <w:multiLevelType w:val="multilevel"/>
    <w:tmpl w:val="AD54DC7E"/>
    <w:lvl w:ilvl="0">
      <w:start w:val="6"/>
      <w:numFmt w:val="decimal"/>
      <w:lvlText w:val="%1"/>
      <w:lvlJc w:val="left"/>
      <w:pPr>
        <w:ind w:left="470" w:hanging="370"/>
      </w:pPr>
    </w:lvl>
    <w:lvl w:ilvl="1">
      <w:start w:val="9"/>
      <w:numFmt w:val="decimal"/>
      <w:lvlText w:val="%1.%2."/>
      <w:lvlJc w:val="left"/>
      <w:pPr>
        <w:ind w:left="470" w:hanging="370"/>
      </w:pPr>
      <w:rPr>
        <w:rFonts w:ascii="Arial" w:hAnsi="Arial" w:eastAsia="Arial" w:cs="Arial"/>
        <w:b/>
        <w:sz w:val="20"/>
        <w:szCs w:val="20"/>
      </w:rPr>
    </w:lvl>
    <w:lvl w:ilvl="2">
      <w:numFmt w:val="bullet"/>
      <w:lvlText w:val="•"/>
      <w:lvlJc w:val="left"/>
      <w:pPr>
        <w:ind w:left="2342" w:hanging="370"/>
      </w:pPr>
    </w:lvl>
    <w:lvl w:ilvl="3">
      <w:numFmt w:val="bullet"/>
      <w:lvlText w:val="•"/>
      <w:lvlJc w:val="left"/>
      <w:pPr>
        <w:ind w:left="3273" w:hanging="370"/>
      </w:pPr>
    </w:lvl>
    <w:lvl w:ilvl="4">
      <w:numFmt w:val="bullet"/>
      <w:lvlText w:val="•"/>
      <w:lvlJc w:val="left"/>
      <w:pPr>
        <w:ind w:left="4204" w:hanging="370"/>
      </w:pPr>
    </w:lvl>
    <w:lvl w:ilvl="5">
      <w:numFmt w:val="bullet"/>
      <w:lvlText w:val="•"/>
      <w:lvlJc w:val="left"/>
      <w:pPr>
        <w:ind w:left="5135" w:hanging="370"/>
      </w:pPr>
    </w:lvl>
    <w:lvl w:ilvl="6">
      <w:numFmt w:val="bullet"/>
      <w:lvlText w:val="•"/>
      <w:lvlJc w:val="left"/>
      <w:pPr>
        <w:ind w:left="6066" w:hanging="370"/>
      </w:pPr>
    </w:lvl>
    <w:lvl w:ilvl="7">
      <w:numFmt w:val="bullet"/>
      <w:lvlText w:val="•"/>
      <w:lvlJc w:val="left"/>
      <w:pPr>
        <w:ind w:left="6997" w:hanging="370"/>
      </w:pPr>
    </w:lvl>
    <w:lvl w:ilvl="8">
      <w:numFmt w:val="bullet"/>
      <w:lvlText w:val="•"/>
      <w:lvlJc w:val="left"/>
      <w:pPr>
        <w:ind w:left="7928" w:hanging="370"/>
      </w:pPr>
    </w:lvl>
  </w:abstractNum>
  <w:abstractNum w:abstractNumId="4" w15:restartNumberingAfterBreak="0">
    <w:nsid w:val="146C2789"/>
    <w:multiLevelType w:val="multilevel"/>
    <w:tmpl w:val="ACF6E1B2"/>
    <w:lvl w:ilvl="0">
      <w:start w:val="3"/>
      <w:numFmt w:val="decimal"/>
      <w:lvlText w:val="%1"/>
      <w:lvlJc w:val="left"/>
      <w:pPr>
        <w:ind w:left="530" w:hanging="430"/>
      </w:pPr>
    </w:lvl>
    <w:lvl w:ilvl="1">
      <w:start w:val="2"/>
      <w:numFmt w:val="decimal"/>
      <w:lvlText w:val="%1.%2."/>
      <w:lvlJc w:val="left"/>
      <w:pPr>
        <w:ind w:left="430" w:hanging="430"/>
      </w:pPr>
      <w:rPr>
        <w:rFonts w:ascii="Arial" w:hAnsi="Arial" w:eastAsia="Arial" w:cs="Arial"/>
        <w:b/>
        <w:sz w:val="22"/>
        <w:szCs w:val="22"/>
      </w:rPr>
    </w:lvl>
    <w:lvl w:ilvl="2">
      <w:start w:val="1"/>
      <w:numFmt w:val="upperRoman"/>
      <w:lvlText w:val="%3-"/>
      <w:lvlJc w:val="left"/>
      <w:pPr>
        <w:ind w:left="346" w:hanging="146"/>
      </w:pPr>
      <w:rPr>
        <w:rFonts w:hint="default" w:ascii="Arial" w:hAnsi="Arial" w:eastAsia="Arial MT" w:cs="Arial"/>
        <w:b/>
        <w:sz w:val="20"/>
        <w:szCs w:val="20"/>
      </w:rPr>
    </w:lvl>
    <w:lvl w:ilvl="3">
      <w:numFmt w:val="bullet"/>
      <w:lvlText w:val="•"/>
      <w:lvlJc w:val="left"/>
      <w:pPr>
        <w:ind w:left="2595" w:hanging="147"/>
      </w:pPr>
    </w:lvl>
    <w:lvl w:ilvl="4">
      <w:numFmt w:val="bullet"/>
      <w:lvlText w:val="•"/>
      <w:lvlJc w:val="left"/>
      <w:pPr>
        <w:ind w:left="3623" w:hanging="147"/>
      </w:pPr>
    </w:lvl>
    <w:lvl w:ilvl="5">
      <w:numFmt w:val="bullet"/>
      <w:lvlText w:val="•"/>
      <w:lvlJc w:val="left"/>
      <w:pPr>
        <w:ind w:left="4651" w:hanging="147"/>
      </w:pPr>
    </w:lvl>
    <w:lvl w:ilvl="6">
      <w:numFmt w:val="bullet"/>
      <w:lvlText w:val="•"/>
      <w:lvlJc w:val="left"/>
      <w:pPr>
        <w:ind w:left="5679" w:hanging="147"/>
      </w:pPr>
    </w:lvl>
    <w:lvl w:ilvl="7">
      <w:numFmt w:val="bullet"/>
      <w:lvlText w:val="•"/>
      <w:lvlJc w:val="left"/>
      <w:pPr>
        <w:ind w:left="6707" w:hanging="147"/>
      </w:pPr>
    </w:lvl>
    <w:lvl w:ilvl="8">
      <w:numFmt w:val="bullet"/>
      <w:lvlText w:val="•"/>
      <w:lvlJc w:val="left"/>
      <w:pPr>
        <w:ind w:left="7735" w:hanging="147"/>
      </w:pPr>
    </w:lvl>
  </w:abstractNum>
  <w:abstractNum w:abstractNumId="5" w15:restartNumberingAfterBreak="0">
    <w:nsid w:val="150103CF"/>
    <w:multiLevelType w:val="multilevel"/>
    <w:tmpl w:val="05EEC648"/>
    <w:lvl w:ilvl="0">
      <w:start w:val="9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 w:eastAsia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Arial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 w:eastAsia="Arial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 w:eastAsia="Arial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 w:eastAsia="Arial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 w:eastAsia="Arial"/>
      </w:rPr>
    </w:lvl>
  </w:abstractNum>
  <w:abstractNum w:abstractNumId="6" w15:restartNumberingAfterBreak="0">
    <w:nsid w:val="19120966"/>
    <w:multiLevelType w:val="hybridMultilevel"/>
    <w:tmpl w:val="1E24C2B6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5535"/>
    <w:multiLevelType w:val="multilevel"/>
    <w:tmpl w:val="FE9C6CE2"/>
    <w:lvl w:ilvl="0">
      <w:start w:val="1"/>
      <w:numFmt w:val="decimal"/>
      <w:lvlText w:val="%1."/>
      <w:lvlJc w:val="left"/>
      <w:pPr>
        <w:ind w:left="458" w:hanging="358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58" w:hanging="358"/>
      </w:pPr>
      <w:rPr>
        <w:rFonts w:ascii="Arial" w:hAnsi="Arial" w:eastAsia="Arial" w:cs="Arial"/>
        <w:b/>
        <w:sz w:val="22"/>
        <w:szCs w:val="22"/>
      </w:rPr>
    </w:lvl>
    <w:lvl w:ilvl="2">
      <w:numFmt w:val="bullet"/>
      <w:lvlText w:val="•"/>
      <w:lvlJc w:val="left"/>
      <w:pPr>
        <w:ind w:left="1496" w:hanging="358"/>
      </w:pPr>
    </w:lvl>
    <w:lvl w:ilvl="3">
      <w:numFmt w:val="bullet"/>
      <w:lvlText w:val="•"/>
      <w:lvlJc w:val="left"/>
      <w:pPr>
        <w:ind w:left="2533" w:hanging="358"/>
      </w:pPr>
    </w:lvl>
    <w:lvl w:ilvl="4">
      <w:numFmt w:val="bullet"/>
      <w:lvlText w:val="•"/>
      <w:lvlJc w:val="left"/>
      <w:pPr>
        <w:ind w:left="3570" w:hanging="358"/>
      </w:pPr>
    </w:lvl>
    <w:lvl w:ilvl="5">
      <w:numFmt w:val="bullet"/>
      <w:lvlText w:val="•"/>
      <w:lvlJc w:val="left"/>
      <w:pPr>
        <w:ind w:left="4607" w:hanging="358"/>
      </w:pPr>
    </w:lvl>
    <w:lvl w:ilvl="6">
      <w:numFmt w:val="bullet"/>
      <w:lvlText w:val="•"/>
      <w:lvlJc w:val="left"/>
      <w:pPr>
        <w:ind w:left="5644" w:hanging="358"/>
      </w:pPr>
    </w:lvl>
    <w:lvl w:ilvl="7">
      <w:numFmt w:val="bullet"/>
      <w:lvlText w:val="•"/>
      <w:lvlJc w:val="left"/>
      <w:pPr>
        <w:ind w:left="6680" w:hanging="358"/>
      </w:pPr>
    </w:lvl>
    <w:lvl w:ilvl="8">
      <w:numFmt w:val="bullet"/>
      <w:lvlText w:val="•"/>
      <w:lvlJc w:val="left"/>
      <w:pPr>
        <w:ind w:left="7717" w:hanging="357"/>
      </w:pPr>
    </w:lvl>
  </w:abstractNum>
  <w:abstractNum w:abstractNumId="8" w15:restartNumberingAfterBreak="0">
    <w:nsid w:val="238136D6"/>
    <w:multiLevelType w:val="multilevel"/>
    <w:tmpl w:val="73B2D4A2"/>
    <w:lvl w:ilvl="0">
      <w:start w:val="8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 w:eastAsia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eastAsia="Aria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eastAsia="Arial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 w:eastAsia="Arial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 w:eastAsia="Arial"/>
      </w:rPr>
    </w:lvl>
    <w:lvl w:ilvl="7">
      <w:start w:val="1"/>
      <w:numFmt w:val="decimalZero"/>
      <w:lvlText w:val="%1.%2.%3.%4.%5.%6.%7.%8."/>
      <w:lvlJc w:val="left"/>
      <w:pPr>
        <w:ind w:left="1800" w:hanging="1800"/>
      </w:pPr>
      <w:rPr>
        <w:rFonts w:hint="default" w:eastAsia="Arial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 w:eastAsia="Arial"/>
      </w:rPr>
    </w:lvl>
  </w:abstractNum>
  <w:abstractNum w:abstractNumId="9" w15:restartNumberingAfterBreak="0">
    <w:nsid w:val="268F7B21"/>
    <w:multiLevelType w:val="hybridMultilevel"/>
    <w:tmpl w:val="F962C20A"/>
    <w:lvl w:ilvl="0" w:tplc="7B9481B2">
      <w:start w:val="16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A336C27"/>
    <w:multiLevelType w:val="multilevel"/>
    <w:tmpl w:val="CD220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BB71D3"/>
    <w:multiLevelType w:val="multilevel"/>
    <w:tmpl w:val="0E065B60"/>
    <w:lvl w:ilvl="0">
      <w:start w:val="6"/>
      <w:numFmt w:val="decimal"/>
      <w:lvlText w:val="%1"/>
      <w:lvlJc w:val="left"/>
      <w:pPr>
        <w:ind w:left="101" w:hanging="576"/>
      </w:pPr>
    </w:lvl>
    <w:lvl w:ilvl="1">
      <w:start w:val="1"/>
      <w:numFmt w:val="decimal"/>
      <w:lvlText w:val="%1.%2."/>
      <w:lvlJc w:val="left"/>
      <w:pPr>
        <w:ind w:left="101" w:hanging="576"/>
      </w:pPr>
      <w:rPr>
        <w:rFonts w:ascii="Arial" w:hAnsi="Arial" w:eastAsia="Arial" w:cs="Arial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401" w:hanging="201"/>
      </w:pPr>
      <w:rPr>
        <w:rFonts w:ascii="Arial MT" w:hAnsi="Arial MT" w:eastAsia="Arial MT" w:cs="Arial MT"/>
        <w:sz w:val="24"/>
        <w:szCs w:val="24"/>
      </w:rPr>
    </w:lvl>
    <w:lvl w:ilvl="3">
      <w:numFmt w:val="bullet"/>
      <w:lvlText w:val="-"/>
      <w:lvlJc w:val="left"/>
      <w:pPr>
        <w:ind w:left="922" w:hanging="348"/>
      </w:pPr>
    </w:lvl>
    <w:lvl w:ilvl="4">
      <w:numFmt w:val="bullet"/>
      <w:lvlText w:val="•"/>
      <w:lvlJc w:val="left"/>
      <w:pPr>
        <w:ind w:left="3137" w:hanging="348"/>
      </w:pPr>
    </w:lvl>
    <w:lvl w:ilvl="5">
      <w:numFmt w:val="bullet"/>
      <w:lvlText w:val="•"/>
      <w:lvlJc w:val="left"/>
      <w:pPr>
        <w:ind w:left="4246" w:hanging="348"/>
      </w:pPr>
    </w:lvl>
    <w:lvl w:ilvl="6">
      <w:numFmt w:val="bullet"/>
      <w:lvlText w:val="•"/>
      <w:lvlJc w:val="left"/>
      <w:pPr>
        <w:ind w:left="5355" w:hanging="348"/>
      </w:pPr>
    </w:lvl>
    <w:lvl w:ilvl="7">
      <w:numFmt w:val="bullet"/>
      <w:lvlText w:val="•"/>
      <w:lvlJc w:val="left"/>
      <w:pPr>
        <w:ind w:left="6464" w:hanging="348"/>
      </w:pPr>
    </w:lvl>
    <w:lvl w:ilvl="8">
      <w:numFmt w:val="bullet"/>
      <w:lvlText w:val="•"/>
      <w:lvlJc w:val="left"/>
      <w:pPr>
        <w:ind w:left="7573" w:hanging="348"/>
      </w:pPr>
    </w:lvl>
  </w:abstractNum>
  <w:abstractNum w:abstractNumId="12" w15:restartNumberingAfterBreak="0">
    <w:nsid w:val="55D74F28"/>
    <w:multiLevelType w:val="hybridMultilevel"/>
    <w:tmpl w:val="A98613BA"/>
    <w:lvl w:ilvl="0" w:tplc="0416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13" w15:restartNumberingAfterBreak="0">
    <w:nsid w:val="61EF6538"/>
    <w:multiLevelType w:val="multilevel"/>
    <w:tmpl w:val="A2C4ADE2"/>
    <w:lvl w:ilvl="0">
      <w:start w:val="7"/>
      <w:numFmt w:val="decimal"/>
      <w:lvlText w:val="%1"/>
      <w:lvlJc w:val="left"/>
      <w:pPr>
        <w:ind w:left="101" w:hanging="370"/>
      </w:pPr>
    </w:lvl>
    <w:lvl w:ilvl="1">
      <w:start w:val="1"/>
      <w:numFmt w:val="decimal"/>
      <w:lvlText w:val="%1.%2."/>
      <w:lvlJc w:val="left"/>
      <w:pPr>
        <w:ind w:left="370" w:hanging="370"/>
      </w:pPr>
      <w:rPr>
        <w:rFonts w:ascii="Arial" w:hAnsi="Arial" w:eastAsia="Arial" w:cs="Arial"/>
        <w:b/>
        <w:sz w:val="22"/>
        <w:szCs w:val="22"/>
      </w:rPr>
    </w:lvl>
    <w:lvl w:ilvl="2">
      <w:numFmt w:val="bullet"/>
      <w:lvlText w:val="•"/>
      <w:lvlJc w:val="left"/>
      <w:pPr>
        <w:ind w:left="2038" w:hanging="370"/>
      </w:pPr>
    </w:lvl>
    <w:lvl w:ilvl="3">
      <w:numFmt w:val="bullet"/>
      <w:lvlText w:val="•"/>
      <w:lvlJc w:val="left"/>
      <w:pPr>
        <w:ind w:left="3007" w:hanging="370"/>
      </w:pPr>
    </w:lvl>
    <w:lvl w:ilvl="4">
      <w:numFmt w:val="bullet"/>
      <w:lvlText w:val="•"/>
      <w:lvlJc w:val="left"/>
      <w:pPr>
        <w:ind w:left="3976" w:hanging="370"/>
      </w:pPr>
    </w:lvl>
    <w:lvl w:ilvl="5">
      <w:numFmt w:val="bullet"/>
      <w:lvlText w:val="•"/>
      <w:lvlJc w:val="left"/>
      <w:pPr>
        <w:ind w:left="4945" w:hanging="370"/>
      </w:pPr>
    </w:lvl>
    <w:lvl w:ilvl="6">
      <w:numFmt w:val="bullet"/>
      <w:lvlText w:val="•"/>
      <w:lvlJc w:val="left"/>
      <w:pPr>
        <w:ind w:left="5914" w:hanging="370"/>
      </w:pPr>
    </w:lvl>
    <w:lvl w:ilvl="7">
      <w:numFmt w:val="bullet"/>
      <w:lvlText w:val="•"/>
      <w:lvlJc w:val="left"/>
      <w:pPr>
        <w:ind w:left="6883" w:hanging="370"/>
      </w:pPr>
    </w:lvl>
    <w:lvl w:ilvl="8">
      <w:numFmt w:val="bullet"/>
      <w:lvlText w:val="•"/>
      <w:lvlJc w:val="left"/>
      <w:pPr>
        <w:ind w:left="7852" w:hanging="370"/>
      </w:pPr>
    </w:lvl>
  </w:abstractNum>
  <w:abstractNum w:abstractNumId="14" w15:restartNumberingAfterBreak="0">
    <w:nsid w:val="70DF7296"/>
    <w:multiLevelType w:val="multilevel"/>
    <w:tmpl w:val="56509C74"/>
    <w:lvl w:ilvl="0">
      <w:start w:val="5"/>
      <w:numFmt w:val="decimal"/>
      <w:lvlText w:val="%1"/>
      <w:lvlJc w:val="left"/>
      <w:pPr>
        <w:ind w:left="101" w:hanging="370"/>
      </w:pPr>
    </w:lvl>
    <w:lvl w:ilvl="1">
      <w:start w:val="1"/>
      <w:numFmt w:val="decimal"/>
      <w:lvlText w:val="%1.%2."/>
      <w:lvlJc w:val="left"/>
      <w:pPr>
        <w:ind w:left="101" w:hanging="370"/>
      </w:pPr>
      <w:rPr>
        <w:rFonts w:ascii="Arial" w:hAnsi="Arial" w:eastAsia="Arial" w:cs="Arial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2" w:hanging="199"/>
      </w:pPr>
    </w:lvl>
    <w:lvl w:ilvl="3">
      <w:numFmt w:val="bullet"/>
      <w:lvlText w:val="•"/>
      <w:lvlJc w:val="left"/>
      <w:pPr>
        <w:ind w:left="2331" w:hanging="199"/>
      </w:pPr>
    </w:lvl>
    <w:lvl w:ilvl="4">
      <w:numFmt w:val="bullet"/>
      <w:lvlText w:val="•"/>
      <w:lvlJc w:val="left"/>
      <w:pPr>
        <w:ind w:left="3397" w:hanging="199"/>
      </w:pPr>
    </w:lvl>
    <w:lvl w:ilvl="5">
      <w:numFmt w:val="bullet"/>
      <w:lvlText w:val="•"/>
      <w:lvlJc w:val="left"/>
      <w:pPr>
        <w:ind w:left="4462" w:hanging="199"/>
      </w:pPr>
    </w:lvl>
    <w:lvl w:ilvl="6">
      <w:numFmt w:val="bullet"/>
      <w:lvlText w:val="•"/>
      <w:lvlJc w:val="left"/>
      <w:pPr>
        <w:ind w:left="5528" w:hanging="199"/>
      </w:pPr>
    </w:lvl>
    <w:lvl w:ilvl="7">
      <w:numFmt w:val="bullet"/>
      <w:lvlText w:val="•"/>
      <w:lvlJc w:val="left"/>
      <w:pPr>
        <w:ind w:left="6594" w:hanging="199"/>
      </w:pPr>
    </w:lvl>
    <w:lvl w:ilvl="8">
      <w:numFmt w:val="bullet"/>
      <w:lvlText w:val="•"/>
      <w:lvlJc w:val="left"/>
      <w:pPr>
        <w:ind w:left="7659" w:hanging="199"/>
      </w:pPr>
    </w:lvl>
  </w:abstractNum>
  <w:abstractNum w:abstractNumId="15" w15:restartNumberingAfterBreak="0">
    <w:nsid w:val="7BE9616C"/>
    <w:multiLevelType w:val="multilevel"/>
    <w:tmpl w:val="512A2F10"/>
    <w:lvl w:ilvl="0">
      <w:start w:val="9"/>
      <w:numFmt w:val="decimal"/>
      <w:lvlText w:val="%1"/>
      <w:lvlJc w:val="left"/>
      <w:pPr>
        <w:ind w:left="101" w:hanging="588"/>
      </w:pPr>
    </w:lvl>
    <w:lvl w:ilvl="1">
      <w:start w:val="1"/>
      <w:numFmt w:val="decimal"/>
      <w:lvlText w:val="%1.%2."/>
      <w:lvlJc w:val="left"/>
      <w:pPr>
        <w:ind w:left="872" w:hanging="588"/>
      </w:pPr>
      <w:rPr>
        <w:rFonts w:ascii="Arial" w:hAnsi="Arial" w:eastAsia="Arial" w:cs="Arial"/>
        <w:b/>
        <w:sz w:val="22"/>
        <w:szCs w:val="22"/>
      </w:rPr>
    </w:lvl>
    <w:lvl w:ilvl="2">
      <w:numFmt w:val="bullet"/>
      <w:lvlText w:val="•"/>
      <w:lvlJc w:val="left"/>
      <w:pPr>
        <w:ind w:left="2038" w:hanging="588"/>
      </w:pPr>
    </w:lvl>
    <w:lvl w:ilvl="3">
      <w:numFmt w:val="bullet"/>
      <w:lvlText w:val="•"/>
      <w:lvlJc w:val="left"/>
      <w:pPr>
        <w:ind w:left="3007" w:hanging="588"/>
      </w:pPr>
    </w:lvl>
    <w:lvl w:ilvl="4">
      <w:numFmt w:val="bullet"/>
      <w:lvlText w:val="•"/>
      <w:lvlJc w:val="left"/>
      <w:pPr>
        <w:ind w:left="3976" w:hanging="588"/>
      </w:pPr>
    </w:lvl>
    <w:lvl w:ilvl="5">
      <w:numFmt w:val="bullet"/>
      <w:lvlText w:val="•"/>
      <w:lvlJc w:val="left"/>
      <w:pPr>
        <w:ind w:left="4945" w:hanging="588"/>
      </w:pPr>
    </w:lvl>
    <w:lvl w:ilvl="6">
      <w:numFmt w:val="bullet"/>
      <w:lvlText w:val="•"/>
      <w:lvlJc w:val="left"/>
      <w:pPr>
        <w:ind w:left="5914" w:hanging="588"/>
      </w:pPr>
    </w:lvl>
    <w:lvl w:ilvl="7">
      <w:numFmt w:val="bullet"/>
      <w:lvlText w:val="•"/>
      <w:lvlJc w:val="left"/>
      <w:pPr>
        <w:ind w:left="6883" w:hanging="588"/>
      </w:pPr>
    </w:lvl>
    <w:lvl w:ilvl="8">
      <w:numFmt w:val="bullet"/>
      <w:lvlText w:val="•"/>
      <w:lvlJc w:val="left"/>
      <w:pPr>
        <w:ind w:left="7852" w:hanging="587"/>
      </w:p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53"/>
    <w:rsid w:val="00016F6E"/>
    <w:rsid w:val="000915E1"/>
    <w:rsid w:val="000C21AD"/>
    <w:rsid w:val="000C3696"/>
    <w:rsid w:val="000E0A8A"/>
    <w:rsid w:val="00130466"/>
    <w:rsid w:val="001366B6"/>
    <w:rsid w:val="001A5D3C"/>
    <w:rsid w:val="001C387F"/>
    <w:rsid w:val="001D0811"/>
    <w:rsid w:val="001D4559"/>
    <w:rsid w:val="001D6A97"/>
    <w:rsid w:val="001E3045"/>
    <w:rsid w:val="001F2B51"/>
    <w:rsid w:val="0021431A"/>
    <w:rsid w:val="00253ABC"/>
    <w:rsid w:val="00268E4C"/>
    <w:rsid w:val="00272E06"/>
    <w:rsid w:val="002854C5"/>
    <w:rsid w:val="002B54AE"/>
    <w:rsid w:val="002B7DB0"/>
    <w:rsid w:val="002D4593"/>
    <w:rsid w:val="002F52C6"/>
    <w:rsid w:val="0031317A"/>
    <w:rsid w:val="00360256"/>
    <w:rsid w:val="0036329D"/>
    <w:rsid w:val="00366B53"/>
    <w:rsid w:val="00381B1A"/>
    <w:rsid w:val="003D6A67"/>
    <w:rsid w:val="0040066E"/>
    <w:rsid w:val="0040259E"/>
    <w:rsid w:val="004046A8"/>
    <w:rsid w:val="004172A2"/>
    <w:rsid w:val="00437FF3"/>
    <w:rsid w:val="0045534A"/>
    <w:rsid w:val="00457DA7"/>
    <w:rsid w:val="004A155E"/>
    <w:rsid w:val="004D535C"/>
    <w:rsid w:val="00515718"/>
    <w:rsid w:val="00532AA3"/>
    <w:rsid w:val="005546A3"/>
    <w:rsid w:val="00591FD0"/>
    <w:rsid w:val="005B6C82"/>
    <w:rsid w:val="005F2D6A"/>
    <w:rsid w:val="006038C7"/>
    <w:rsid w:val="00605ABF"/>
    <w:rsid w:val="00636255"/>
    <w:rsid w:val="006412A3"/>
    <w:rsid w:val="00641542"/>
    <w:rsid w:val="006513D4"/>
    <w:rsid w:val="00664807"/>
    <w:rsid w:val="00687F50"/>
    <w:rsid w:val="006A3E86"/>
    <w:rsid w:val="006F2487"/>
    <w:rsid w:val="007047D7"/>
    <w:rsid w:val="00722F4C"/>
    <w:rsid w:val="00743BB5"/>
    <w:rsid w:val="0074DB5A"/>
    <w:rsid w:val="0077075E"/>
    <w:rsid w:val="007B58E6"/>
    <w:rsid w:val="007C42D3"/>
    <w:rsid w:val="007D238D"/>
    <w:rsid w:val="007D6A27"/>
    <w:rsid w:val="007E458A"/>
    <w:rsid w:val="008008B9"/>
    <w:rsid w:val="00804D59"/>
    <w:rsid w:val="008162A6"/>
    <w:rsid w:val="00817FD6"/>
    <w:rsid w:val="008610F9"/>
    <w:rsid w:val="00870A26"/>
    <w:rsid w:val="0088DEA0"/>
    <w:rsid w:val="009161A3"/>
    <w:rsid w:val="00933CEF"/>
    <w:rsid w:val="0093422B"/>
    <w:rsid w:val="009541ED"/>
    <w:rsid w:val="009A2AC2"/>
    <w:rsid w:val="009E2A68"/>
    <w:rsid w:val="009F7412"/>
    <w:rsid w:val="00A170F6"/>
    <w:rsid w:val="00A4145D"/>
    <w:rsid w:val="00A44154"/>
    <w:rsid w:val="00A55AEB"/>
    <w:rsid w:val="00A73BD3"/>
    <w:rsid w:val="00A7537F"/>
    <w:rsid w:val="00A96293"/>
    <w:rsid w:val="00AB530B"/>
    <w:rsid w:val="00AD17E5"/>
    <w:rsid w:val="00AD4C0B"/>
    <w:rsid w:val="00AE21B9"/>
    <w:rsid w:val="00B159EA"/>
    <w:rsid w:val="00B21F83"/>
    <w:rsid w:val="00B32E7F"/>
    <w:rsid w:val="00B67166"/>
    <w:rsid w:val="00B82B02"/>
    <w:rsid w:val="00BE3FBA"/>
    <w:rsid w:val="00BE653A"/>
    <w:rsid w:val="00BE79FB"/>
    <w:rsid w:val="00BE7EF5"/>
    <w:rsid w:val="00BF7517"/>
    <w:rsid w:val="00C028F1"/>
    <w:rsid w:val="00C07570"/>
    <w:rsid w:val="00C11B3F"/>
    <w:rsid w:val="00C3341F"/>
    <w:rsid w:val="00C54190"/>
    <w:rsid w:val="00C60C20"/>
    <w:rsid w:val="00C65F7B"/>
    <w:rsid w:val="00C73DF4"/>
    <w:rsid w:val="00C77621"/>
    <w:rsid w:val="00CA3A28"/>
    <w:rsid w:val="00CD0D65"/>
    <w:rsid w:val="00D02F92"/>
    <w:rsid w:val="00D10FEE"/>
    <w:rsid w:val="00D27FAB"/>
    <w:rsid w:val="00D33325"/>
    <w:rsid w:val="00D34E35"/>
    <w:rsid w:val="00D36CF8"/>
    <w:rsid w:val="00D73536"/>
    <w:rsid w:val="00DB778A"/>
    <w:rsid w:val="00DE2B1A"/>
    <w:rsid w:val="00DE6E91"/>
    <w:rsid w:val="00DF253E"/>
    <w:rsid w:val="00E05238"/>
    <w:rsid w:val="00E304A0"/>
    <w:rsid w:val="00E63393"/>
    <w:rsid w:val="00EA5C17"/>
    <w:rsid w:val="00EB4D19"/>
    <w:rsid w:val="00EC0B89"/>
    <w:rsid w:val="00EC0E27"/>
    <w:rsid w:val="00EC6974"/>
    <w:rsid w:val="00F10604"/>
    <w:rsid w:val="00F35B3F"/>
    <w:rsid w:val="00F4166A"/>
    <w:rsid w:val="00F479D8"/>
    <w:rsid w:val="00F56AAB"/>
    <w:rsid w:val="00F705D6"/>
    <w:rsid w:val="00F722FC"/>
    <w:rsid w:val="00F73C34"/>
    <w:rsid w:val="00F83F91"/>
    <w:rsid w:val="00FC2CFE"/>
    <w:rsid w:val="00FE019D"/>
    <w:rsid w:val="01187FFE"/>
    <w:rsid w:val="0153CC0C"/>
    <w:rsid w:val="01C12D31"/>
    <w:rsid w:val="01DBDE40"/>
    <w:rsid w:val="021A15EB"/>
    <w:rsid w:val="0224AF01"/>
    <w:rsid w:val="0236E5EF"/>
    <w:rsid w:val="0271C54E"/>
    <w:rsid w:val="02A7A5C9"/>
    <w:rsid w:val="02C9C812"/>
    <w:rsid w:val="0343F972"/>
    <w:rsid w:val="03500BEE"/>
    <w:rsid w:val="03BAD097"/>
    <w:rsid w:val="04299078"/>
    <w:rsid w:val="0457D82F"/>
    <w:rsid w:val="0462CE4C"/>
    <w:rsid w:val="048FB87E"/>
    <w:rsid w:val="04C20644"/>
    <w:rsid w:val="050C02E0"/>
    <w:rsid w:val="0538A46E"/>
    <w:rsid w:val="05509DE8"/>
    <w:rsid w:val="0555BE4F"/>
    <w:rsid w:val="05AC0D86"/>
    <w:rsid w:val="05E4119C"/>
    <w:rsid w:val="05F24AB6"/>
    <w:rsid w:val="05F3A890"/>
    <w:rsid w:val="06050279"/>
    <w:rsid w:val="065609A9"/>
    <w:rsid w:val="06560F60"/>
    <w:rsid w:val="06C1CF71"/>
    <w:rsid w:val="06D59F9F"/>
    <w:rsid w:val="0722F220"/>
    <w:rsid w:val="07A0C9F3"/>
    <w:rsid w:val="07BEC8AC"/>
    <w:rsid w:val="07F0D160"/>
    <w:rsid w:val="07F46C03"/>
    <w:rsid w:val="084EC591"/>
    <w:rsid w:val="08C7414C"/>
    <w:rsid w:val="08D63943"/>
    <w:rsid w:val="08D63943"/>
    <w:rsid w:val="092B4952"/>
    <w:rsid w:val="09A21462"/>
    <w:rsid w:val="09AA8628"/>
    <w:rsid w:val="09E73C91"/>
    <w:rsid w:val="0A0AAA40"/>
    <w:rsid w:val="0A7209A4"/>
    <w:rsid w:val="0A902FA5"/>
    <w:rsid w:val="0BD2D709"/>
    <w:rsid w:val="0C3287F7"/>
    <w:rsid w:val="0D125ED2"/>
    <w:rsid w:val="0D9AB26F"/>
    <w:rsid w:val="0DAEBA65"/>
    <w:rsid w:val="0DEE8B99"/>
    <w:rsid w:val="0EADFBCC"/>
    <w:rsid w:val="0F17DF21"/>
    <w:rsid w:val="0FD528F1"/>
    <w:rsid w:val="10717B83"/>
    <w:rsid w:val="10CECD2A"/>
    <w:rsid w:val="10F5A1B7"/>
    <w:rsid w:val="11255DC9"/>
    <w:rsid w:val="1134A170"/>
    <w:rsid w:val="113A1176"/>
    <w:rsid w:val="115CD55D"/>
    <w:rsid w:val="11AD3F76"/>
    <w:rsid w:val="125DD45B"/>
    <w:rsid w:val="1270D26D"/>
    <w:rsid w:val="12B182B2"/>
    <w:rsid w:val="136F7880"/>
    <w:rsid w:val="13BB8291"/>
    <w:rsid w:val="13D409A9"/>
    <w:rsid w:val="13E97321"/>
    <w:rsid w:val="14544D66"/>
    <w:rsid w:val="1467AA73"/>
    <w:rsid w:val="147E7412"/>
    <w:rsid w:val="148B210D"/>
    <w:rsid w:val="14B113F8"/>
    <w:rsid w:val="14DAEAE0"/>
    <w:rsid w:val="15470689"/>
    <w:rsid w:val="15AFAA18"/>
    <w:rsid w:val="15CE3D8B"/>
    <w:rsid w:val="15F01DC7"/>
    <w:rsid w:val="15FDE3C0"/>
    <w:rsid w:val="1654C329"/>
    <w:rsid w:val="16948C20"/>
    <w:rsid w:val="16F4C946"/>
    <w:rsid w:val="173386BB"/>
    <w:rsid w:val="17C4C43C"/>
    <w:rsid w:val="17F73761"/>
    <w:rsid w:val="185F0F1D"/>
    <w:rsid w:val="1889CEE2"/>
    <w:rsid w:val="18FD08C3"/>
    <w:rsid w:val="194E1E79"/>
    <w:rsid w:val="1A4118B3"/>
    <w:rsid w:val="1A82DB7E"/>
    <w:rsid w:val="1AE0C979"/>
    <w:rsid w:val="1B3B11A6"/>
    <w:rsid w:val="1B3E1391"/>
    <w:rsid w:val="1BCDBD1D"/>
    <w:rsid w:val="1C0BB703"/>
    <w:rsid w:val="1C6D2544"/>
    <w:rsid w:val="1C768F6A"/>
    <w:rsid w:val="1C80FB64"/>
    <w:rsid w:val="1C879092"/>
    <w:rsid w:val="1C88DC48"/>
    <w:rsid w:val="1D7FA7A8"/>
    <w:rsid w:val="1DF282F4"/>
    <w:rsid w:val="1E073E3E"/>
    <w:rsid w:val="1E08F5A5"/>
    <w:rsid w:val="1E20AC69"/>
    <w:rsid w:val="1E34B43F"/>
    <w:rsid w:val="1E5578A1"/>
    <w:rsid w:val="1E5BB0C6"/>
    <w:rsid w:val="1E7161B2"/>
    <w:rsid w:val="1EB51064"/>
    <w:rsid w:val="1EBB40D9"/>
    <w:rsid w:val="1F231C13"/>
    <w:rsid w:val="1F5D3D02"/>
    <w:rsid w:val="2028CC07"/>
    <w:rsid w:val="2050E0C5"/>
    <w:rsid w:val="21409667"/>
    <w:rsid w:val="21717676"/>
    <w:rsid w:val="21A31DD7"/>
    <w:rsid w:val="224836E8"/>
    <w:rsid w:val="22C3A40D"/>
    <w:rsid w:val="22E961AC"/>
    <w:rsid w:val="2378FBA7"/>
    <w:rsid w:val="23AF797A"/>
    <w:rsid w:val="23E9A280"/>
    <w:rsid w:val="24685DFE"/>
    <w:rsid w:val="2485320D"/>
    <w:rsid w:val="250B298B"/>
    <w:rsid w:val="250EF08A"/>
    <w:rsid w:val="2517F0C4"/>
    <w:rsid w:val="2517F0C4"/>
    <w:rsid w:val="2575E7EF"/>
    <w:rsid w:val="2582D15D"/>
    <w:rsid w:val="2673A85F"/>
    <w:rsid w:val="2700BD6B"/>
    <w:rsid w:val="270D6191"/>
    <w:rsid w:val="27627817"/>
    <w:rsid w:val="27BBB5F2"/>
    <w:rsid w:val="27BD5C85"/>
    <w:rsid w:val="27BFB8F5"/>
    <w:rsid w:val="27D80CDA"/>
    <w:rsid w:val="27E35E91"/>
    <w:rsid w:val="282822AF"/>
    <w:rsid w:val="28325315"/>
    <w:rsid w:val="287E5414"/>
    <w:rsid w:val="2915EB6F"/>
    <w:rsid w:val="293E00DC"/>
    <w:rsid w:val="2954095B"/>
    <w:rsid w:val="29C6C4C4"/>
    <w:rsid w:val="2A8938CD"/>
    <w:rsid w:val="2C09FDBF"/>
    <w:rsid w:val="2C9043F2"/>
    <w:rsid w:val="2CBB8015"/>
    <w:rsid w:val="2CC98CA6"/>
    <w:rsid w:val="2CEE61A3"/>
    <w:rsid w:val="2D0CD93B"/>
    <w:rsid w:val="2D771BDF"/>
    <w:rsid w:val="2D84C59B"/>
    <w:rsid w:val="2DC0D98F"/>
    <w:rsid w:val="2E264F59"/>
    <w:rsid w:val="2E4DC85F"/>
    <w:rsid w:val="2EA5AAAD"/>
    <w:rsid w:val="2F21203B"/>
    <w:rsid w:val="2F5CA9F0"/>
    <w:rsid w:val="2FBEE5DF"/>
    <w:rsid w:val="2FDC11B9"/>
    <w:rsid w:val="30506DB3"/>
    <w:rsid w:val="30FBE653"/>
    <w:rsid w:val="31634490"/>
    <w:rsid w:val="31CE44D0"/>
    <w:rsid w:val="31F26283"/>
    <w:rsid w:val="3225D1B4"/>
    <w:rsid w:val="326A791F"/>
    <w:rsid w:val="32883430"/>
    <w:rsid w:val="3334825B"/>
    <w:rsid w:val="33416333"/>
    <w:rsid w:val="34177776"/>
    <w:rsid w:val="34C73E6E"/>
    <w:rsid w:val="34C9E5CA"/>
    <w:rsid w:val="34E5EDEC"/>
    <w:rsid w:val="35A6AC95"/>
    <w:rsid w:val="35E6F9BE"/>
    <w:rsid w:val="363EF4CA"/>
    <w:rsid w:val="3667A4F7"/>
    <w:rsid w:val="3689BE67"/>
    <w:rsid w:val="368A6B30"/>
    <w:rsid w:val="3729ED0C"/>
    <w:rsid w:val="37F9522B"/>
    <w:rsid w:val="37FE8E6C"/>
    <w:rsid w:val="382A6A84"/>
    <w:rsid w:val="38506465"/>
    <w:rsid w:val="38789960"/>
    <w:rsid w:val="39AA962A"/>
    <w:rsid w:val="3A6B02B9"/>
    <w:rsid w:val="3A99226E"/>
    <w:rsid w:val="3B84424B"/>
    <w:rsid w:val="3B8D19FB"/>
    <w:rsid w:val="3B987C5F"/>
    <w:rsid w:val="3BD204A0"/>
    <w:rsid w:val="3BFD5E2F"/>
    <w:rsid w:val="3C3ABE7D"/>
    <w:rsid w:val="3C46F8A9"/>
    <w:rsid w:val="3C5C3D0E"/>
    <w:rsid w:val="3C8451CC"/>
    <w:rsid w:val="3CB298A3"/>
    <w:rsid w:val="3D030FD3"/>
    <w:rsid w:val="3D355E63"/>
    <w:rsid w:val="3D5B44B3"/>
    <w:rsid w:val="3DE2C90A"/>
    <w:rsid w:val="3DE2C90A"/>
    <w:rsid w:val="3E1990B9"/>
    <w:rsid w:val="3E471A20"/>
    <w:rsid w:val="3ECEB287"/>
    <w:rsid w:val="3EF303CD"/>
    <w:rsid w:val="3F1CD2B3"/>
    <w:rsid w:val="3F3684C6"/>
    <w:rsid w:val="3F74A59A"/>
    <w:rsid w:val="3FCC6900"/>
    <w:rsid w:val="40562AC6"/>
    <w:rsid w:val="40719DBC"/>
    <w:rsid w:val="40A559D4"/>
    <w:rsid w:val="40B79F5F"/>
    <w:rsid w:val="40ED8199"/>
    <w:rsid w:val="4125B675"/>
    <w:rsid w:val="4137285D"/>
    <w:rsid w:val="4183AC69"/>
    <w:rsid w:val="41CF308C"/>
    <w:rsid w:val="4201FFE9"/>
    <w:rsid w:val="421885F7"/>
    <w:rsid w:val="423789D1"/>
    <w:rsid w:val="42547375"/>
    <w:rsid w:val="427AFF37"/>
    <w:rsid w:val="4294FCE5"/>
    <w:rsid w:val="42B62EB1"/>
    <w:rsid w:val="42C0BBEC"/>
    <w:rsid w:val="4346C41B"/>
    <w:rsid w:val="435AEC19"/>
    <w:rsid w:val="43DDF6B5"/>
    <w:rsid w:val="43EC8B88"/>
    <w:rsid w:val="44086252"/>
    <w:rsid w:val="445787AF"/>
    <w:rsid w:val="447F2309"/>
    <w:rsid w:val="450BDC3C"/>
    <w:rsid w:val="4573C722"/>
    <w:rsid w:val="45D99C25"/>
    <w:rsid w:val="46448FD9"/>
    <w:rsid w:val="46B742D2"/>
    <w:rsid w:val="46D3A078"/>
    <w:rsid w:val="48018C35"/>
    <w:rsid w:val="482282C7"/>
    <w:rsid w:val="48315B9D"/>
    <w:rsid w:val="486F70D9"/>
    <w:rsid w:val="487B656E"/>
    <w:rsid w:val="488EFD70"/>
    <w:rsid w:val="489DF75A"/>
    <w:rsid w:val="48C2B8DA"/>
    <w:rsid w:val="49262A9C"/>
    <w:rsid w:val="498A4799"/>
    <w:rsid w:val="49AE8085"/>
    <w:rsid w:val="49DEFFCD"/>
    <w:rsid w:val="4AAD331D"/>
    <w:rsid w:val="4AB1D259"/>
    <w:rsid w:val="4AB8DD15"/>
    <w:rsid w:val="4B052821"/>
    <w:rsid w:val="4CBCC2DF"/>
    <w:rsid w:val="4CFF433D"/>
    <w:rsid w:val="4D5247F9"/>
    <w:rsid w:val="4E29F969"/>
    <w:rsid w:val="4F3AE403"/>
    <w:rsid w:val="4F6429D6"/>
    <w:rsid w:val="4FE6E1ED"/>
    <w:rsid w:val="5000FBD1"/>
    <w:rsid w:val="507015A5"/>
    <w:rsid w:val="51135ED5"/>
    <w:rsid w:val="51663942"/>
    <w:rsid w:val="5182B24E"/>
    <w:rsid w:val="5194A4AD"/>
    <w:rsid w:val="5199F124"/>
    <w:rsid w:val="5227CFF1"/>
    <w:rsid w:val="52380A17"/>
    <w:rsid w:val="5261535F"/>
    <w:rsid w:val="5340A4F8"/>
    <w:rsid w:val="539DB48A"/>
    <w:rsid w:val="53ACB972"/>
    <w:rsid w:val="540A7B03"/>
    <w:rsid w:val="5436E2D5"/>
    <w:rsid w:val="54B28D43"/>
    <w:rsid w:val="54F9B82A"/>
    <w:rsid w:val="55AA2587"/>
    <w:rsid w:val="561BE2F1"/>
    <w:rsid w:val="565B2D8E"/>
    <w:rsid w:val="566FD7B3"/>
    <w:rsid w:val="56DECDCE"/>
    <w:rsid w:val="56E3A8B7"/>
    <w:rsid w:val="572D8C41"/>
    <w:rsid w:val="57825A17"/>
    <w:rsid w:val="57B7B352"/>
    <w:rsid w:val="57F2E25F"/>
    <w:rsid w:val="57F2E559"/>
    <w:rsid w:val="5858DA39"/>
    <w:rsid w:val="58E1C649"/>
    <w:rsid w:val="59E4E9B0"/>
    <w:rsid w:val="5A13EC24"/>
    <w:rsid w:val="5A3E2EE6"/>
    <w:rsid w:val="5A6409A6"/>
    <w:rsid w:val="5A652D03"/>
    <w:rsid w:val="5ACC1142"/>
    <w:rsid w:val="5AD8BD3E"/>
    <w:rsid w:val="5B3129B2"/>
    <w:rsid w:val="5B441256"/>
    <w:rsid w:val="5B7364C7"/>
    <w:rsid w:val="5BCD4324"/>
    <w:rsid w:val="5BD3BFD8"/>
    <w:rsid w:val="5BD3BFD8"/>
    <w:rsid w:val="5BF7C34F"/>
    <w:rsid w:val="5C06B9D3"/>
    <w:rsid w:val="5C5AFCBE"/>
    <w:rsid w:val="5CEB17FC"/>
    <w:rsid w:val="5D9F6289"/>
    <w:rsid w:val="5E118F55"/>
    <w:rsid w:val="5E25A9AC"/>
    <w:rsid w:val="5E86E85D"/>
    <w:rsid w:val="5E886E32"/>
    <w:rsid w:val="5F059CA6"/>
    <w:rsid w:val="5FC55D04"/>
    <w:rsid w:val="5FD70A0B"/>
    <w:rsid w:val="5FFA04BF"/>
    <w:rsid w:val="5FFDF73E"/>
    <w:rsid w:val="6049D445"/>
    <w:rsid w:val="614A3716"/>
    <w:rsid w:val="614DB906"/>
    <w:rsid w:val="615C3782"/>
    <w:rsid w:val="61888CE8"/>
    <w:rsid w:val="6267B62D"/>
    <w:rsid w:val="62AF0421"/>
    <w:rsid w:val="63359800"/>
    <w:rsid w:val="63386F81"/>
    <w:rsid w:val="6393B4AB"/>
    <w:rsid w:val="63EC13C5"/>
    <w:rsid w:val="63F9A1B0"/>
    <w:rsid w:val="642DC641"/>
    <w:rsid w:val="644AD482"/>
    <w:rsid w:val="648304A9"/>
    <w:rsid w:val="64B4C67A"/>
    <w:rsid w:val="650DCFA6"/>
    <w:rsid w:val="652ABF82"/>
    <w:rsid w:val="65747217"/>
    <w:rsid w:val="65761EA3"/>
    <w:rsid w:val="65972CCD"/>
    <w:rsid w:val="65C61FEF"/>
    <w:rsid w:val="6642C9E7"/>
    <w:rsid w:val="6642C9E7"/>
    <w:rsid w:val="667CF20B"/>
    <w:rsid w:val="668DE903"/>
    <w:rsid w:val="66C3EB09"/>
    <w:rsid w:val="66CDE19C"/>
    <w:rsid w:val="67F3A7D5"/>
    <w:rsid w:val="68237F85"/>
    <w:rsid w:val="687C7485"/>
    <w:rsid w:val="68ADBF65"/>
    <w:rsid w:val="68D46989"/>
    <w:rsid w:val="68FCF8C0"/>
    <w:rsid w:val="691AD3C3"/>
    <w:rsid w:val="69AC6168"/>
    <w:rsid w:val="69D3B803"/>
    <w:rsid w:val="69DB85F6"/>
    <w:rsid w:val="6A36B801"/>
    <w:rsid w:val="6A9F37F8"/>
    <w:rsid w:val="6B0D23C4"/>
    <w:rsid w:val="6C0D74E5"/>
    <w:rsid w:val="6C104898"/>
    <w:rsid w:val="6C2B5A5D"/>
    <w:rsid w:val="6C57966B"/>
    <w:rsid w:val="6C7B09F1"/>
    <w:rsid w:val="6CC73187"/>
    <w:rsid w:val="6CE4022A"/>
    <w:rsid w:val="6CF6DC2B"/>
    <w:rsid w:val="6E41D39D"/>
    <w:rsid w:val="6E80382D"/>
    <w:rsid w:val="6E81DB91"/>
    <w:rsid w:val="6EE259FB"/>
    <w:rsid w:val="6EE62D0D"/>
    <w:rsid w:val="6EFD0EF2"/>
    <w:rsid w:val="6F424DF8"/>
    <w:rsid w:val="6F9158D0"/>
    <w:rsid w:val="7076F26B"/>
    <w:rsid w:val="70CA14E1"/>
    <w:rsid w:val="70F27FD7"/>
    <w:rsid w:val="70F79542"/>
    <w:rsid w:val="71E47A93"/>
    <w:rsid w:val="7242147D"/>
    <w:rsid w:val="72569260"/>
    <w:rsid w:val="7266B4F4"/>
    <w:rsid w:val="72994E43"/>
    <w:rsid w:val="732522CF"/>
    <w:rsid w:val="73486306"/>
    <w:rsid w:val="73667D0C"/>
    <w:rsid w:val="73DAB39B"/>
    <w:rsid w:val="748525E9"/>
    <w:rsid w:val="74CB2739"/>
    <w:rsid w:val="74EAAE65"/>
    <w:rsid w:val="7502EA2F"/>
    <w:rsid w:val="75153750"/>
    <w:rsid w:val="7585E861"/>
    <w:rsid w:val="759B9375"/>
    <w:rsid w:val="75B18001"/>
    <w:rsid w:val="764108BA"/>
    <w:rsid w:val="76850BFD"/>
    <w:rsid w:val="768DBD22"/>
    <w:rsid w:val="76B107B1"/>
    <w:rsid w:val="76BCBA53"/>
    <w:rsid w:val="7749C4C4"/>
    <w:rsid w:val="77645784"/>
    <w:rsid w:val="776A60E6"/>
    <w:rsid w:val="778ABFBA"/>
    <w:rsid w:val="77D586CC"/>
    <w:rsid w:val="7823C1DC"/>
    <w:rsid w:val="782E6BAB"/>
    <w:rsid w:val="784B10F7"/>
    <w:rsid w:val="7868E8BB"/>
    <w:rsid w:val="78B33B5C"/>
    <w:rsid w:val="78B87031"/>
    <w:rsid w:val="7937A39E"/>
    <w:rsid w:val="793B8B9D"/>
    <w:rsid w:val="797D4576"/>
    <w:rsid w:val="7989F8D7"/>
    <w:rsid w:val="79C2EAD4"/>
    <w:rsid w:val="79E93229"/>
    <w:rsid w:val="7A0E44F5"/>
    <w:rsid w:val="7A7C0BD8"/>
    <w:rsid w:val="7A802EDB"/>
    <w:rsid w:val="7AD75BFE"/>
    <w:rsid w:val="7ADCF37F"/>
    <w:rsid w:val="7B128831"/>
    <w:rsid w:val="7CB1CC94"/>
    <w:rsid w:val="7CD24517"/>
    <w:rsid w:val="7CF44E61"/>
    <w:rsid w:val="7D7C7661"/>
    <w:rsid w:val="7DB2E7DD"/>
    <w:rsid w:val="7DF15C89"/>
    <w:rsid w:val="7E0DB371"/>
    <w:rsid w:val="7E1AF78D"/>
    <w:rsid w:val="7E4AD943"/>
    <w:rsid w:val="7E4CEFF0"/>
    <w:rsid w:val="7EA3522F"/>
    <w:rsid w:val="7F5DD4BB"/>
    <w:rsid w:val="7FBE918F"/>
    <w:rsid w:val="7FE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6B03"/>
  <w15:docId w15:val="{09874B25-99D8-463B-92AA-337A619CFC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ind w:left="600" w:hanging="500"/>
      <w:outlineLvl w:val="0"/>
    </w:pPr>
    <w:rPr>
      <w:rFonts w:ascii="Arial" w:hAnsi="Arial" w:eastAsia="Arial" w:cs="Arial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962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96293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A962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29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962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69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0C3696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Fontepargpadro"/>
    <w:rsid w:val="00EA5C17"/>
  </w:style>
  <w:style w:type="paragraph" w:styleId="PargrafodaLista">
    <w:name w:val="List Paragraph"/>
    <w:basedOn w:val="Normal"/>
    <w:uiPriority w:val="34"/>
    <w:qFormat/>
    <w:rsid w:val="007707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DA7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eop" w:customStyle="1">
    <w:name w:val="eop"/>
    <w:basedOn w:val="Fontepargpadro"/>
    <w:rsid w:val="00591FD0"/>
  </w:style>
  <w:style w:type="character" w:styleId="Hyperlink">
    <w:name w:val="Hyperlink"/>
    <w:basedOn w:val="Fontepargpadro"/>
    <w:uiPriority w:val="99"/>
    <w:unhideWhenUsed/>
    <w:rsid w:val="00AB530B"/>
    <w:rPr>
      <w:color w:val="0000FF" w:themeColor="hyperlink"/>
      <w:u w:val="single"/>
    </w:rPr>
  </w:style>
  <w:style w:type="paragraph" w:styleId="Normal0" w:customStyle="true">
    <w:uiPriority w:val="1"/>
    <w:name w:val="Normal0"/>
    <w:basedOn w:val="Normal"/>
    <w:qFormat/>
    <w:rsid w:val="4573C722"/>
    <w:rPr>
      <w:lang w:eastAsia="pt-PT" w:bidi="pt-PT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eader" Target="header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30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7" ma:contentTypeDescription="Crie um novo documento." ma:contentTypeScope="" ma:versionID="1526de13d6605438860417abeff776dc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30fff823048194f0927c7570f976b1ee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7445B-B5D5-4A21-8D30-72CF29C0F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A5186-A919-4BD6-A2CB-34BECD367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C465F-A766-4B1A-B50E-C5D1DA44F4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Renata Antão</dc:creator>
  <lastModifiedBy>Carla Belmonte</lastModifiedBy>
  <revision>125</revision>
  <lastPrinted>2022-08-17T14:51:00.0000000Z</lastPrinted>
  <dcterms:created xsi:type="dcterms:W3CDTF">2023-04-20T19:21:00.0000000Z</dcterms:created>
  <dcterms:modified xsi:type="dcterms:W3CDTF">2023-07-25T15:50:19.6556572Z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