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1"/>
        <w:spacing w:line="283" w:lineRule="auto" w:before="90"/>
        <w:ind w:left="5071" w:right="163"/>
      </w:pPr>
      <w:r>
        <w:rPr/>
        <w:t>ATA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REUNIÃO</w:t>
      </w:r>
      <w:r>
        <w:rPr>
          <w:spacing w:val="-3"/>
        </w:rPr>
        <w:t> </w:t>
      </w:r>
      <w:r>
        <w:rPr/>
        <w:t>DO</w:t>
      </w:r>
      <w:r>
        <w:rPr>
          <w:spacing w:val="-2"/>
        </w:rPr>
        <w:t> </w:t>
      </w:r>
      <w:r>
        <w:rPr/>
        <w:t>PREGOEIRO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/>
        <w:t>EQUIPE</w:t>
      </w:r>
      <w:r>
        <w:rPr>
          <w:spacing w:val="-57"/>
        </w:rPr>
        <w:t> </w:t>
      </w:r>
      <w:r>
        <w:rPr/>
        <w:t>DE</w:t>
      </w:r>
      <w:r>
        <w:rPr>
          <w:spacing w:val="6"/>
        </w:rPr>
        <w:t> </w:t>
      </w:r>
      <w:r>
        <w:rPr/>
        <w:t>APOIO</w:t>
      </w:r>
      <w:r>
        <w:rPr>
          <w:spacing w:val="9"/>
        </w:rPr>
        <w:t> </w:t>
      </w:r>
      <w:r>
        <w:rPr/>
        <w:t>DO</w:t>
      </w:r>
      <w:r>
        <w:rPr>
          <w:spacing w:val="8"/>
        </w:rPr>
        <w:t> </w:t>
      </w:r>
      <w:r>
        <w:rPr/>
        <w:t>CONSELHO</w:t>
      </w:r>
      <w:r>
        <w:rPr>
          <w:spacing w:val="8"/>
        </w:rPr>
        <w:t> </w:t>
      </w:r>
      <w:r>
        <w:rPr/>
        <w:t>DE</w:t>
      </w:r>
      <w:r>
        <w:rPr>
          <w:spacing w:val="1"/>
        </w:rPr>
        <w:t> </w:t>
      </w:r>
      <w:r>
        <w:rPr/>
        <w:t>ARQUITETURA E URBANISMO DO</w:t>
      </w:r>
      <w:r>
        <w:rPr>
          <w:spacing w:val="1"/>
        </w:rPr>
        <w:t> </w:t>
      </w:r>
      <w:r>
        <w:rPr/>
        <w:t>RIO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JANEIRO – CAU/RJ,</w:t>
      </w:r>
      <w:r>
        <w:rPr>
          <w:spacing w:val="2"/>
        </w:rPr>
        <w:t> </w:t>
      </w:r>
      <w:r>
        <w:rPr/>
        <w:t>PARA</w:t>
      </w:r>
      <w:r>
        <w:rPr>
          <w:spacing w:val="-1"/>
        </w:rPr>
        <w:t> </w:t>
      </w:r>
      <w:r>
        <w:rPr/>
        <w:t>ABERTURA DOS</w:t>
      </w:r>
      <w:r>
        <w:rPr>
          <w:spacing w:val="1"/>
        </w:rPr>
        <w:t> </w:t>
      </w:r>
      <w:r>
        <w:rPr/>
        <w:t>ENVELOPES “PROPOSTA DE PREÇOS” E</w:t>
      </w:r>
      <w:r>
        <w:rPr>
          <w:spacing w:val="1"/>
        </w:rPr>
        <w:t> </w:t>
      </w:r>
      <w:r>
        <w:rPr/>
        <w:t>“HABILITAÇÃO”, REFERENTES AO PREGÃO</w:t>
      </w:r>
      <w:r>
        <w:rPr>
          <w:spacing w:val="-57"/>
        </w:rPr>
        <w:t> </w:t>
      </w:r>
      <w:r>
        <w:rPr/>
        <w:t>PRESENCIAL</w:t>
      </w:r>
      <w:r>
        <w:rPr>
          <w:spacing w:val="-3"/>
        </w:rPr>
        <w:t> </w:t>
      </w:r>
      <w:r>
        <w:rPr/>
        <w:t>Nº</w:t>
      </w:r>
      <w:r>
        <w:rPr>
          <w:spacing w:val="3"/>
        </w:rPr>
        <w:t> </w:t>
      </w:r>
      <w:r>
        <w:rPr/>
        <w:t>002/2016,</w:t>
      </w:r>
      <w:r>
        <w:rPr>
          <w:spacing w:val="2"/>
        </w:rPr>
        <w:t> </w:t>
      </w:r>
      <w:r>
        <w:rPr/>
        <w:t>DESTINADA À</w:t>
      </w:r>
      <w:r>
        <w:rPr>
          <w:spacing w:val="1"/>
        </w:rPr>
        <w:t> </w:t>
      </w:r>
      <w:r>
        <w:rPr/>
        <w:t>PRESTAÇÃO DE SERVIÇO DE LOCAÇÃO DE</w:t>
      </w:r>
      <w:r>
        <w:rPr>
          <w:spacing w:val="1"/>
        </w:rPr>
        <w:t> </w:t>
      </w:r>
      <w:r>
        <w:rPr/>
        <w:t>IMPRESSORA</w:t>
      </w:r>
      <w:r>
        <w:rPr>
          <w:spacing w:val="-1"/>
        </w:rPr>
        <w:t> </w:t>
      </w:r>
      <w:r>
        <w:rPr/>
        <w:t>MULTIFUNCIONAL,</w:t>
      </w:r>
      <w:r>
        <w:rPr>
          <w:spacing w:val="2"/>
        </w:rPr>
        <w:t> </w:t>
      </w:r>
      <w:r>
        <w:rPr/>
        <w:t>PARA</w:t>
      </w:r>
      <w:r>
        <w:rPr>
          <w:spacing w:val="1"/>
        </w:rPr>
        <w:t> </w:t>
      </w:r>
      <w:r>
        <w:rPr/>
        <w:t>ATENDER</w:t>
      </w:r>
      <w:r>
        <w:rPr>
          <w:spacing w:val="-2"/>
        </w:rPr>
        <w:t> </w:t>
      </w:r>
      <w:r>
        <w:rPr/>
        <w:t>ÀS</w:t>
      </w:r>
      <w:r>
        <w:rPr>
          <w:spacing w:val="1"/>
        </w:rPr>
        <w:t> </w:t>
      </w:r>
      <w:r>
        <w:rPr/>
        <w:t>NECESSIDADES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CAU/RJ,</w:t>
      </w:r>
      <w:r>
        <w:rPr>
          <w:spacing w:val="1"/>
        </w:rPr>
        <w:t> </w:t>
      </w:r>
      <w:r>
        <w:rPr/>
        <w:t>CONFORME ESPECIFICAÇÕES</w:t>
      </w:r>
      <w:r>
        <w:rPr>
          <w:spacing w:val="2"/>
        </w:rPr>
        <w:t> </w:t>
      </w:r>
      <w:r>
        <w:rPr/>
        <w:t>E</w:t>
      </w:r>
      <w:r>
        <w:rPr>
          <w:spacing w:val="1"/>
        </w:rPr>
        <w:t> </w:t>
      </w:r>
      <w:r>
        <w:rPr/>
        <w:t>CONDIÇÕES</w:t>
      </w:r>
      <w:r>
        <w:rPr>
          <w:spacing w:val="1"/>
        </w:rPr>
        <w:t> </w:t>
      </w:r>
      <w:r>
        <w:rPr/>
        <w:t>ESTABELECIDAS</w:t>
      </w:r>
      <w:r>
        <w:rPr>
          <w:spacing w:val="2"/>
        </w:rPr>
        <w:t> </w:t>
      </w:r>
      <w:r>
        <w:rPr/>
        <w:t>NESTE</w:t>
      </w:r>
      <w:r>
        <w:rPr>
          <w:spacing w:val="1"/>
        </w:rPr>
        <w:t> </w:t>
      </w:r>
      <w:r>
        <w:rPr/>
        <w:t>EDITAL E</w:t>
      </w:r>
      <w:r>
        <w:rPr>
          <w:spacing w:val="1"/>
        </w:rPr>
        <w:t> </w:t>
      </w:r>
      <w:r>
        <w:rPr/>
        <w:t>SEUS</w:t>
      </w:r>
      <w:r>
        <w:rPr>
          <w:spacing w:val="3"/>
        </w:rPr>
        <w:t> </w:t>
      </w:r>
      <w:r>
        <w:rPr/>
        <w:t>ANEXOS.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0"/>
        </w:rPr>
      </w:pPr>
    </w:p>
    <w:p>
      <w:pPr>
        <w:pStyle w:val="BodyText"/>
        <w:spacing w:line="372" w:lineRule="auto"/>
        <w:ind w:left="112" w:right="104"/>
        <w:jc w:val="both"/>
      </w:pPr>
      <w:r>
        <w:rPr/>
        <w:t>A sessão estava programada para às 15 horas, porém para maior competitividade o Pregoeiro deu uma</w:t>
      </w:r>
      <w:r>
        <w:rPr>
          <w:spacing w:val="1"/>
        </w:rPr>
        <w:t> </w:t>
      </w:r>
      <w:r>
        <w:rPr/>
        <w:t>tolerância de mais 10 minutos, iniciando-se assim as 15 horas e 10 minutos do dia 23 do mês de março do</w:t>
      </w:r>
      <w:r>
        <w:rPr>
          <w:spacing w:val="1"/>
        </w:rPr>
        <w:t> </w:t>
      </w:r>
      <w:r>
        <w:rPr/>
        <w:t>ano de 2016, na Sala de Reunião localizada na Rua Evaristo da Veiga, n</w:t>
      </w:r>
      <w:r>
        <w:rPr>
          <w:sz w:val="26"/>
        </w:rPr>
        <w:t>º </w:t>
      </w:r>
      <w:r>
        <w:rPr/>
        <w:t>55, 16</w:t>
      </w:r>
      <w:r>
        <w:rPr>
          <w:sz w:val="26"/>
        </w:rPr>
        <w:t>º </w:t>
      </w:r>
      <w:r>
        <w:rPr/>
        <w:t>andar, Centro, Rio de</w:t>
      </w:r>
      <w:r>
        <w:rPr>
          <w:spacing w:val="1"/>
        </w:rPr>
        <w:t> </w:t>
      </w:r>
      <w:r>
        <w:rPr/>
        <w:t>Janeiro/RJ, para recebimento dos envelopes “Proposta de Preço - A” e “Habilitação - B”, relativos ao</w:t>
      </w:r>
      <w:r>
        <w:rPr>
          <w:spacing w:val="1"/>
        </w:rPr>
        <w:t> </w:t>
      </w:r>
      <w:r>
        <w:rPr/>
        <w:t>Pregão Presencial</w:t>
      </w:r>
      <w:r>
        <w:rPr>
          <w:spacing w:val="-11"/>
        </w:rPr>
        <w:t> </w:t>
      </w:r>
      <w:r>
        <w:rPr/>
        <w:t>nº</w:t>
      </w:r>
      <w:r>
        <w:rPr>
          <w:spacing w:val="-1"/>
        </w:rPr>
        <w:t> </w:t>
      </w:r>
      <w:r>
        <w:rPr/>
        <w:t>002/2016,</w:t>
      </w:r>
      <w:r>
        <w:rPr>
          <w:spacing w:val="-1"/>
        </w:rPr>
        <w:t> </w:t>
      </w:r>
      <w:r>
        <w:rPr/>
        <w:t>destinada</w:t>
      </w:r>
      <w:r>
        <w:rPr>
          <w:spacing w:val="-4"/>
        </w:rPr>
        <w:t> </w:t>
      </w:r>
      <w:r>
        <w:rPr/>
        <w:t>à</w:t>
      </w:r>
      <w:r>
        <w:rPr>
          <w:spacing w:val="-3"/>
        </w:rPr>
        <w:t> </w:t>
      </w:r>
      <w:r>
        <w:rPr/>
        <w:t>prestação de</w:t>
      </w:r>
      <w:r>
        <w:rPr>
          <w:spacing w:val="-3"/>
        </w:rPr>
        <w:t> </w:t>
      </w:r>
      <w:r>
        <w:rPr/>
        <w:t>serviços</w:t>
      </w:r>
      <w:r>
        <w:rPr>
          <w:spacing w:val="-3"/>
        </w:rPr>
        <w:t> </w:t>
      </w:r>
      <w:r>
        <w:rPr/>
        <w:t>de</w:t>
      </w:r>
      <w:r>
        <w:rPr>
          <w:spacing w:val="-8"/>
        </w:rPr>
        <w:t> </w:t>
      </w:r>
      <w:r>
        <w:rPr/>
        <w:t>locação</w:t>
      </w:r>
      <w:r>
        <w:rPr>
          <w:spacing w:val="-3"/>
        </w:rPr>
        <w:t> </w:t>
      </w:r>
      <w:r>
        <w:rPr/>
        <w:t>de</w:t>
      </w:r>
      <w:r>
        <w:rPr>
          <w:spacing w:val="-8"/>
        </w:rPr>
        <w:t> </w:t>
      </w:r>
      <w:r>
        <w:rPr/>
        <w:t>Impressora</w:t>
      </w:r>
      <w:r>
        <w:rPr>
          <w:spacing w:val="-8"/>
        </w:rPr>
        <w:t> </w:t>
      </w:r>
      <w:r>
        <w:rPr/>
        <w:t>Multifuncional,</w:t>
      </w:r>
      <w:r>
        <w:rPr>
          <w:spacing w:val="-58"/>
        </w:rPr>
        <w:t> </w:t>
      </w:r>
      <w:r>
        <w:rPr/>
        <w:t>compreendendo impressão, digitalização, cópia, envio, e recebimento de fax, além de atendimento técnico,</w:t>
      </w:r>
      <w:r>
        <w:rPr>
          <w:spacing w:val="-58"/>
        </w:rPr>
        <w:t> </w:t>
      </w:r>
      <w:r>
        <w:rPr/>
        <w:t>conforme especificações e condições estabelecidas em edital. Inicialmente, o Pregoeiro recepcionou os</w:t>
      </w:r>
      <w:r>
        <w:rPr>
          <w:spacing w:val="1"/>
        </w:rPr>
        <w:t> </w:t>
      </w:r>
      <w:r>
        <w:rPr/>
        <w:t>documentos de credenciamento da empresa </w:t>
      </w:r>
      <w:r>
        <w:rPr>
          <w:b/>
        </w:rPr>
        <w:t>Riotron Serviço e Assistência Técnica LTDA EPP</w:t>
      </w:r>
      <w:r>
        <w:rPr/>
        <w:t>, esta foi</w:t>
      </w:r>
      <w:r>
        <w:rPr>
          <w:spacing w:val="1"/>
        </w:rPr>
        <w:t> </w:t>
      </w:r>
      <w:r>
        <w:rPr/>
        <w:t>considerada</w:t>
      </w:r>
      <w:r>
        <w:rPr>
          <w:spacing w:val="1"/>
        </w:rPr>
        <w:t> </w:t>
      </w:r>
      <w:r>
        <w:rPr/>
        <w:t>credenciada,</w:t>
      </w:r>
      <w:r>
        <w:rPr>
          <w:spacing w:val="1"/>
        </w:rPr>
        <w:t> </w:t>
      </w:r>
      <w:r>
        <w:rPr/>
        <w:t>logo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seguida</w:t>
      </w:r>
      <w:r>
        <w:rPr>
          <w:spacing w:val="1"/>
        </w:rPr>
        <w:t> </w:t>
      </w:r>
      <w:r>
        <w:rPr/>
        <w:t>recepcionou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documentos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empresa</w:t>
      </w:r>
      <w:r>
        <w:rPr>
          <w:spacing w:val="1"/>
        </w:rPr>
        <w:t> </w:t>
      </w:r>
      <w:r>
        <w:rPr>
          <w:b/>
        </w:rPr>
        <w:t>Venus</w:t>
      </w:r>
      <w:r>
        <w:rPr>
          <w:b/>
          <w:spacing w:val="1"/>
        </w:rPr>
        <w:t> </w:t>
      </w:r>
      <w:r>
        <w:rPr>
          <w:b/>
        </w:rPr>
        <w:t>Word</w:t>
      </w:r>
      <w:r>
        <w:rPr>
          <w:b/>
          <w:spacing w:val="1"/>
        </w:rPr>
        <w:t> </w:t>
      </w:r>
      <w:r>
        <w:rPr>
          <w:b/>
        </w:rPr>
        <w:t>Comércio</w:t>
      </w:r>
      <w:r>
        <w:rPr>
          <w:b/>
          <w:spacing w:val="1"/>
        </w:rPr>
        <w:t> </w:t>
      </w:r>
      <w:r>
        <w:rPr>
          <w:b/>
        </w:rPr>
        <w:t>de Equipamentos e Material para Escritório Ltda/EPP</w:t>
      </w:r>
      <w:r>
        <w:rPr/>
        <w:t>, sendo</w:t>
      </w:r>
      <w:r>
        <w:rPr>
          <w:spacing w:val="60"/>
        </w:rPr>
        <w:t> </w:t>
      </w:r>
      <w:r>
        <w:rPr/>
        <w:t>considerada credenciada e</w:t>
      </w:r>
      <w:r>
        <w:rPr>
          <w:spacing w:val="1"/>
        </w:rPr>
        <w:t> </w:t>
      </w:r>
      <w:r>
        <w:rPr/>
        <w:t>por último recepcionou os documentos da empresa </w:t>
      </w:r>
      <w:r>
        <w:rPr>
          <w:b/>
        </w:rPr>
        <w:t>Alta Performance Networks Computadores Ltda</w:t>
      </w:r>
      <w:r>
        <w:rPr/>
        <w:t>,</w:t>
      </w:r>
      <w:r>
        <w:rPr>
          <w:spacing w:val="1"/>
        </w:rPr>
        <w:t> </w:t>
      </w:r>
      <w:r>
        <w:rPr/>
        <w:t>sendo considerada credenciada também. O pregoeiro e a equipe de apoio rubricou todos os envelopes</w:t>
      </w:r>
      <w:r>
        <w:rPr>
          <w:spacing w:val="1"/>
        </w:rPr>
        <w:t> </w:t>
      </w:r>
      <w:r>
        <w:rPr/>
        <w:t>apresentados. Posteriormente, sem critério definido, o Pregoeiro recepcionou o envelope A contendo a</w:t>
      </w:r>
      <w:r>
        <w:rPr>
          <w:spacing w:val="1"/>
        </w:rPr>
        <w:t> </w:t>
      </w:r>
      <w:r>
        <w:rPr/>
        <w:t>“Proposta de Preços” da empresa </w:t>
      </w:r>
      <w:r>
        <w:rPr>
          <w:b/>
        </w:rPr>
        <w:t>Alta Performance Networks Computadores Ltda, </w:t>
      </w:r>
      <w:r>
        <w:rPr/>
        <w:t>verificou-se que</w:t>
      </w:r>
      <w:r>
        <w:rPr>
          <w:spacing w:val="1"/>
        </w:rPr>
        <w:t> </w:t>
      </w:r>
      <w:r>
        <w:rPr/>
        <w:t>esta</w:t>
      </w:r>
      <w:r>
        <w:rPr>
          <w:spacing w:val="6"/>
        </w:rPr>
        <w:t> </w:t>
      </w:r>
      <w:r>
        <w:rPr/>
        <w:t>apresentou</w:t>
      </w:r>
      <w:r>
        <w:rPr>
          <w:spacing w:val="6"/>
        </w:rPr>
        <w:t> </w:t>
      </w:r>
      <w:r>
        <w:rPr/>
        <w:t>proposta</w:t>
      </w:r>
      <w:r>
        <w:rPr>
          <w:spacing w:val="8"/>
        </w:rPr>
        <w:t> </w:t>
      </w:r>
      <w:r>
        <w:rPr/>
        <w:t>no</w:t>
      </w:r>
      <w:r>
        <w:rPr>
          <w:spacing w:val="6"/>
        </w:rPr>
        <w:t> </w:t>
      </w:r>
      <w:r>
        <w:rPr/>
        <w:t>valor</w:t>
      </w:r>
      <w:r>
        <w:rPr>
          <w:spacing w:val="3"/>
        </w:rPr>
        <w:t> </w:t>
      </w:r>
      <w:r>
        <w:rPr/>
        <w:t>global</w:t>
      </w:r>
      <w:r>
        <w:rPr>
          <w:spacing w:val="-6"/>
        </w:rPr>
        <w:t> </w:t>
      </w:r>
      <w:r>
        <w:rPr/>
        <w:t>de</w:t>
      </w:r>
      <w:r>
        <w:rPr>
          <w:spacing w:val="1"/>
        </w:rPr>
        <w:t> </w:t>
      </w:r>
      <w:r>
        <w:rPr/>
        <w:t>R$44.236,80,</w:t>
      </w:r>
      <w:r>
        <w:rPr>
          <w:spacing w:val="5"/>
        </w:rPr>
        <w:t> </w:t>
      </w:r>
      <w:r>
        <w:rPr/>
        <w:t>em</w:t>
      </w:r>
      <w:r>
        <w:rPr>
          <w:spacing w:val="-6"/>
        </w:rPr>
        <w:t> </w:t>
      </w:r>
      <w:r>
        <w:rPr/>
        <w:t>seguida</w:t>
      </w:r>
      <w:r>
        <w:rPr>
          <w:spacing w:val="1"/>
        </w:rPr>
        <w:t> </w:t>
      </w:r>
      <w:r>
        <w:rPr/>
        <w:t>o</w:t>
      </w:r>
      <w:r>
        <w:rPr>
          <w:spacing w:val="6"/>
        </w:rPr>
        <w:t> </w:t>
      </w:r>
      <w:r>
        <w:rPr/>
        <w:t>Pregoeiro</w:t>
      </w:r>
      <w:r>
        <w:rPr>
          <w:spacing w:val="9"/>
        </w:rPr>
        <w:t> </w:t>
      </w:r>
      <w:r>
        <w:rPr/>
        <w:t>recepcionou</w:t>
      </w:r>
      <w:r>
        <w:rPr>
          <w:spacing w:val="2"/>
        </w:rPr>
        <w:t> </w:t>
      </w:r>
      <w:r>
        <w:rPr/>
        <w:t>o</w:t>
      </w:r>
      <w:r>
        <w:rPr>
          <w:spacing w:val="6"/>
        </w:rPr>
        <w:t> </w:t>
      </w:r>
      <w:r>
        <w:rPr/>
        <w:t>envelope</w:t>
      </w:r>
    </w:p>
    <w:p>
      <w:pPr>
        <w:spacing w:after="0" w:line="372" w:lineRule="auto"/>
        <w:jc w:val="both"/>
        <w:sectPr>
          <w:headerReference w:type="default" r:id="rId5"/>
          <w:type w:val="continuous"/>
          <w:pgSz w:w="12240" w:h="15840"/>
          <w:pgMar w:header="456" w:top="2380" w:bottom="280" w:left="1020" w:right="740"/>
          <w:pgNumType w:start="1"/>
        </w:sectPr>
      </w:pPr>
    </w:p>
    <w:p>
      <w:pPr>
        <w:pStyle w:val="BodyText"/>
        <w:spacing w:before="11"/>
        <w:rPr>
          <w:sz w:val="13"/>
        </w:rPr>
      </w:pPr>
    </w:p>
    <w:p>
      <w:pPr>
        <w:spacing w:line="374" w:lineRule="auto" w:before="90"/>
        <w:ind w:left="112" w:right="103" w:firstLine="0"/>
        <w:jc w:val="both"/>
        <w:rPr>
          <w:sz w:val="24"/>
        </w:rPr>
      </w:pPr>
      <w:r>
        <w:rPr>
          <w:sz w:val="24"/>
        </w:rPr>
        <w:t>A contendo a “Proposta de Preços” da empresa </w:t>
      </w:r>
      <w:r>
        <w:rPr>
          <w:b/>
          <w:sz w:val="24"/>
        </w:rPr>
        <w:t>Venus Word Comércio de Equipamentos e Material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Escritório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Ltda/EPP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apresentou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proposta</w:t>
      </w:r>
      <w:r>
        <w:rPr>
          <w:spacing w:val="1"/>
          <w:sz w:val="24"/>
        </w:rPr>
        <w:t> </w:t>
      </w:r>
      <w:r>
        <w:rPr>
          <w:sz w:val="24"/>
        </w:rPr>
        <w:t>global no</w:t>
      </w:r>
      <w:r>
        <w:rPr>
          <w:spacing w:val="1"/>
          <w:sz w:val="24"/>
        </w:rPr>
        <w:t> </w:t>
      </w:r>
      <w:r>
        <w:rPr>
          <w:sz w:val="24"/>
        </w:rPr>
        <w:t>valor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R$23.760,00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fim</w:t>
      </w:r>
      <w:r>
        <w:rPr>
          <w:spacing w:val="1"/>
          <w:sz w:val="24"/>
        </w:rPr>
        <w:t> </w:t>
      </w:r>
      <w:r>
        <w:rPr>
          <w:sz w:val="24"/>
        </w:rPr>
        <w:t>recepcionou o envelope A contendo a “Proposta de Preços” da empresa </w:t>
      </w:r>
      <w:r>
        <w:rPr>
          <w:b/>
          <w:sz w:val="24"/>
        </w:rPr>
        <w:t>Riotron Serviço e Assistência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Técnica LTDA EPP </w:t>
      </w:r>
      <w:r>
        <w:rPr>
          <w:sz w:val="24"/>
        </w:rPr>
        <w:t>que propôs o</w:t>
      </w:r>
      <w:r>
        <w:rPr>
          <w:spacing w:val="60"/>
          <w:sz w:val="24"/>
        </w:rPr>
        <w:t> </w:t>
      </w:r>
      <w:r>
        <w:rPr>
          <w:sz w:val="24"/>
        </w:rPr>
        <w:t>valor global de R$ 25.920,00 . As empresas </w:t>
      </w:r>
      <w:r>
        <w:rPr>
          <w:b/>
          <w:sz w:val="24"/>
        </w:rPr>
        <w:t>Venus Word Comércio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 Equipamentos e Material para Escritório Ltda/EPP </w:t>
      </w:r>
      <w:r>
        <w:rPr>
          <w:sz w:val="24"/>
        </w:rPr>
        <w:t>e </w:t>
      </w:r>
      <w:r>
        <w:rPr>
          <w:b/>
          <w:sz w:val="24"/>
        </w:rPr>
        <w:t>Riotron Serviço e Assistência Técnica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LTDA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EPP</w:t>
      </w:r>
      <w:r>
        <w:rPr>
          <w:b/>
          <w:spacing w:val="-4"/>
          <w:sz w:val="24"/>
        </w:rPr>
        <w:t> </w:t>
      </w:r>
      <w:r>
        <w:rPr>
          <w:sz w:val="24"/>
        </w:rPr>
        <w:t>apresentaram</w:t>
      </w:r>
      <w:r>
        <w:rPr>
          <w:spacing w:val="-9"/>
          <w:sz w:val="24"/>
        </w:rPr>
        <w:t> </w:t>
      </w:r>
      <w:r>
        <w:rPr>
          <w:sz w:val="24"/>
        </w:rPr>
        <w:t>valores</w:t>
      </w:r>
      <w:r>
        <w:rPr>
          <w:spacing w:val="-3"/>
          <w:sz w:val="24"/>
        </w:rPr>
        <w:t> </w:t>
      </w:r>
      <w:r>
        <w:rPr>
          <w:sz w:val="24"/>
        </w:rPr>
        <w:t>um</w:t>
      </w:r>
      <w:r>
        <w:rPr>
          <w:spacing w:val="-8"/>
          <w:sz w:val="24"/>
        </w:rPr>
        <w:t> </w:t>
      </w:r>
      <w:r>
        <w:rPr>
          <w:sz w:val="24"/>
        </w:rPr>
        <w:t>pouco</w:t>
      </w:r>
      <w:r>
        <w:rPr>
          <w:spacing w:val="2"/>
          <w:sz w:val="24"/>
        </w:rPr>
        <w:t> </w:t>
      </w:r>
      <w:r>
        <w:rPr>
          <w:sz w:val="24"/>
        </w:rPr>
        <w:t>abaixo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-6"/>
          <w:sz w:val="24"/>
        </w:rPr>
        <w:t> </w:t>
      </w:r>
      <w:r>
        <w:rPr>
          <w:sz w:val="24"/>
        </w:rPr>
        <w:t>média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preço pesquisada</w:t>
      </w:r>
      <w:r>
        <w:rPr>
          <w:spacing w:val="-6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mercado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empresa</w:t>
      </w:r>
      <w:r>
        <w:rPr>
          <w:spacing w:val="-57"/>
          <w:sz w:val="24"/>
        </w:rPr>
        <w:t> </w:t>
      </w:r>
      <w:r>
        <w:rPr>
          <w:b/>
          <w:sz w:val="24"/>
        </w:rPr>
        <w:t>Alta Performance Networks Computadores Ltda</w:t>
      </w:r>
      <w:r>
        <w:rPr>
          <w:b/>
          <w:spacing w:val="1"/>
          <w:sz w:val="24"/>
        </w:rPr>
        <w:t> </w:t>
      </w:r>
      <w:r>
        <w:rPr>
          <w:sz w:val="24"/>
        </w:rPr>
        <w:t>apresentou um valor um pouco acima da média</w:t>
      </w:r>
      <w:r>
        <w:rPr>
          <w:spacing w:val="1"/>
          <w:sz w:val="24"/>
        </w:rPr>
        <w:t> </w:t>
      </w:r>
      <w:r>
        <w:rPr>
          <w:sz w:val="24"/>
        </w:rPr>
        <w:t>pesquisada.</w:t>
      </w:r>
      <w:r>
        <w:rPr>
          <w:spacing w:val="1"/>
          <w:sz w:val="24"/>
        </w:rPr>
        <w:t> </w:t>
      </w:r>
      <w:r>
        <w:rPr>
          <w:sz w:val="24"/>
        </w:rPr>
        <w:t>Aberto</w:t>
      </w:r>
      <w:r>
        <w:rPr>
          <w:spacing w:val="1"/>
          <w:sz w:val="24"/>
        </w:rPr>
        <w:t> </w:t>
      </w:r>
      <w:r>
        <w:rPr>
          <w:sz w:val="24"/>
        </w:rPr>
        <w:t>todos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envelopes,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Pregoeiro</w:t>
      </w:r>
      <w:r>
        <w:rPr>
          <w:spacing w:val="1"/>
          <w:sz w:val="24"/>
        </w:rPr>
        <w:t> </w:t>
      </w:r>
      <w:r>
        <w:rPr>
          <w:sz w:val="24"/>
        </w:rPr>
        <w:t>começou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fase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lances,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critério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classificação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maior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menor</w:t>
      </w:r>
      <w:r>
        <w:rPr>
          <w:spacing w:val="1"/>
          <w:sz w:val="24"/>
        </w:rPr>
        <w:t> </w:t>
      </w:r>
      <w:r>
        <w:rPr>
          <w:sz w:val="24"/>
        </w:rPr>
        <w:t>valor</w:t>
      </w:r>
      <w:r>
        <w:rPr>
          <w:spacing w:val="1"/>
          <w:sz w:val="24"/>
        </w:rPr>
        <w:t> </w:t>
      </w:r>
      <w:r>
        <w:rPr>
          <w:sz w:val="24"/>
        </w:rPr>
        <w:t>ofertado.</w:t>
      </w:r>
      <w:r>
        <w:rPr>
          <w:spacing w:val="1"/>
          <w:sz w:val="24"/>
        </w:rPr>
        <w:t> </w:t>
      </w:r>
      <w:r>
        <w:rPr>
          <w:sz w:val="24"/>
        </w:rPr>
        <w:t>Iniciando-se,</w:t>
      </w:r>
      <w:r>
        <w:rPr>
          <w:spacing w:val="1"/>
          <w:sz w:val="24"/>
        </w:rPr>
        <w:t> </w:t>
      </w:r>
      <w:r>
        <w:rPr>
          <w:sz w:val="24"/>
        </w:rPr>
        <w:t>portanto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empresa</w:t>
      </w:r>
      <w:r>
        <w:rPr>
          <w:spacing w:val="1"/>
          <w:sz w:val="24"/>
        </w:rPr>
        <w:t> </w:t>
      </w:r>
      <w:r>
        <w:rPr>
          <w:b/>
          <w:sz w:val="24"/>
        </w:rPr>
        <w:t>Alta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Performance Networks Computadores Ltda </w:t>
      </w:r>
      <w:r>
        <w:rPr>
          <w:sz w:val="24"/>
        </w:rPr>
        <w:t>que deu um lance no valor de R$23.700,00, em seguida a</w:t>
      </w:r>
      <w:r>
        <w:rPr>
          <w:spacing w:val="1"/>
          <w:sz w:val="24"/>
        </w:rPr>
        <w:t> </w:t>
      </w:r>
      <w:r>
        <w:rPr>
          <w:sz w:val="24"/>
        </w:rPr>
        <w:t>empresa </w:t>
      </w:r>
      <w:r>
        <w:rPr>
          <w:b/>
          <w:sz w:val="24"/>
        </w:rPr>
        <w:t>Riotron Serviço e Assistência Técnica LTDA EPP </w:t>
      </w:r>
      <w:r>
        <w:rPr>
          <w:sz w:val="24"/>
        </w:rPr>
        <w:t>propõe o valor de R$23.600,00 e a empresa</w:t>
      </w:r>
      <w:r>
        <w:rPr>
          <w:spacing w:val="1"/>
          <w:sz w:val="24"/>
        </w:rPr>
        <w:t> </w:t>
      </w:r>
      <w:r>
        <w:rPr>
          <w:b/>
          <w:sz w:val="24"/>
        </w:rPr>
        <w:t>Venus Word Comércio de Equipamentos e Material para Escritório Ltda/EPP </w:t>
      </w:r>
      <w:r>
        <w:rPr>
          <w:sz w:val="24"/>
        </w:rPr>
        <w:t>reduziu o valor para</w:t>
      </w:r>
      <w:r>
        <w:rPr>
          <w:spacing w:val="1"/>
          <w:sz w:val="24"/>
        </w:rPr>
        <w:t> </w:t>
      </w:r>
      <w:r>
        <w:rPr>
          <w:sz w:val="24"/>
        </w:rPr>
        <w:t>R$23.550,00</w:t>
      </w:r>
      <w:r>
        <w:rPr>
          <w:b/>
          <w:sz w:val="24"/>
        </w:rPr>
        <w:t>. </w:t>
      </w:r>
      <w:r>
        <w:rPr>
          <w:sz w:val="24"/>
        </w:rPr>
        <w:t>Seguiu-se a fase de lances e o último valor ofertado</w:t>
      </w:r>
      <w:r>
        <w:rPr>
          <w:spacing w:val="1"/>
          <w:sz w:val="24"/>
        </w:rPr>
        <w:t> </w:t>
      </w:r>
      <w:r>
        <w:rPr>
          <w:sz w:val="24"/>
        </w:rPr>
        <w:t>pela empresa </w:t>
      </w:r>
      <w:r>
        <w:rPr>
          <w:b/>
          <w:sz w:val="24"/>
        </w:rPr>
        <w:t>Alta Performance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Networks Computadores Ltda </w:t>
      </w:r>
      <w:r>
        <w:rPr>
          <w:sz w:val="24"/>
        </w:rPr>
        <w:t>foi de R$15.880,00 </w:t>
      </w:r>
      <w:r>
        <w:rPr>
          <w:b/>
          <w:sz w:val="24"/>
        </w:rPr>
        <w:t>, </w:t>
      </w:r>
      <w:r>
        <w:rPr>
          <w:sz w:val="24"/>
        </w:rPr>
        <w:t>a empresa </w:t>
      </w:r>
      <w:r>
        <w:rPr>
          <w:b/>
          <w:sz w:val="24"/>
        </w:rPr>
        <w:t>Riotron Serviço e Assistência Técnica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LTDA EPP </w:t>
      </w:r>
      <w:r>
        <w:rPr>
          <w:sz w:val="24"/>
        </w:rPr>
        <w:t>foi de 15.850,00 e a empresa </w:t>
      </w:r>
      <w:r>
        <w:rPr>
          <w:b/>
          <w:sz w:val="24"/>
        </w:rPr>
        <w:t>Venus Word Comércio de Equipamentos e Material para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Escritório Ltda/EPP </w:t>
      </w:r>
      <w:r>
        <w:rPr>
          <w:sz w:val="24"/>
        </w:rPr>
        <w:t>o valor de R$15.840,00. O Pregoeiro iniciou o tempo estimado para o término dos</w:t>
      </w:r>
      <w:r>
        <w:rPr>
          <w:spacing w:val="1"/>
          <w:sz w:val="24"/>
        </w:rPr>
        <w:t> </w:t>
      </w:r>
      <w:r>
        <w:rPr>
          <w:sz w:val="24"/>
        </w:rPr>
        <w:t>lances. No final desta fase, cada licitante entregou ao pregoeiro o valor da última proposta possível através</w:t>
      </w:r>
      <w:r>
        <w:rPr>
          <w:spacing w:val="-57"/>
          <w:sz w:val="24"/>
        </w:rPr>
        <w:t> </w:t>
      </w:r>
      <w:r>
        <w:rPr>
          <w:sz w:val="24"/>
        </w:rPr>
        <w:t>de um envelope fechado e rubricado pela equipe de apoio e pelos licitantes presentes. A empresa </w:t>
      </w:r>
      <w:r>
        <w:rPr>
          <w:b/>
          <w:sz w:val="24"/>
        </w:rPr>
        <w:t>Alta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Performance Networks Computadores Ltda </w:t>
      </w:r>
      <w:r>
        <w:rPr>
          <w:sz w:val="24"/>
        </w:rPr>
        <w:t>informou como último lance o valor de R$15.830,00, 00, a</w:t>
      </w:r>
      <w:r>
        <w:rPr>
          <w:spacing w:val="-57"/>
          <w:sz w:val="24"/>
        </w:rPr>
        <w:t> </w:t>
      </w:r>
      <w:r>
        <w:rPr>
          <w:sz w:val="24"/>
        </w:rPr>
        <w:t>empresa </w:t>
      </w:r>
      <w:r>
        <w:rPr>
          <w:b/>
          <w:sz w:val="24"/>
        </w:rPr>
        <w:t>Riotron Serviço e Assistência Técnica LTDA EPP </w:t>
      </w:r>
      <w:r>
        <w:rPr>
          <w:sz w:val="24"/>
        </w:rPr>
        <w:t>o valor de 11.376,00 e a empresa </w:t>
      </w:r>
      <w:r>
        <w:rPr>
          <w:b/>
          <w:sz w:val="24"/>
        </w:rPr>
        <w:t>Venus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Word Comércio de Equipamentos e Material para Escritório Ltda/EPP </w:t>
      </w:r>
      <w:r>
        <w:rPr>
          <w:sz w:val="24"/>
        </w:rPr>
        <w:t>o valor de R$13.480,00. A</w:t>
      </w:r>
      <w:r>
        <w:rPr>
          <w:spacing w:val="1"/>
          <w:sz w:val="24"/>
        </w:rPr>
        <w:t> </w:t>
      </w:r>
      <w:r>
        <w:rPr>
          <w:sz w:val="24"/>
        </w:rPr>
        <w:t>todo</w:t>
      </w:r>
      <w:r>
        <w:rPr>
          <w:spacing w:val="1"/>
          <w:sz w:val="24"/>
        </w:rPr>
        <w:t> </w:t>
      </w:r>
      <w:r>
        <w:rPr>
          <w:sz w:val="24"/>
        </w:rPr>
        <w:t>momento</w:t>
      </w:r>
      <w:r>
        <w:rPr>
          <w:spacing w:val="1"/>
          <w:sz w:val="24"/>
        </w:rPr>
        <w:t> </w:t>
      </w:r>
      <w:r>
        <w:rPr>
          <w:sz w:val="24"/>
        </w:rPr>
        <w:t>na</w:t>
      </w:r>
      <w:r>
        <w:rPr>
          <w:spacing w:val="1"/>
          <w:sz w:val="24"/>
        </w:rPr>
        <w:t> </w:t>
      </w:r>
      <w:r>
        <w:rPr>
          <w:sz w:val="24"/>
        </w:rPr>
        <w:t>fase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lances,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Pregoeiro</w:t>
      </w:r>
      <w:r>
        <w:rPr>
          <w:spacing w:val="1"/>
          <w:sz w:val="24"/>
        </w:rPr>
        <w:t> </w:t>
      </w:r>
      <w:r>
        <w:rPr>
          <w:sz w:val="24"/>
        </w:rPr>
        <w:t>informou quanto</w:t>
      </w:r>
      <w:r>
        <w:rPr>
          <w:spacing w:val="1"/>
          <w:sz w:val="24"/>
        </w:rPr>
        <w:t> </w:t>
      </w:r>
      <w:r>
        <w:rPr>
          <w:sz w:val="24"/>
        </w:rPr>
        <w:t>ao</w:t>
      </w:r>
      <w:r>
        <w:rPr>
          <w:spacing w:val="1"/>
          <w:sz w:val="24"/>
        </w:rPr>
        <w:t> </w:t>
      </w:r>
      <w:r>
        <w:rPr>
          <w:sz w:val="24"/>
        </w:rPr>
        <w:t>valor da proposta</w:t>
      </w:r>
      <w:r>
        <w:rPr>
          <w:spacing w:val="60"/>
          <w:sz w:val="24"/>
        </w:rPr>
        <w:t> </w:t>
      </w:r>
      <w:r>
        <w:rPr>
          <w:sz w:val="24"/>
        </w:rPr>
        <w:t>ofertada estar</w:t>
      </w:r>
      <w:r>
        <w:rPr>
          <w:spacing w:val="1"/>
          <w:sz w:val="24"/>
        </w:rPr>
        <w:t> </w:t>
      </w:r>
      <w:r>
        <w:rPr>
          <w:sz w:val="24"/>
        </w:rPr>
        <w:t>adequada ao cumprimento do contrato. Estando inexequível, o contratado poderá sofrer as sanções legais</w:t>
      </w:r>
      <w:r>
        <w:rPr>
          <w:spacing w:val="1"/>
          <w:sz w:val="24"/>
        </w:rPr>
        <w:t> </w:t>
      </w:r>
      <w:r>
        <w:rPr>
          <w:sz w:val="24"/>
        </w:rPr>
        <w:t>cabíveis.</w:t>
      </w:r>
      <w:r>
        <w:rPr>
          <w:spacing w:val="1"/>
          <w:sz w:val="24"/>
        </w:rPr>
        <w:t> </w:t>
      </w:r>
      <w:r>
        <w:rPr>
          <w:sz w:val="24"/>
        </w:rPr>
        <w:t>A empresa </w:t>
      </w:r>
      <w:r>
        <w:rPr>
          <w:b/>
          <w:sz w:val="24"/>
        </w:rPr>
        <w:t>Riotron Serviço e Assistência Técnica LTDA EPP </w:t>
      </w:r>
      <w:r>
        <w:rPr>
          <w:sz w:val="24"/>
        </w:rPr>
        <w:t>foi considerada VENCEDORA</w:t>
      </w:r>
      <w:r>
        <w:rPr>
          <w:spacing w:val="-57"/>
          <w:sz w:val="24"/>
        </w:rPr>
        <w:t> </w:t>
      </w:r>
      <w:r>
        <w:rPr>
          <w:sz w:val="24"/>
        </w:rPr>
        <w:t>na fase de lances. O Pregoeiro indagou aos licitantes presentes se haveria intenção de recurso na fase de</w:t>
      </w:r>
      <w:r>
        <w:rPr>
          <w:spacing w:val="1"/>
          <w:sz w:val="24"/>
        </w:rPr>
        <w:t> </w:t>
      </w:r>
      <w:r>
        <w:rPr>
          <w:sz w:val="24"/>
        </w:rPr>
        <w:t>lances,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foi</w:t>
      </w:r>
      <w:r>
        <w:rPr>
          <w:spacing w:val="-10"/>
          <w:sz w:val="24"/>
        </w:rPr>
        <w:t> </w:t>
      </w:r>
      <w:r>
        <w:rPr>
          <w:sz w:val="24"/>
        </w:rPr>
        <w:t>respondido</w:t>
      </w:r>
      <w:r>
        <w:rPr>
          <w:spacing w:val="2"/>
          <w:sz w:val="24"/>
        </w:rPr>
        <w:t> </w:t>
      </w:r>
      <w:r>
        <w:rPr>
          <w:sz w:val="24"/>
        </w:rPr>
        <w:t>negativamente. Após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fase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lances</w:t>
      </w:r>
      <w:r>
        <w:rPr>
          <w:spacing w:val="-4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pregoeiro</w:t>
      </w:r>
      <w:r>
        <w:rPr>
          <w:spacing w:val="-1"/>
          <w:sz w:val="24"/>
        </w:rPr>
        <w:t> </w:t>
      </w:r>
      <w:r>
        <w:rPr>
          <w:sz w:val="24"/>
        </w:rPr>
        <w:t>solicitou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empresa</w:t>
      </w:r>
      <w:r>
        <w:rPr>
          <w:spacing w:val="-7"/>
          <w:sz w:val="24"/>
        </w:rPr>
        <w:t> </w:t>
      </w:r>
      <w:r>
        <w:rPr>
          <w:b/>
          <w:sz w:val="24"/>
        </w:rPr>
        <w:t>Riotron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Serviço e Assistência Técnica LTDA EPP </w:t>
      </w:r>
      <w:r>
        <w:rPr>
          <w:sz w:val="24"/>
        </w:rPr>
        <w:t>um catálogo com as especificações técnicas estabelecidas em</w:t>
      </w:r>
      <w:r>
        <w:rPr>
          <w:spacing w:val="1"/>
          <w:sz w:val="24"/>
        </w:rPr>
        <w:t> </w:t>
      </w:r>
      <w:r>
        <w:rPr>
          <w:sz w:val="24"/>
        </w:rPr>
        <w:t>edital e a licitante se comprometeu a encaminhar o solicitado via e-mail para uma análise técnica da</w:t>
      </w:r>
      <w:r>
        <w:rPr>
          <w:spacing w:val="1"/>
          <w:sz w:val="24"/>
        </w:rPr>
        <w:t> </w:t>
      </w:r>
      <w:r>
        <w:rPr>
          <w:sz w:val="24"/>
        </w:rPr>
        <w:t>proposta.</w:t>
      </w:r>
    </w:p>
    <w:p>
      <w:pPr>
        <w:spacing w:after="0" w:line="374" w:lineRule="auto"/>
        <w:jc w:val="both"/>
        <w:rPr>
          <w:sz w:val="24"/>
        </w:rPr>
        <w:sectPr>
          <w:pgSz w:w="12240" w:h="15840"/>
          <w:pgMar w:header="456" w:footer="0" w:top="2380" w:bottom="280" w:left="102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372" w:lineRule="auto" w:before="90"/>
        <w:ind w:left="112" w:right="103"/>
        <w:jc w:val="both"/>
      </w:pPr>
      <w:r>
        <w:rPr/>
        <w:t>Finalizada a abertura dos Envelopes de Proposta de Preço, o Pregoeiro iniciou a abertura do Envelope de</w:t>
      </w:r>
      <w:r>
        <w:rPr>
          <w:spacing w:val="1"/>
        </w:rPr>
        <w:t> </w:t>
      </w:r>
      <w:r>
        <w:rPr/>
        <w:t>Habilitação da empresa </w:t>
      </w:r>
      <w:r>
        <w:rPr>
          <w:b/>
        </w:rPr>
        <w:t>Riotron Serviço e Assistência Técnica LTDA EPP</w:t>
      </w:r>
      <w:r>
        <w:rPr/>
        <w:t>. Concluída a análise da</w:t>
      </w:r>
      <w:r>
        <w:rPr>
          <w:spacing w:val="1"/>
        </w:rPr>
        <w:t> </w:t>
      </w:r>
      <w:r>
        <w:rPr/>
        <w:t>documentação apresentada pela licitante </w:t>
      </w:r>
      <w:r>
        <w:rPr>
          <w:b/>
        </w:rPr>
        <w:t>Riotron Serviço e Assistência Técnica LTDA EPP </w:t>
      </w:r>
      <w:r>
        <w:rPr/>
        <w:t>esta foi</w:t>
      </w:r>
      <w:r>
        <w:rPr>
          <w:spacing w:val="1"/>
        </w:rPr>
        <w:t> </w:t>
      </w:r>
      <w:r>
        <w:rPr/>
        <w:t>declarada</w:t>
      </w:r>
      <w:r>
        <w:rPr>
          <w:spacing w:val="1"/>
        </w:rPr>
        <w:t> </w:t>
      </w:r>
      <w:r>
        <w:rPr/>
        <w:t>HABILITADA.O</w:t>
      </w:r>
      <w:r>
        <w:rPr>
          <w:spacing w:val="1"/>
        </w:rPr>
        <w:t> </w:t>
      </w:r>
      <w:r>
        <w:rPr/>
        <w:t>pregoeiro</w:t>
      </w:r>
      <w:r>
        <w:rPr>
          <w:spacing w:val="1"/>
        </w:rPr>
        <w:t> </w:t>
      </w:r>
      <w:r>
        <w:rPr/>
        <w:t>indagou</w:t>
      </w:r>
      <w:r>
        <w:rPr>
          <w:spacing w:val="1"/>
        </w:rPr>
        <w:t> </w:t>
      </w:r>
      <w:r>
        <w:rPr/>
        <w:t>quanto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intenção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recurso,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respondido</w:t>
      </w:r>
      <w:r>
        <w:rPr>
          <w:spacing w:val="1"/>
        </w:rPr>
        <w:t> </w:t>
      </w:r>
      <w:r>
        <w:rPr/>
        <w:t>negativamente O pregoeiro, a equipe de apoio e os licitantes presentes rubricaram os documentos, exceto a</w:t>
      </w:r>
      <w:r>
        <w:rPr>
          <w:spacing w:val="-57"/>
        </w:rPr>
        <w:t> </w:t>
      </w:r>
      <w:r>
        <w:rPr/>
        <w:t>empresa</w:t>
      </w:r>
      <w:r>
        <w:rPr>
          <w:spacing w:val="-3"/>
        </w:rPr>
        <w:t> </w:t>
      </w:r>
      <w:r>
        <w:rPr/>
        <w:t>vencedora,</w:t>
      </w:r>
      <w:r>
        <w:rPr>
          <w:spacing w:val="1"/>
        </w:rPr>
        <w:t> </w:t>
      </w:r>
      <w:r>
        <w:rPr/>
        <w:t>pois</w:t>
      </w:r>
      <w:r>
        <w:rPr>
          <w:spacing w:val="-3"/>
        </w:rPr>
        <w:t> </w:t>
      </w:r>
      <w:r>
        <w:rPr/>
        <w:t>abdicou</w:t>
      </w:r>
      <w:r>
        <w:rPr>
          <w:spacing w:val="-1"/>
        </w:rPr>
        <w:t> </w:t>
      </w:r>
      <w:r>
        <w:rPr/>
        <w:t>do</w:t>
      </w:r>
      <w:r>
        <w:rPr>
          <w:spacing w:val="2"/>
        </w:rPr>
        <w:t> </w:t>
      </w:r>
      <w:r>
        <w:rPr/>
        <w:t>direito.</w:t>
      </w:r>
      <w:r>
        <w:rPr>
          <w:spacing w:val="1"/>
        </w:rPr>
        <w:t> </w:t>
      </w:r>
      <w:r>
        <w:rPr/>
        <w:t>Após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empresa</w:t>
      </w:r>
      <w:r>
        <w:rPr>
          <w:spacing w:val="-6"/>
        </w:rPr>
        <w:t> </w:t>
      </w:r>
      <w:r>
        <w:rPr/>
        <w:t>apresentar</w:t>
      </w:r>
      <w:r>
        <w:rPr>
          <w:spacing w:val="-5"/>
        </w:rPr>
        <w:t> </w:t>
      </w:r>
      <w:r>
        <w:rPr/>
        <w:t>os</w:t>
      </w:r>
      <w:r>
        <w:rPr>
          <w:spacing w:val="-7"/>
        </w:rPr>
        <w:t> </w:t>
      </w:r>
      <w:r>
        <w:rPr/>
        <w:t>requisitos</w:t>
      </w:r>
      <w:r>
        <w:rPr>
          <w:spacing w:val="-7"/>
        </w:rPr>
        <w:t> </w:t>
      </w:r>
      <w:r>
        <w:rPr/>
        <w:t>técnicos</w:t>
      </w:r>
      <w:r>
        <w:rPr>
          <w:spacing w:val="-8"/>
        </w:rPr>
        <w:t> </w:t>
      </w:r>
      <w:r>
        <w:rPr/>
        <w:t>e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avaliação</w:t>
      </w:r>
      <w:r>
        <w:rPr>
          <w:spacing w:val="-57"/>
        </w:rPr>
        <w:t> </w:t>
      </w:r>
      <w:r>
        <w:rPr/>
        <w:t>do setor responsável, esta será convocada para adjudicação do objeto e posterior celebração do contrato.</w:t>
      </w:r>
      <w:r>
        <w:rPr>
          <w:spacing w:val="1"/>
        </w:rPr>
        <w:t> </w:t>
      </w:r>
      <w:r>
        <w:rPr/>
        <w:t>Encerrada a reunião, foi lavrada a presente Ata que, lida e achada conforme, vai assinada pelo Pregoeiro e</w:t>
      </w:r>
      <w:r>
        <w:rPr>
          <w:spacing w:val="1"/>
        </w:rPr>
        <w:t> </w:t>
      </w:r>
      <w:r>
        <w:rPr/>
        <w:t>equipe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apoio</w:t>
      </w:r>
      <w:r>
        <w:rPr>
          <w:spacing w:val="6"/>
        </w:rPr>
        <w:t> </w:t>
      </w:r>
      <w:r>
        <w:rPr/>
        <w:t>e</w:t>
      </w:r>
      <w:r>
        <w:rPr>
          <w:spacing w:val="-1"/>
        </w:rPr>
        <w:t> </w:t>
      </w:r>
      <w:r>
        <w:rPr/>
        <w:t>pelos</w:t>
      </w:r>
      <w:r>
        <w:rPr>
          <w:spacing w:val="-2"/>
        </w:rPr>
        <w:t> </w:t>
      </w:r>
      <w:r>
        <w:rPr/>
        <w:t>representantes</w:t>
      </w:r>
      <w:r>
        <w:rPr>
          <w:spacing w:val="-1"/>
        </w:rPr>
        <w:t> </w:t>
      </w:r>
      <w:r>
        <w:rPr/>
        <w:t>das</w:t>
      </w:r>
      <w:r>
        <w:rPr>
          <w:spacing w:val="-2"/>
        </w:rPr>
        <w:t> </w:t>
      </w:r>
      <w:r>
        <w:rPr/>
        <w:t>empresas</w:t>
      </w:r>
      <w:r>
        <w:rPr>
          <w:spacing w:val="-2"/>
        </w:rPr>
        <w:t> </w:t>
      </w:r>
      <w:r>
        <w:rPr/>
        <w:t>presentes</w:t>
      </w:r>
      <w:r>
        <w:rPr>
          <w:spacing w:val="-2"/>
        </w:rPr>
        <w:t> </w:t>
      </w:r>
      <w:r>
        <w:rPr/>
        <w:t>na sessão</w:t>
      </w:r>
      <w:r>
        <w:rPr>
          <w:spacing w:val="5"/>
        </w:rPr>
        <w:t> </w:t>
      </w:r>
      <w:r>
        <w:rPr/>
        <w:t>pública.</w:t>
      </w:r>
    </w:p>
    <w:p>
      <w:pPr>
        <w:pStyle w:val="BodyText"/>
        <w:rPr>
          <w:sz w:val="26"/>
        </w:rPr>
      </w:pPr>
    </w:p>
    <w:p>
      <w:pPr>
        <w:pStyle w:val="BodyText"/>
      </w:pPr>
    </w:p>
    <w:p>
      <w:pPr>
        <w:pStyle w:val="Heading1"/>
      </w:pPr>
      <w:r>
        <w:rPr/>
        <w:t>Pregoeiro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Equipe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Apoio,</w:t>
      </w:r>
      <w:r>
        <w:rPr>
          <w:spacing w:val="1"/>
        </w:rPr>
        <w:t> </w:t>
      </w:r>
      <w:r>
        <w:rPr/>
        <w:t>em</w:t>
      </w:r>
      <w:r>
        <w:rPr>
          <w:spacing w:val="-3"/>
        </w:rPr>
        <w:t> </w:t>
      </w:r>
      <w:r>
        <w:rPr/>
        <w:t>23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março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2016.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tabs>
          <w:tab w:pos="4365" w:val="left" w:leader="none"/>
          <w:tab w:pos="9950" w:val="left" w:leader="none"/>
        </w:tabs>
        <w:spacing w:line="463" w:lineRule="auto"/>
        <w:ind w:left="112" w:right="527"/>
      </w:pPr>
      <w:r>
        <w:rPr/>
        <w:t>Marcos</w:t>
      </w:r>
      <w:r>
        <w:rPr>
          <w:spacing w:val="-8"/>
        </w:rPr>
        <w:t> </w:t>
      </w:r>
      <w:r>
        <w:rPr/>
        <w:t>André</w:t>
      </w:r>
      <w:r>
        <w:rPr>
          <w:spacing w:val="-6"/>
        </w:rPr>
        <w:t> </w:t>
      </w:r>
      <w:r>
        <w:rPr/>
        <w:t>Júnior</w:t>
      </w:r>
      <w:r>
        <w:rPr>
          <w:spacing w:val="-4"/>
        </w:rPr>
        <w:t> </w:t>
      </w:r>
      <w:r>
        <w:rPr/>
        <w:t>(Pregoeiro):</w:t>
        <w:tab/>
      </w: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 Liliane</w:t>
      </w:r>
      <w:r>
        <w:rPr>
          <w:spacing w:val="-12"/>
        </w:rPr>
        <w:t> </w:t>
      </w:r>
      <w:r>
        <w:rPr/>
        <w:t>Lopes</w:t>
      </w:r>
      <w:r>
        <w:rPr>
          <w:spacing w:val="-12"/>
        </w:rPr>
        <w:t> </w:t>
      </w:r>
      <w:r>
        <w:rPr/>
        <w:t>Brandão</w:t>
      </w:r>
      <w:r>
        <w:rPr>
          <w:spacing w:val="-7"/>
        </w:rPr>
        <w:t> </w:t>
      </w:r>
      <w:r>
        <w:rPr/>
        <w:t>Trocate</w:t>
      </w:r>
      <w:r>
        <w:rPr>
          <w:spacing w:val="-11"/>
        </w:rPr>
        <w:t> </w:t>
      </w:r>
      <w:r>
        <w:rPr/>
        <w:t>(Membro):  </w:t>
      </w:r>
      <w:r>
        <w:rPr>
          <w:spacing w:val="-7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4351" w:val="left" w:leader="none"/>
          <w:tab w:pos="9950" w:val="left" w:leader="none"/>
        </w:tabs>
        <w:spacing w:before="1"/>
        <w:ind w:left="112"/>
      </w:pPr>
      <w:r>
        <w:rPr/>
        <w:t>Mariana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Menezes</w:t>
      </w:r>
      <w:r>
        <w:rPr>
          <w:spacing w:val="-13"/>
        </w:rPr>
        <w:t> </w:t>
      </w:r>
      <w:r>
        <w:rPr/>
        <w:t>Piedade</w:t>
      </w:r>
      <w:r>
        <w:rPr>
          <w:spacing w:val="-12"/>
        </w:rPr>
        <w:t> </w:t>
      </w:r>
      <w:r>
        <w:rPr/>
        <w:t>(Membro):</w:t>
        <w:tab/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tabs>
          <w:tab w:pos="9974" w:val="left" w:leader="none"/>
        </w:tabs>
        <w:spacing w:before="90"/>
        <w:ind w:left="112"/>
      </w:pPr>
      <w:r>
        <w:rPr/>
        <w:t>Mário</w:t>
      </w:r>
      <w:r>
        <w:rPr>
          <w:spacing w:val="2"/>
        </w:rPr>
        <w:t> </w:t>
      </w:r>
      <w:r>
        <w:rPr/>
        <w:t>Augusto</w:t>
      </w:r>
      <w:r>
        <w:rPr>
          <w:spacing w:val="2"/>
        </w:rPr>
        <w:t> </w:t>
      </w:r>
      <w:r>
        <w:rPr/>
        <w:t>Santoro</w:t>
      </w:r>
      <w:r>
        <w:rPr>
          <w:spacing w:val="3"/>
        </w:rPr>
        <w:t> </w:t>
      </w:r>
      <w:r>
        <w:rPr/>
        <w:t>(Representante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Riotron): </w:t>
      </w:r>
      <w:r>
        <w:rPr>
          <w:spacing w:val="5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tabs>
          <w:tab w:pos="9928" w:val="left" w:leader="none"/>
        </w:tabs>
        <w:spacing w:before="90"/>
        <w:ind w:left="112"/>
      </w:pPr>
      <w:r>
        <w:rPr>
          <w:spacing w:val="-1"/>
        </w:rPr>
        <w:t>Giovanni</w:t>
      </w:r>
      <w:r>
        <w:rPr>
          <w:spacing w:val="-13"/>
        </w:rPr>
        <w:t> </w:t>
      </w:r>
      <w:r>
        <w:rPr>
          <w:spacing w:val="-1"/>
        </w:rPr>
        <w:t>Chiara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5"/>
        </w:rPr>
        <w:t> </w:t>
      </w:r>
      <w:r>
        <w:rPr>
          <w:spacing w:val="-1"/>
        </w:rPr>
        <w:t>Oliveira</w:t>
      </w:r>
      <w:r>
        <w:rPr>
          <w:spacing w:val="-6"/>
        </w:rPr>
        <w:t> </w:t>
      </w:r>
      <w:r>
        <w:rPr>
          <w:spacing w:val="-1"/>
        </w:rPr>
        <w:t>(Representante</w:t>
      </w:r>
      <w:r>
        <w:rPr>
          <w:spacing w:val="-6"/>
        </w:rPr>
        <w:t> </w:t>
      </w:r>
      <w:r>
        <w:rPr/>
        <w:t>da</w:t>
      </w:r>
      <w:r>
        <w:rPr>
          <w:spacing w:val="-5"/>
        </w:rPr>
        <w:t> </w:t>
      </w:r>
      <w:r>
        <w:rPr/>
        <w:t>Venus</w:t>
      </w:r>
      <w:r>
        <w:rPr>
          <w:spacing w:val="-7"/>
        </w:rPr>
        <w:t> </w:t>
      </w:r>
      <w:r>
        <w:rPr/>
        <w:t>Word):</w:t>
      </w:r>
      <w:r>
        <w:rPr>
          <w:spacing w:val="4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tabs>
          <w:tab w:pos="10023" w:val="left" w:leader="none"/>
        </w:tabs>
        <w:spacing w:before="90"/>
        <w:ind w:left="112"/>
      </w:pPr>
      <w:r>
        <w:rPr/>
        <w:t>Joyce</w:t>
      </w:r>
      <w:r>
        <w:rPr>
          <w:spacing w:val="-1"/>
        </w:rPr>
        <w:t> </w:t>
      </w:r>
      <w:r>
        <w:rPr/>
        <w:t>Soares</w:t>
      </w:r>
      <w:r>
        <w:rPr>
          <w:spacing w:val="-1"/>
        </w:rPr>
        <w:t> </w:t>
      </w:r>
      <w:r>
        <w:rPr/>
        <w:t>dos</w:t>
      </w:r>
      <w:r>
        <w:rPr>
          <w:spacing w:val="-1"/>
        </w:rPr>
        <w:t> </w:t>
      </w:r>
      <w:r>
        <w:rPr/>
        <w:t>Santos</w:t>
      </w:r>
      <w:r>
        <w:rPr>
          <w:spacing w:val="-1"/>
        </w:rPr>
        <w:t> </w:t>
      </w:r>
      <w:r>
        <w:rPr/>
        <w:t>(Representante da ApNetwork):</w:t>
      </w:r>
      <w:r>
        <w:rPr>
          <w:spacing w:val="6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sectPr>
      <w:pgSz w:w="12240" w:h="15840"/>
      <w:pgMar w:header="456" w:footer="0" w:top="2380" w:bottom="280" w:left="102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553536">
          <wp:simplePos x="0" y="0"/>
          <wp:positionH relativeFrom="page">
            <wp:posOffset>3630166</wp:posOffset>
          </wp:positionH>
          <wp:positionV relativeFrom="page">
            <wp:posOffset>289559</wp:posOffset>
          </wp:positionV>
          <wp:extent cx="688848" cy="847344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8848" cy="8473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56.919907pt;margin-top:95.137581pt;width:312.150pt;height:25.2pt;mso-position-horizontal-relative:page;mso-position-vertical-relative:page;z-index:-15762432" type="#_x0000_t202" filled="false" stroked="false">
          <v:textbox inset="0,0,0,0">
            <w:txbxContent>
              <w:p>
                <w:pPr>
                  <w:spacing w:before="13"/>
                  <w:ind w:left="10" w:right="4" w:firstLine="0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SERVIÇO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PÚBLICO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FEDERAL</w:t>
                </w:r>
              </w:p>
              <w:p>
                <w:pPr>
                  <w:spacing w:before="10"/>
                  <w:ind w:left="10" w:right="10" w:firstLine="0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CONSELHO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ARQUITETURA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E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URBANISMO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DO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RIO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JANEIRO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4744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2021-09-15T15:38:37Z</dcterms:created>
  <dcterms:modified xsi:type="dcterms:W3CDTF">2021-09-15T15:38:37Z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2016-05-06T00:00:00Z</vt:filetime>
  </property>
  <property fmtid="{D5CDD505-2E9C-101B-9397-08002B2CF9AE}" pid="3" name="LastSaved">
    <vt:filetime>2016-05-06T00:00:00Z</vt:filetime>
  </property>
</Properties>
</file>