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4"/>
        <w:rPr>
          <w:rFonts w:ascii="Times New Roman"/>
          <w:sz w:val="26"/>
        </w:rPr>
      </w:pPr>
    </w:p>
    <w:p>
      <w:pPr>
        <w:pStyle w:val="Heading1"/>
        <w:spacing w:before="99"/>
        <w:ind w:left="2043" w:right="2043"/>
        <w:jc w:val="center"/>
      </w:pPr>
      <w:r>
        <w:rPr>
          <w:w w:val="80"/>
        </w:rPr>
        <w:t>RESULTADO</w:t>
      </w:r>
      <w:r>
        <w:rPr>
          <w:spacing w:val="18"/>
          <w:w w:val="80"/>
        </w:rPr>
        <w:t> </w:t>
      </w:r>
      <w:r>
        <w:rPr>
          <w:w w:val="80"/>
        </w:rPr>
        <w:t>FINAL</w:t>
      </w:r>
    </w:p>
    <w:p>
      <w:pPr>
        <w:pStyle w:val="BodyText"/>
        <w:rPr>
          <w:rFonts w:ascii="Arial"/>
          <w:b/>
          <w:sz w:val="28"/>
        </w:rPr>
      </w:pPr>
    </w:p>
    <w:p>
      <w:pPr>
        <w:spacing w:before="192"/>
        <w:ind w:left="122" w:right="0" w:firstLine="0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w w:val="80"/>
          <w:sz w:val="24"/>
        </w:rPr>
        <w:t>Processo:</w:t>
      </w:r>
      <w:r>
        <w:rPr>
          <w:rFonts w:ascii="Arial" w:hAnsi="Arial"/>
          <w:b/>
          <w:spacing w:val="13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2016-5-0121</w:t>
      </w:r>
      <w:r>
        <w:rPr>
          <w:rFonts w:ascii="Arial" w:hAnsi="Arial"/>
          <w:b/>
          <w:spacing w:val="16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-</w:t>
      </w:r>
      <w:r>
        <w:rPr>
          <w:rFonts w:ascii="Arial" w:hAnsi="Arial"/>
          <w:b/>
          <w:spacing w:val="13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TOMADA</w:t>
      </w:r>
      <w:r>
        <w:rPr>
          <w:rFonts w:ascii="Arial" w:hAnsi="Arial"/>
          <w:b/>
          <w:spacing w:val="12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DE</w:t>
      </w:r>
      <w:r>
        <w:rPr>
          <w:rFonts w:ascii="Arial" w:hAnsi="Arial"/>
          <w:b/>
          <w:spacing w:val="14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PREÇOS</w:t>
      </w:r>
      <w:r>
        <w:rPr>
          <w:rFonts w:ascii="Arial" w:hAnsi="Arial"/>
          <w:b/>
          <w:spacing w:val="13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Nº</w:t>
      </w:r>
      <w:r>
        <w:rPr>
          <w:rFonts w:ascii="Arial" w:hAnsi="Arial"/>
          <w:b/>
          <w:spacing w:val="14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01/2016</w:t>
      </w:r>
    </w:p>
    <w:p>
      <w:pPr>
        <w:pStyle w:val="BodyText"/>
        <w:spacing w:before="120"/>
        <w:ind w:left="122"/>
      </w:pPr>
      <w:r>
        <w:rPr>
          <w:rFonts w:ascii="Arial" w:hAnsi="Arial"/>
          <w:b/>
          <w:w w:val="85"/>
        </w:rPr>
        <w:t>Objeto:</w:t>
      </w:r>
      <w:r>
        <w:rPr>
          <w:rFonts w:ascii="Arial" w:hAnsi="Arial"/>
          <w:b/>
          <w:spacing w:val="13"/>
          <w:w w:val="85"/>
        </w:rPr>
        <w:t> </w:t>
      </w:r>
      <w:r>
        <w:rPr>
          <w:w w:val="85"/>
        </w:rPr>
        <w:t>A</w:t>
      </w:r>
      <w:r>
        <w:rPr>
          <w:spacing w:val="13"/>
          <w:w w:val="85"/>
        </w:rPr>
        <w:t> </w:t>
      </w:r>
      <w:r>
        <w:rPr>
          <w:w w:val="85"/>
        </w:rPr>
        <w:t>presente</w:t>
      </w:r>
      <w:r>
        <w:rPr>
          <w:spacing w:val="14"/>
          <w:w w:val="85"/>
        </w:rPr>
        <w:t> </w:t>
      </w:r>
      <w:r>
        <w:rPr>
          <w:w w:val="85"/>
        </w:rPr>
        <w:t>tomada</w:t>
      </w:r>
      <w:r>
        <w:rPr>
          <w:spacing w:val="13"/>
          <w:w w:val="85"/>
        </w:rPr>
        <w:t> </w:t>
      </w:r>
      <w:r>
        <w:rPr>
          <w:w w:val="85"/>
        </w:rPr>
        <w:t>de</w:t>
      </w:r>
      <w:r>
        <w:rPr>
          <w:spacing w:val="13"/>
          <w:w w:val="85"/>
        </w:rPr>
        <w:t> </w:t>
      </w:r>
      <w:r>
        <w:rPr>
          <w:w w:val="85"/>
        </w:rPr>
        <w:t>preços</w:t>
      </w:r>
      <w:r>
        <w:rPr>
          <w:spacing w:val="14"/>
          <w:w w:val="85"/>
        </w:rPr>
        <w:t> </w:t>
      </w:r>
      <w:r>
        <w:rPr>
          <w:w w:val="85"/>
        </w:rPr>
        <w:t>tem</w:t>
      </w:r>
      <w:r>
        <w:rPr>
          <w:spacing w:val="12"/>
          <w:w w:val="85"/>
        </w:rPr>
        <w:t> </w:t>
      </w:r>
      <w:r>
        <w:rPr>
          <w:w w:val="85"/>
        </w:rPr>
        <w:t>por</w:t>
      </w:r>
      <w:r>
        <w:rPr>
          <w:spacing w:val="13"/>
          <w:w w:val="85"/>
        </w:rPr>
        <w:t> </w:t>
      </w:r>
      <w:r>
        <w:rPr>
          <w:w w:val="85"/>
        </w:rPr>
        <w:t>objeto</w:t>
      </w:r>
      <w:r>
        <w:rPr>
          <w:spacing w:val="13"/>
          <w:w w:val="85"/>
        </w:rPr>
        <w:t> </w:t>
      </w:r>
      <w:r>
        <w:rPr>
          <w:w w:val="85"/>
        </w:rPr>
        <w:t>a</w:t>
      </w:r>
      <w:r>
        <w:rPr>
          <w:spacing w:val="13"/>
          <w:w w:val="85"/>
        </w:rPr>
        <w:t> </w:t>
      </w:r>
      <w:r>
        <w:rPr>
          <w:w w:val="85"/>
        </w:rPr>
        <w:t>contratação</w:t>
      </w:r>
      <w:r>
        <w:rPr>
          <w:spacing w:val="14"/>
          <w:w w:val="85"/>
        </w:rPr>
        <w:t> </w:t>
      </w:r>
      <w:r>
        <w:rPr>
          <w:w w:val="85"/>
        </w:rPr>
        <w:t>de</w:t>
      </w:r>
      <w:r>
        <w:rPr>
          <w:spacing w:val="11"/>
          <w:w w:val="85"/>
        </w:rPr>
        <w:t> </w:t>
      </w:r>
      <w:r>
        <w:rPr>
          <w:w w:val="85"/>
        </w:rPr>
        <w:t>pessoa</w:t>
      </w:r>
      <w:r>
        <w:rPr>
          <w:spacing w:val="14"/>
          <w:w w:val="85"/>
        </w:rPr>
        <w:t> </w:t>
      </w:r>
      <w:r>
        <w:rPr>
          <w:w w:val="85"/>
        </w:rPr>
        <w:t>jurídica</w:t>
      </w:r>
      <w:r>
        <w:rPr>
          <w:spacing w:val="13"/>
          <w:w w:val="85"/>
        </w:rPr>
        <w:t> </w:t>
      </w:r>
      <w:r>
        <w:rPr>
          <w:w w:val="85"/>
        </w:rPr>
        <w:t>para</w:t>
      </w:r>
      <w:r>
        <w:rPr>
          <w:spacing w:val="-54"/>
          <w:w w:val="85"/>
        </w:rPr>
        <w:t> </w:t>
      </w:r>
      <w:r>
        <w:rPr>
          <w:w w:val="80"/>
        </w:rPr>
        <w:t>prestação</w:t>
      </w:r>
      <w:r>
        <w:rPr>
          <w:spacing w:val="3"/>
          <w:w w:val="80"/>
        </w:rPr>
        <w:t> </w:t>
      </w:r>
      <w:r>
        <w:rPr>
          <w:w w:val="80"/>
        </w:rPr>
        <w:t>de</w:t>
      </w:r>
      <w:r>
        <w:rPr>
          <w:spacing w:val="3"/>
          <w:w w:val="80"/>
        </w:rPr>
        <w:t> </w:t>
      </w:r>
      <w:r>
        <w:rPr>
          <w:w w:val="80"/>
        </w:rPr>
        <w:t>serviços</w:t>
      </w:r>
      <w:r>
        <w:rPr>
          <w:spacing w:val="1"/>
          <w:w w:val="80"/>
        </w:rPr>
        <w:t> </w:t>
      </w:r>
      <w:r>
        <w:rPr>
          <w:w w:val="80"/>
        </w:rPr>
        <w:t>de</w:t>
      </w:r>
      <w:r>
        <w:rPr>
          <w:spacing w:val="1"/>
          <w:w w:val="80"/>
        </w:rPr>
        <w:t> </w:t>
      </w:r>
      <w:r>
        <w:rPr>
          <w:w w:val="80"/>
        </w:rPr>
        <w:t>Assessoria</w:t>
      </w:r>
      <w:r>
        <w:rPr>
          <w:spacing w:val="3"/>
          <w:w w:val="80"/>
        </w:rPr>
        <w:t> </w:t>
      </w:r>
      <w:r>
        <w:rPr>
          <w:w w:val="80"/>
        </w:rPr>
        <w:t>de</w:t>
      </w:r>
      <w:r>
        <w:rPr>
          <w:spacing w:val="3"/>
          <w:w w:val="80"/>
        </w:rPr>
        <w:t> </w:t>
      </w:r>
      <w:r>
        <w:rPr>
          <w:w w:val="80"/>
        </w:rPr>
        <w:t>Comunicação</w:t>
      </w:r>
      <w:r>
        <w:rPr>
          <w:spacing w:val="-1"/>
          <w:w w:val="80"/>
        </w:rPr>
        <w:t> </w:t>
      </w:r>
      <w:r>
        <w:rPr>
          <w:w w:val="80"/>
        </w:rPr>
        <w:t>Integrada.</w:t>
      </w:r>
    </w:p>
    <w:p>
      <w:pPr>
        <w:pStyle w:val="BodyText"/>
        <w:spacing w:before="3"/>
        <w:rPr>
          <w:sz w:val="34"/>
        </w:rPr>
      </w:pPr>
    </w:p>
    <w:p>
      <w:pPr>
        <w:pStyle w:val="BodyText"/>
        <w:ind w:left="122" w:firstLine="707"/>
      </w:pPr>
      <w:r>
        <w:rPr>
          <w:w w:val="85"/>
        </w:rPr>
        <w:t>A</w:t>
      </w:r>
      <w:r>
        <w:rPr>
          <w:spacing w:val="-3"/>
          <w:w w:val="85"/>
        </w:rPr>
        <w:t> </w:t>
      </w:r>
      <w:r>
        <w:rPr>
          <w:w w:val="85"/>
        </w:rPr>
        <w:t>Comissão</w:t>
      </w:r>
      <w:r>
        <w:rPr>
          <w:spacing w:val="-2"/>
          <w:w w:val="85"/>
        </w:rPr>
        <w:t> </w:t>
      </w:r>
      <w:r>
        <w:rPr>
          <w:w w:val="85"/>
        </w:rPr>
        <w:t>Permanente</w:t>
      </w:r>
      <w:r>
        <w:rPr>
          <w:spacing w:val="-3"/>
          <w:w w:val="85"/>
        </w:rPr>
        <w:t> </w:t>
      </w:r>
      <w:r>
        <w:rPr>
          <w:w w:val="85"/>
        </w:rPr>
        <w:t>de</w:t>
      </w:r>
      <w:r>
        <w:rPr>
          <w:spacing w:val="-2"/>
          <w:w w:val="85"/>
        </w:rPr>
        <w:t> </w:t>
      </w:r>
      <w:r>
        <w:rPr>
          <w:w w:val="85"/>
        </w:rPr>
        <w:t>Licitação,</w:t>
      </w:r>
      <w:r>
        <w:rPr>
          <w:spacing w:val="-2"/>
          <w:w w:val="85"/>
        </w:rPr>
        <w:t> </w:t>
      </w:r>
      <w:r>
        <w:rPr>
          <w:w w:val="85"/>
        </w:rPr>
        <w:t>através</w:t>
      </w:r>
      <w:r>
        <w:rPr>
          <w:spacing w:val="-3"/>
          <w:w w:val="85"/>
        </w:rPr>
        <w:t> </w:t>
      </w:r>
      <w:r>
        <w:rPr>
          <w:w w:val="85"/>
        </w:rPr>
        <w:t>de</w:t>
      </w:r>
      <w:r>
        <w:rPr>
          <w:spacing w:val="-3"/>
          <w:w w:val="85"/>
        </w:rPr>
        <w:t> </w:t>
      </w:r>
      <w:r>
        <w:rPr>
          <w:w w:val="85"/>
        </w:rPr>
        <w:t>seu</w:t>
      </w:r>
      <w:r>
        <w:rPr>
          <w:spacing w:val="-4"/>
          <w:w w:val="85"/>
        </w:rPr>
        <w:t> </w:t>
      </w:r>
      <w:r>
        <w:rPr>
          <w:w w:val="85"/>
        </w:rPr>
        <w:t>Presidente,</w:t>
      </w:r>
      <w:r>
        <w:rPr>
          <w:spacing w:val="-2"/>
          <w:w w:val="85"/>
        </w:rPr>
        <w:t> </w:t>
      </w:r>
      <w:r>
        <w:rPr>
          <w:w w:val="85"/>
        </w:rPr>
        <w:t>vem</w:t>
      </w:r>
      <w:r>
        <w:rPr>
          <w:spacing w:val="-3"/>
          <w:w w:val="85"/>
        </w:rPr>
        <w:t> </w:t>
      </w:r>
      <w:r>
        <w:rPr>
          <w:w w:val="85"/>
        </w:rPr>
        <w:t>por</w:t>
      </w:r>
      <w:r>
        <w:rPr>
          <w:spacing w:val="-3"/>
          <w:w w:val="85"/>
        </w:rPr>
        <w:t> </w:t>
      </w:r>
      <w:r>
        <w:rPr>
          <w:w w:val="85"/>
        </w:rPr>
        <w:t>meio</w:t>
      </w:r>
      <w:r>
        <w:rPr>
          <w:spacing w:val="-3"/>
          <w:w w:val="85"/>
        </w:rPr>
        <w:t> </w:t>
      </w:r>
      <w:r>
        <w:rPr>
          <w:w w:val="85"/>
        </w:rPr>
        <w:t>deste</w:t>
      </w:r>
      <w:r>
        <w:rPr>
          <w:spacing w:val="-53"/>
          <w:w w:val="85"/>
        </w:rPr>
        <w:t> </w:t>
      </w:r>
      <w:r>
        <w:rPr>
          <w:w w:val="80"/>
        </w:rPr>
        <w:t>informar</w:t>
      </w:r>
      <w:r>
        <w:rPr>
          <w:spacing w:val="4"/>
          <w:w w:val="80"/>
        </w:rPr>
        <w:t> </w:t>
      </w:r>
      <w:r>
        <w:rPr>
          <w:w w:val="80"/>
        </w:rPr>
        <w:t>o</w:t>
      </w:r>
      <w:r>
        <w:rPr>
          <w:spacing w:val="4"/>
          <w:w w:val="80"/>
        </w:rPr>
        <w:t> </w:t>
      </w:r>
      <w:r>
        <w:rPr>
          <w:w w:val="80"/>
        </w:rPr>
        <w:t>resultado</w:t>
      </w:r>
      <w:r>
        <w:rPr>
          <w:spacing w:val="4"/>
          <w:w w:val="80"/>
        </w:rPr>
        <w:t> </w:t>
      </w:r>
      <w:r>
        <w:rPr>
          <w:w w:val="80"/>
        </w:rPr>
        <w:t>final</w:t>
      </w:r>
      <w:r>
        <w:rPr>
          <w:spacing w:val="3"/>
          <w:w w:val="80"/>
        </w:rPr>
        <w:t> </w:t>
      </w:r>
      <w:r>
        <w:rPr>
          <w:w w:val="80"/>
        </w:rPr>
        <w:t>da</w:t>
      </w:r>
      <w:r>
        <w:rPr>
          <w:spacing w:val="2"/>
          <w:w w:val="80"/>
        </w:rPr>
        <w:t> </w:t>
      </w:r>
      <w:r>
        <w:rPr>
          <w:w w:val="80"/>
        </w:rPr>
        <w:t>presente</w:t>
      </w:r>
      <w:r>
        <w:rPr>
          <w:spacing w:val="6"/>
          <w:w w:val="80"/>
        </w:rPr>
        <w:t> </w:t>
      </w:r>
      <w:r>
        <w:rPr>
          <w:w w:val="80"/>
        </w:rPr>
        <w:t>tomada</w:t>
      </w:r>
      <w:r>
        <w:rPr>
          <w:spacing w:val="4"/>
          <w:w w:val="80"/>
        </w:rPr>
        <w:t> </w:t>
      </w:r>
      <w:r>
        <w:rPr>
          <w:w w:val="80"/>
        </w:rPr>
        <w:t>de</w:t>
      </w:r>
      <w:r>
        <w:rPr>
          <w:spacing w:val="4"/>
          <w:w w:val="80"/>
        </w:rPr>
        <w:t> </w:t>
      </w:r>
      <w:r>
        <w:rPr>
          <w:w w:val="80"/>
        </w:rPr>
        <w:t>preços</w:t>
      </w:r>
      <w:r>
        <w:rPr>
          <w:spacing w:val="1"/>
          <w:w w:val="80"/>
        </w:rPr>
        <w:t> </w:t>
      </w:r>
      <w:r>
        <w:rPr>
          <w:w w:val="80"/>
        </w:rPr>
        <w:t>do</w:t>
      </w:r>
      <w:r>
        <w:rPr>
          <w:spacing w:val="4"/>
          <w:w w:val="80"/>
        </w:rPr>
        <w:t> </w:t>
      </w:r>
      <w:r>
        <w:rPr>
          <w:w w:val="80"/>
        </w:rPr>
        <w:t>tipo</w:t>
      </w:r>
      <w:r>
        <w:rPr>
          <w:spacing w:val="5"/>
          <w:w w:val="80"/>
        </w:rPr>
        <w:t> </w:t>
      </w:r>
      <w:r>
        <w:rPr>
          <w:w w:val="80"/>
        </w:rPr>
        <w:t>técnica</w:t>
      </w:r>
      <w:r>
        <w:rPr>
          <w:spacing w:val="2"/>
          <w:w w:val="80"/>
        </w:rPr>
        <w:t> </w:t>
      </w:r>
      <w:r>
        <w:rPr>
          <w:w w:val="80"/>
        </w:rPr>
        <w:t>e</w:t>
      </w:r>
      <w:r>
        <w:rPr>
          <w:spacing w:val="4"/>
          <w:w w:val="80"/>
        </w:rPr>
        <w:t> </w:t>
      </w:r>
      <w:r>
        <w:rPr>
          <w:w w:val="80"/>
        </w:rPr>
        <w:t>preço.</w:t>
      </w:r>
    </w:p>
    <w:p>
      <w:pPr>
        <w:pStyle w:val="BodyText"/>
        <w:spacing w:line="237" w:lineRule="auto" w:before="3"/>
        <w:ind w:left="122" w:firstLine="604"/>
      </w:pPr>
      <w:r>
        <w:rPr>
          <w:w w:val="85"/>
        </w:rPr>
        <w:t>Assim, foram utilizados os critérios de avalição explicitados no item 12 do Edital e seus</w:t>
      </w:r>
      <w:r>
        <w:rPr>
          <w:spacing w:val="-54"/>
          <w:w w:val="85"/>
        </w:rPr>
        <w:t> </w:t>
      </w:r>
      <w:r>
        <w:rPr>
          <w:w w:val="90"/>
        </w:rPr>
        <w:t>Subitens</w:t>
      </w:r>
      <w:r>
        <w:rPr>
          <w:spacing w:val="-9"/>
          <w:w w:val="90"/>
        </w:rPr>
        <w:t> </w:t>
      </w:r>
      <w:r>
        <w:rPr>
          <w:w w:val="90"/>
        </w:rPr>
        <w:t>conforme</w:t>
      </w:r>
      <w:r>
        <w:rPr>
          <w:spacing w:val="-9"/>
          <w:w w:val="90"/>
        </w:rPr>
        <w:t> </w:t>
      </w:r>
      <w:r>
        <w:rPr>
          <w:w w:val="90"/>
        </w:rPr>
        <w:t>abaixo:</w:t>
      </w:r>
    </w:p>
    <w:p>
      <w:pPr>
        <w:pStyle w:val="BodyText"/>
        <w:spacing w:before="1"/>
      </w:pPr>
    </w:p>
    <w:p>
      <w:pPr>
        <w:pStyle w:val="Heading1"/>
        <w:numPr>
          <w:ilvl w:val="0"/>
          <w:numId w:val="1"/>
        </w:numPr>
        <w:tabs>
          <w:tab w:pos="829" w:val="left" w:leader="none"/>
          <w:tab w:pos="830" w:val="left" w:leader="none"/>
        </w:tabs>
        <w:spacing w:line="240" w:lineRule="auto" w:before="0" w:after="0"/>
        <w:ind w:left="830" w:right="0" w:hanging="349"/>
        <w:jc w:val="left"/>
      </w:pPr>
      <w:r>
        <w:rPr/>
        <w:pict>
          <v:shape style="position:absolute;margin-left:115.459999pt;margin-top:21.064463pt;width:325.8pt;height:16.3500pt;mso-position-horizontal-relative:page;mso-position-vertical-relative:paragraph;z-index:-15728640;mso-wrap-distance-left:0;mso-wrap-distance-right:0" type="#_x0000_t202" filled="false" stroked="true" strokeweight=".47998pt" strokecolor="#000000">
            <v:textbox inset="0,0,0,0">
              <w:txbxContent>
                <w:p>
                  <w:pPr>
                    <w:pStyle w:val="BodyText"/>
                    <w:spacing w:before="15"/>
                    <w:ind w:left="2552" w:right="2476"/>
                    <w:jc w:val="center"/>
                  </w:pPr>
                  <w:r>
                    <w:rPr>
                      <w:w w:val="80"/>
                    </w:rPr>
                    <w:t>NT</w:t>
                  </w:r>
                  <w:r>
                    <w:rPr>
                      <w:spacing w:val="6"/>
                      <w:w w:val="80"/>
                    </w:rPr>
                    <w:t> </w:t>
                  </w:r>
                  <w:r>
                    <w:rPr>
                      <w:w w:val="80"/>
                    </w:rPr>
                    <w:t>=</w:t>
                  </w:r>
                  <w:r>
                    <w:rPr>
                      <w:spacing w:val="6"/>
                      <w:w w:val="80"/>
                    </w:rPr>
                    <w:t> </w:t>
                  </w:r>
                  <w:r>
                    <w:rPr>
                      <w:w w:val="80"/>
                    </w:rPr>
                    <w:t>(Pt)</w:t>
                  </w:r>
                  <w:r>
                    <w:rPr>
                      <w:spacing w:val="7"/>
                      <w:w w:val="80"/>
                    </w:rPr>
                    <w:t> </w:t>
                  </w:r>
                  <w:r>
                    <w:rPr>
                      <w:w w:val="80"/>
                    </w:rPr>
                    <w:t>/</w:t>
                  </w:r>
                  <w:r>
                    <w:rPr>
                      <w:spacing w:val="6"/>
                      <w:w w:val="80"/>
                    </w:rPr>
                    <w:t> </w:t>
                  </w:r>
                  <w:r>
                    <w:rPr>
                      <w:w w:val="80"/>
                    </w:rPr>
                    <w:t>(MPt)</w:t>
                  </w:r>
                </w:p>
              </w:txbxContent>
            </v:textbox>
            <v:stroke dashstyle="solid"/>
            <w10:wrap type="topAndBottom"/>
          </v:shape>
        </w:pict>
      </w:r>
      <w:r>
        <w:rPr>
          <w:w w:val="80"/>
        </w:rPr>
        <w:t>NOTA</w:t>
      </w:r>
      <w:r>
        <w:rPr>
          <w:spacing w:val="15"/>
          <w:w w:val="80"/>
        </w:rPr>
        <w:t> </w:t>
      </w:r>
      <w:r>
        <w:rPr>
          <w:w w:val="80"/>
        </w:rPr>
        <w:t>TÉCNICA</w:t>
      </w:r>
      <w:r>
        <w:rPr>
          <w:spacing w:val="14"/>
          <w:w w:val="80"/>
        </w:rPr>
        <w:t> </w:t>
      </w:r>
      <w:r>
        <w:rPr>
          <w:w w:val="80"/>
        </w:rPr>
        <w:t>FINAL</w:t>
      </w:r>
    </w:p>
    <w:p>
      <w:pPr>
        <w:pStyle w:val="BodyText"/>
        <w:spacing w:before="10"/>
        <w:rPr>
          <w:rFonts w:ascii="Arial"/>
          <w:b/>
          <w:sz w:val="7"/>
        </w:rPr>
      </w:pPr>
    </w:p>
    <w:p>
      <w:pPr>
        <w:pStyle w:val="BodyText"/>
        <w:ind w:left="1137"/>
        <w:rPr>
          <w:rFonts w:ascii="Arial"/>
          <w:sz w:val="20"/>
        </w:rPr>
      </w:pPr>
      <w:r>
        <w:rPr>
          <w:rFonts w:ascii="Arial"/>
          <w:sz w:val="20"/>
        </w:rPr>
        <w:pict>
          <v:shape style="width:309.1pt;height:69.650pt;mso-position-horizontal-relative:char;mso-position-vertical-relative:line" type="#_x0000_t202" filled="false" stroked="true" strokeweight=".48001pt" strokecolor="#000000">
            <w10:anchorlock/>
            <v:textbox inset="0,0,0,0">
              <w:txbxContent>
                <w:p>
                  <w:pPr>
                    <w:pStyle w:val="BodyText"/>
                    <w:spacing w:before="15"/>
                    <w:ind w:left="107"/>
                  </w:pPr>
                  <w:r>
                    <w:rPr>
                      <w:w w:val="80"/>
                    </w:rPr>
                    <w:t>NT</w:t>
                  </w:r>
                  <w:r>
                    <w:rPr>
                      <w:spacing w:val="9"/>
                      <w:w w:val="80"/>
                    </w:rPr>
                    <w:t> </w:t>
                  </w:r>
                  <w:r>
                    <w:rPr>
                      <w:w w:val="80"/>
                    </w:rPr>
                    <w:t>=</w:t>
                  </w:r>
                  <w:r>
                    <w:rPr>
                      <w:spacing w:val="9"/>
                      <w:w w:val="80"/>
                    </w:rPr>
                    <w:t> </w:t>
                  </w:r>
                  <w:r>
                    <w:rPr>
                      <w:w w:val="80"/>
                    </w:rPr>
                    <w:t>Nota</w:t>
                  </w:r>
                  <w:r>
                    <w:rPr>
                      <w:spacing w:val="10"/>
                      <w:w w:val="80"/>
                    </w:rPr>
                    <w:t> </w:t>
                  </w:r>
                  <w:r>
                    <w:rPr>
                      <w:w w:val="80"/>
                    </w:rPr>
                    <w:t>Técnica</w:t>
                  </w:r>
                  <w:r>
                    <w:rPr>
                      <w:spacing w:val="9"/>
                      <w:w w:val="80"/>
                    </w:rPr>
                    <w:t> </w:t>
                  </w:r>
                  <w:r>
                    <w:rPr>
                      <w:w w:val="80"/>
                    </w:rPr>
                    <w:t>Final</w:t>
                  </w:r>
                  <w:r>
                    <w:rPr>
                      <w:spacing w:val="8"/>
                      <w:w w:val="80"/>
                    </w:rPr>
                    <w:t> </w:t>
                  </w:r>
                  <w:r>
                    <w:rPr>
                      <w:w w:val="80"/>
                    </w:rPr>
                    <w:t>do</w:t>
                  </w:r>
                  <w:r>
                    <w:rPr>
                      <w:spacing w:val="5"/>
                      <w:w w:val="80"/>
                    </w:rPr>
                    <w:t> </w:t>
                  </w:r>
                  <w:r>
                    <w:rPr>
                      <w:w w:val="80"/>
                    </w:rPr>
                    <w:t>Licitante</w:t>
                  </w:r>
                </w:p>
                <w:p>
                  <w:pPr>
                    <w:pStyle w:val="BodyText"/>
                    <w:spacing w:before="117"/>
                    <w:ind w:left="107"/>
                  </w:pPr>
                  <w:r>
                    <w:rPr>
                      <w:w w:val="80"/>
                    </w:rPr>
                    <w:t>Pt</w:t>
                  </w:r>
                  <w:r>
                    <w:rPr>
                      <w:spacing w:val="10"/>
                      <w:w w:val="80"/>
                    </w:rPr>
                    <w:t> </w:t>
                  </w:r>
                  <w:r>
                    <w:rPr>
                      <w:w w:val="80"/>
                    </w:rPr>
                    <w:t>=</w:t>
                  </w:r>
                  <w:r>
                    <w:rPr>
                      <w:spacing w:val="11"/>
                      <w:w w:val="80"/>
                    </w:rPr>
                    <w:t> </w:t>
                  </w:r>
                  <w:r>
                    <w:rPr>
                      <w:w w:val="80"/>
                    </w:rPr>
                    <w:t>Pontuação</w:t>
                  </w:r>
                  <w:r>
                    <w:rPr>
                      <w:spacing w:val="10"/>
                      <w:w w:val="80"/>
                    </w:rPr>
                    <w:t> </w:t>
                  </w:r>
                  <w:r>
                    <w:rPr>
                      <w:w w:val="80"/>
                    </w:rPr>
                    <w:t>da</w:t>
                  </w:r>
                  <w:r>
                    <w:rPr>
                      <w:spacing w:val="11"/>
                      <w:w w:val="80"/>
                    </w:rPr>
                    <w:t> </w:t>
                  </w:r>
                  <w:r>
                    <w:rPr>
                      <w:w w:val="80"/>
                    </w:rPr>
                    <w:t>Proposta</w:t>
                  </w:r>
                  <w:r>
                    <w:rPr>
                      <w:spacing w:val="10"/>
                      <w:w w:val="80"/>
                    </w:rPr>
                    <w:t> </w:t>
                  </w:r>
                  <w:r>
                    <w:rPr>
                      <w:w w:val="80"/>
                    </w:rPr>
                    <w:t>Técnica</w:t>
                  </w:r>
                  <w:r>
                    <w:rPr>
                      <w:spacing w:val="8"/>
                      <w:w w:val="80"/>
                    </w:rPr>
                    <w:t> </w:t>
                  </w:r>
                  <w:r>
                    <w:rPr>
                      <w:w w:val="80"/>
                    </w:rPr>
                    <w:t>do</w:t>
                  </w:r>
                  <w:r>
                    <w:rPr>
                      <w:spacing w:val="9"/>
                      <w:w w:val="80"/>
                    </w:rPr>
                    <w:t> </w:t>
                  </w:r>
                  <w:r>
                    <w:rPr>
                      <w:w w:val="80"/>
                    </w:rPr>
                    <w:t>Licitante</w:t>
                  </w:r>
                </w:p>
                <w:p>
                  <w:pPr>
                    <w:pStyle w:val="BodyText"/>
                    <w:spacing w:line="242" w:lineRule="auto" w:before="121"/>
                    <w:ind w:left="107" w:right="105"/>
                  </w:pPr>
                  <w:r>
                    <w:rPr>
                      <w:w w:val="95"/>
                    </w:rPr>
                    <w:t>MPt</w:t>
                  </w:r>
                  <w:r>
                    <w:rPr>
                      <w:spacing w:val="8"/>
                      <w:w w:val="95"/>
                    </w:rPr>
                    <w:t> </w:t>
                  </w:r>
                  <w:r>
                    <w:rPr>
                      <w:w w:val="95"/>
                    </w:rPr>
                    <w:t>=</w:t>
                  </w:r>
                  <w:r>
                    <w:rPr>
                      <w:spacing w:val="9"/>
                      <w:w w:val="95"/>
                    </w:rPr>
                    <w:t> </w:t>
                  </w:r>
                  <w:r>
                    <w:rPr>
                      <w:w w:val="95"/>
                    </w:rPr>
                    <w:t>Maior</w:t>
                  </w:r>
                  <w:r>
                    <w:rPr>
                      <w:spacing w:val="8"/>
                      <w:w w:val="95"/>
                    </w:rPr>
                    <w:t> </w:t>
                  </w:r>
                  <w:r>
                    <w:rPr>
                      <w:w w:val="95"/>
                    </w:rPr>
                    <w:t>pontuação</w:t>
                  </w:r>
                  <w:r>
                    <w:rPr>
                      <w:spacing w:val="8"/>
                      <w:w w:val="95"/>
                    </w:rPr>
                    <w:t> </w:t>
                  </w:r>
                  <w:r>
                    <w:rPr>
                      <w:w w:val="95"/>
                    </w:rPr>
                    <w:t>dentre</w:t>
                  </w:r>
                  <w:r>
                    <w:rPr>
                      <w:spacing w:val="9"/>
                      <w:w w:val="95"/>
                    </w:rPr>
                    <w:t> </w:t>
                  </w:r>
                  <w:r>
                    <w:rPr>
                      <w:w w:val="95"/>
                    </w:rPr>
                    <w:t>as</w:t>
                  </w:r>
                  <w:r>
                    <w:rPr>
                      <w:spacing w:val="8"/>
                      <w:w w:val="95"/>
                    </w:rPr>
                    <w:t> </w:t>
                  </w:r>
                  <w:r>
                    <w:rPr>
                      <w:w w:val="95"/>
                    </w:rPr>
                    <w:t>Propostas</w:t>
                  </w:r>
                  <w:r>
                    <w:rPr>
                      <w:spacing w:val="8"/>
                      <w:w w:val="95"/>
                    </w:rPr>
                    <w:t> </w:t>
                  </w:r>
                  <w:r>
                    <w:rPr>
                      <w:w w:val="95"/>
                    </w:rPr>
                    <w:t>Técnicas</w:t>
                  </w:r>
                  <w:r>
                    <w:rPr>
                      <w:spacing w:val="8"/>
                      <w:w w:val="95"/>
                    </w:rPr>
                    <w:t> </w:t>
                  </w:r>
                  <w:r>
                    <w:rPr>
                      <w:w w:val="95"/>
                    </w:rPr>
                    <w:t>dos</w:t>
                  </w:r>
                  <w:r>
                    <w:rPr>
                      <w:spacing w:val="-60"/>
                      <w:w w:val="95"/>
                    </w:rPr>
                    <w:t> </w:t>
                  </w:r>
                  <w:r>
                    <w:rPr/>
                    <w:t>Licitantes</w:t>
                  </w:r>
                </w:p>
              </w:txbxContent>
            </v:textbox>
            <v:stroke dashstyle="solid"/>
          </v:shape>
        </w:pict>
      </w:r>
      <w:r>
        <w:rPr>
          <w:rFonts w:ascii="Arial"/>
          <w:sz w:val="20"/>
        </w:rPr>
      </w:r>
    </w:p>
    <w:p>
      <w:pPr>
        <w:pStyle w:val="BodyText"/>
        <w:spacing w:before="3"/>
        <w:rPr>
          <w:rFonts w:ascii="Arial"/>
          <w:b/>
          <w:sz w:val="22"/>
        </w:rPr>
      </w:pPr>
    </w:p>
    <w:p>
      <w:pPr>
        <w:pStyle w:val="ListParagraph"/>
        <w:numPr>
          <w:ilvl w:val="0"/>
          <w:numId w:val="1"/>
        </w:numPr>
        <w:tabs>
          <w:tab w:pos="829" w:val="left" w:leader="none"/>
          <w:tab w:pos="830" w:val="left" w:leader="none"/>
        </w:tabs>
        <w:spacing w:line="240" w:lineRule="auto" w:before="101" w:after="0"/>
        <w:ind w:left="830" w:right="0" w:hanging="349"/>
        <w:jc w:val="left"/>
        <w:rPr>
          <w:b/>
          <w:sz w:val="24"/>
        </w:rPr>
      </w:pPr>
      <w:r>
        <w:rPr/>
        <w:pict>
          <v:shape style="position:absolute;margin-left:97.463997pt;margin-top:26.114462pt;width:347.75pt;height:17.2pt;mso-position-horizontal-relative:page;mso-position-vertical-relative:paragraph;z-index:-15727616;mso-wrap-distance-left:0;mso-wrap-distance-right:0" type="#_x0000_t202" filled="false" stroked="true" strokeweight=".48001pt" strokecolor="#000000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pos="2969" w:val="left" w:leader="none"/>
                      <w:tab w:pos="2970" w:val="left" w:leader="none"/>
                    </w:tabs>
                    <w:spacing w:line="240" w:lineRule="auto" w:before="15" w:after="0"/>
                    <w:ind w:left="2969" w:right="0" w:hanging="349"/>
                    <w:jc w:val="left"/>
                  </w:pPr>
                  <w:r>
                    <w:rPr>
                      <w:w w:val="80"/>
                    </w:rPr>
                    <w:t>NP</w:t>
                  </w:r>
                  <w:r>
                    <w:rPr>
                      <w:spacing w:val="6"/>
                      <w:w w:val="80"/>
                    </w:rPr>
                    <w:t> </w:t>
                  </w:r>
                  <w:r>
                    <w:rPr>
                      <w:w w:val="80"/>
                    </w:rPr>
                    <w:t>=</w:t>
                  </w:r>
                  <w:r>
                    <w:rPr>
                      <w:spacing w:val="6"/>
                      <w:w w:val="80"/>
                    </w:rPr>
                    <w:t> </w:t>
                  </w:r>
                  <w:r>
                    <w:rPr>
                      <w:w w:val="80"/>
                    </w:rPr>
                    <w:t>(mP)</w:t>
                  </w:r>
                  <w:r>
                    <w:rPr>
                      <w:spacing w:val="6"/>
                      <w:w w:val="80"/>
                    </w:rPr>
                    <w:t> </w:t>
                  </w:r>
                  <w:r>
                    <w:rPr>
                      <w:w w:val="80"/>
                    </w:rPr>
                    <w:t>/</w:t>
                  </w:r>
                  <w:r>
                    <w:rPr>
                      <w:spacing w:val="6"/>
                      <w:w w:val="80"/>
                    </w:rPr>
                    <w:t> </w:t>
                  </w:r>
                  <w:r>
                    <w:rPr>
                      <w:w w:val="80"/>
                    </w:rPr>
                    <w:t>(P)</w:t>
                  </w:r>
                </w:p>
              </w:txbxContent>
            </v:textbox>
            <v:stroke dashstyle="solid"/>
            <w10:wrap type="topAndBottom"/>
          </v:shape>
        </w:pict>
      </w:r>
      <w:r>
        <w:rPr>
          <w:b/>
          <w:w w:val="80"/>
          <w:sz w:val="24"/>
        </w:rPr>
        <w:t>NOTA</w:t>
      </w:r>
      <w:r>
        <w:rPr>
          <w:b/>
          <w:spacing w:val="13"/>
          <w:w w:val="80"/>
          <w:sz w:val="24"/>
        </w:rPr>
        <w:t> </w:t>
      </w:r>
      <w:r>
        <w:rPr>
          <w:b/>
          <w:w w:val="80"/>
          <w:sz w:val="24"/>
        </w:rPr>
        <w:t>PREÇO</w:t>
      </w:r>
      <w:r>
        <w:rPr>
          <w:b/>
          <w:spacing w:val="14"/>
          <w:w w:val="80"/>
          <w:sz w:val="24"/>
        </w:rPr>
        <w:t> </w:t>
      </w:r>
      <w:r>
        <w:rPr>
          <w:b/>
          <w:w w:val="80"/>
          <w:sz w:val="24"/>
        </w:rPr>
        <w:t>FINAL</w:t>
      </w:r>
    </w:p>
    <w:p>
      <w:pPr>
        <w:pStyle w:val="BodyText"/>
        <w:spacing w:before="10"/>
        <w:rPr>
          <w:rFonts w:ascii="Arial"/>
          <w:b/>
          <w:sz w:val="7"/>
        </w:rPr>
      </w:pPr>
    </w:p>
    <w:p>
      <w:pPr>
        <w:pStyle w:val="BodyText"/>
        <w:ind w:left="1137"/>
        <w:rPr>
          <w:rFonts w:ascii="Arial"/>
          <w:sz w:val="20"/>
        </w:rPr>
      </w:pPr>
      <w:r>
        <w:rPr>
          <w:rFonts w:ascii="Arial"/>
          <w:sz w:val="20"/>
        </w:rPr>
        <w:pict>
          <v:shape style="width:309.1pt;height:55.8pt;mso-position-horizontal-relative:char;mso-position-vertical-relative:line" type="#_x0000_t202" filled="false" stroked="true" strokeweight=".48001pt" strokecolor="#000000">
            <w10:anchorlock/>
            <v:textbox inset="0,0,0,0">
              <w:txbxContent>
                <w:p>
                  <w:pPr>
                    <w:pStyle w:val="BodyText"/>
                    <w:spacing w:before="15"/>
                    <w:ind w:left="107"/>
                  </w:pPr>
                  <w:r>
                    <w:rPr>
                      <w:w w:val="80"/>
                    </w:rPr>
                    <w:t>NP</w:t>
                  </w:r>
                  <w:r>
                    <w:rPr>
                      <w:spacing w:val="9"/>
                      <w:w w:val="80"/>
                    </w:rPr>
                    <w:t> </w:t>
                  </w:r>
                  <w:r>
                    <w:rPr>
                      <w:w w:val="80"/>
                    </w:rPr>
                    <w:t>=</w:t>
                  </w:r>
                  <w:r>
                    <w:rPr>
                      <w:spacing w:val="10"/>
                      <w:w w:val="80"/>
                    </w:rPr>
                    <w:t> </w:t>
                  </w:r>
                  <w:r>
                    <w:rPr>
                      <w:w w:val="80"/>
                    </w:rPr>
                    <w:t>Nota</w:t>
                  </w:r>
                  <w:r>
                    <w:rPr>
                      <w:spacing w:val="9"/>
                      <w:w w:val="80"/>
                    </w:rPr>
                    <w:t> </w:t>
                  </w:r>
                  <w:r>
                    <w:rPr>
                      <w:w w:val="80"/>
                    </w:rPr>
                    <w:t>de</w:t>
                  </w:r>
                  <w:r>
                    <w:rPr>
                      <w:spacing w:val="7"/>
                      <w:w w:val="80"/>
                    </w:rPr>
                    <w:t> </w:t>
                  </w:r>
                  <w:r>
                    <w:rPr>
                      <w:w w:val="80"/>
                    </w:rPr>
                    <w:t>Preço</w:t>
                  </w:r>
                  <w:r>
                    <w:rPr>
                      <w:spacing w:val="7"/>
                      <w:w w:val="80"/>
                    </w:rPr>
                    <w:t> </w:t>
                  </w:r>
                  <w:r>
                    <w:rPr>
                      <w:w w:val="80"/>
                    </w:rPr>
                    <w:t>Final</w:t>
                  </w:r>
                  <w:r>
                    <w:rPr>
                      <w:spacing w:val="9"/>
                      <w:w w:val="80"/>
                    </w:rPr>
                    <w:t> </w:t>
                  </w:r>
                  <w:r>
                    <w:rPr>
                      <w:w w:val="80"/>
                    </w:rPr>
                    <w:t>do</w:t>
                  </w:r>
                  <w:r>
                    <w:rPr>
                      <w:spacing w:val="10"/>
                      <w:w w:val="80"/>
                    </w:rPr>
                    <w:t> </w:t>
                  </w:r>
                  <w:r>
                    <w:rPr>
                      <w:w w:val="80"/>
                    </w:rPr>
                    <w:t>Licitante</w:t>
                  </w:r>
                </w:p>
                <w:p>
                  <w:pPr>
                    <w:pStyle w:val="BodyText"/>
                    <w:spacing w:line="398" w:lineRule="exact" w:before="19"/>
                    <w:ind w:left="107" w:right="1459"/>
                  </w:pPr>
                  <w:r>
                    <w:rPr>
                      <w:w w:val="80"/>
                    </w:rPr>
                    <w:t>MP</w:t>
                  </w:r>
                  <w:r>
                    <w:rPr>
                      <w:spacing w:val="11"/>
                      <w:w w:val="80"/>
                    </w:rPr>
                    <w:t> </w:t>
                  </w:r>
                  <w:r>
                    <w:rPr>
                      <w:w w:val="80"/>
                    </w:rPr>
                    <w:t>=</w:t>
                  </w:r>
                  <w:r>
                    <w:rPr>
                      <w:spacing w:val="13"/>
                      <w:w w:val="80"/>
                    </w:rPr>
                    <w:t> </w:t>
                  </w:r>
                  <w:r>
                    <w:rPr>
                      <w:w w:val="80"/>
                    </w:rPr>
                    <w:t>Menor</w:t>
                  </w:r>
                  <w:r>
                    <w:rPr>
                      <w:spacing w:val="8"/>
                      <w:w w:val="80"/>
                    </w:rPr>
                    <w:t> </w:t>
                  </w:r>
                  <w:r>
                    <w:rPr>
                      <w:w w:val="80"/>
                    </w:rPr>
                    <w:t>Proposta</w:t>
                  </w:r>
                  <w:r>
                    <w:rPr>
                      <w:spacing w:val="11"/>
                      <w:w w:val="80"/>
                    </w:rPr>
                    <w:t> </w:t>
                  </w:r>
                  <w:r>
                    <w:rPr>
                      <w:w w:val="80"/>
                    </w:rPr>
                    <w:t>de</w:t>
                  </w:r>
                  <w:r>
                    <w:rPr>
                      <w:spacing w:val="11"/>
                      <w:w w:val="80"/>
                    </w:rPr>
                    <w:t> </w:t>
                  </w:r>
                  <w:r>
                    <w:rPr>
                      <w:w w:val="80"/>
                    </w:rPr>
                    <w:t>Preço</w:t>
                  </w:r>
                  <w:r>
                    <w:rPr>
                      <w:spacing w:val="12"/>
                      <w:w w:val="80"/>
                    </w:rPr>
                    <w:t> </w:t>
                  </w:r>
                  <w:r>
                    <w:rPr>
                      <w:w w:val="80"/>
                    </w:rPr>
                    <w:t>dentre</w:t>
                  </w:r>
                  <w:r>
                    <w:rPr>
                      <w:spacing w:val="10"/>
                      <w:w w:val="80"/>
                    </w:rPr>
                    <w:t> </w:t>
                  </w:r>
                  <w:r>
                    <w:rPr>
                      <w:w w:val="80"/>
                    </w:rPr>
                    <w:t>os</w:t>
                  </w:r>
                  <w:r>
                    <w:rPr>
                      <w:spacing w:val="9"/>
                      <w:w w:val="80"/>
                    </w:rPr>
                    <w:t> </w:t>
                  </w:r>
                  <w:r>
                    <w:rPr>
                      <w:w w:val="80"/>
                    </w:rPr>
                    <w:t>Licitantes</w:t>
                  </w:r>
                  <w:r>
                    <w:rPr>
                      <w:spacing w:val="-51"/>
                      <w:w w:val="80"/>
                    </w:rPr>
                    <w:t> </w:t>
                  </w:r>
                  <w:r>
                    <w:rPr>
                      <w:w w:val="80"/>
                    </w:rPr>
                    <w:t>P</w:t>
                  </w:r>
                  <w:r>
                    <w:rPr>
                      <w:spacing w:val="2"/>
                      <w:w w:val="80"/>
                    </w:rPr>
                    <w:t> </w:t>
                  </w:r>
                  <w:r>
                    <w:rPr>
                      <w:w w:val="80"/>
                    </w:rPr>
                    <w:t>=</w:t>
                  </w:r>
                  <w:r>
                    <w:rPr>
                      <w:spacing w:val="4"/>
                      <w:w w:val="80"/>
                    </w:rPr>
                    <w:t> </w:t>
                  </w:r>
                  <w:r>
                    <w:rPr>
                      <w:w w:val="80"/>
                    </w:rPr>
                    <w:t>Proposta</w:t>
                  </w:r>
                  <w:r>
                    <w:rPr>
                      <w:spacing w:val="3"/>
                      <w:w w:val="80"/>
                    </w:rPr>
                    <w:t> </w:t>
                  </w:r>
                  <w:r>
                    <w:rPr>
                      <w:w w:val="80"/>
                    </w:rPr>
                    <w:t>de</w:t>
                  </w:r>
                  <w:r>
                    <w:rPr>
                      <w:spacing w:val="3"/>
                      <w:w w:val="80"/>
                    </w:rPr>
                    <w:t> </w:t>
                  </w:r>
                  <w:r>
                    <w:rPr>
                      <w:w w:val="80"/>
                    </w:rPr>
                    <w:t>Preço</w:t>
                  </w:r>
                  <w:r>
                    <w:rPr>
                      <w:spacing w:val="1"/>
                      <w:w w:val="80"/>
                    </w:rPr>
                    <w:t> </w:t>
                  </w:r>
                  <w:r>
                    <w:rPr>
                      <w:w w:val="80"/>
                    </w:rPr>
                    <w:t>do</w:t>
                  </w:r>
                  <w:r>
                    <w:rPr>
                      <w:spacing w:val="1"/>
                      <w:w w:val="80"/>
                    </w:rPr>
                    <w:t> </w:t>
                  </w:r>
                  <w:r>
                    <w:rPr>
                      <w:w w:val="80"/>
                    </w:rPr>
                    <w:t>Licitante</w:t>
                  </w:r>
                </w:p>
              </w:txbxContent>
            </v:textbox>
            <v:stroke dashstyle="solid"/>
          </v:shape>
        </w:pict>
      </w:r>
      <w:r>
        <w:rPr>
          <w:rFonts w:ascii="Arial"/>
          <w:sz w:val="20"/>
        </w:rPr>
      </w:r>
    </w:p>
    <w:p>
      <w:pPr>
        <w:pStyle w:val="BodyText"/>
        <w:spacing w:before="9"/>
        <w:rPr>
          <w:rFonts w:ascii="Arial"/>
          <w:b/>
          <w:sz w:val="21"/>
        </w:rPr>
      </w:pPr>
    </w:p>
    <w:p>
      <w:pPr>
        <w:pStyle w:val="Heading1"/>
        <w:numPr>
          <w:ilvl w:val="0"/>
          <w:numId w:val="1"/>
        </w:numPr>
        <w:tabs>
          <w:tab w:pos="829" w:val="left" w:leader="none"/>
          <w:tab w:pos="830" w:val="left" w:leader="none"/>
        </w:tabs>
        <w:spacing w:line="240" w:lineRule="auto" w:before="100" w:after="0"/>
        <w:ind w:left="830" w:right="0" w:hanging="349"/>
        <w:jc w:val="left"/>
      </w:pPr>
      <w:r>
        <w:rPr/>
        <w:pict>
          <v:shape style="position:absolute;margin-left:97.463997pt;margin-top:26.184458pt;width:347.75pt;height:17.05pt;mso-position-horizontal-relative:page;mso-position-vertical-relative:paragraph;z-index:-15726592;mso-wrap-distance-left:0;mso-wrap-distance-right:0" type="#_x0000_t202" filled="false" stroked="true" strokeweight=".48001pt" strokecolor="#000000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3"/>
                    </w:numPr>
                    <w:tabs>
                      <w:tab w:pos="2299" w:val="left" w:leader="none"/>
                      <w:tab w:pos="2300" w:val="left" w:leader="none"/>
                    </w:tabs>
                    <w:spacing w:line="240" w:lineRule="auto" w:before="15" w:after="0"/>
                    <w:ind w:left="2299" w:right="0" w:hanging="349"/>
                    <w:jc w:val="left"/>
                  </w:pPr>
                  <w:r>
                    <w:rPr>
                      <w:w w:val="80"/>
                    </w:rPr>
                    <w:t>NF</w:t>
                  </w:r>
                  <w:r>
                    <w:rPr>
                      <w:spacing w:val="7"/>
                      <w:w w:val="80"/>
                    </w:rPr>
                    <w:t> </w:t>
                  </w:r>
                  <w:r>
                    <w:rPr>
                      <w:w w:val="80"/>
                    </w:rPr>
                    <w:t>=</w:t>
                  </w:r>
                  <w:r>
                    <w:rPr>
                      <w:spacing w:val="7"/>
                      <w:w w:val="80"/>
                    </w:rPr>
                    <w:t> </w:t>
                  </w:r>
                  <w:r>
                    <w:rPr>
                      <w:w w:val="80"/>
                    </w:rPr>
                    <w:t>(0,70</w:t>
                  </w:r>
                  <w:r>
                    <w:rPr>
                      <w:spacing w:val="7"/>
                      <w:w w:val="80"/>
                    </w:rPr>
                    <w:t> </w:t>
                  </w:r>
                  <w:r>
                    <w:rPr>
                      <w:w w:val="80"/>
                    </w:rPr>
                    <w:t>x</w:t>
                  </w:r>
                  <w:r>
                    <w:rPr>
                      <w:spacing w:val="5"/>
                      <w:w w:val="80"/>
                    </w:rPr>
                    <w:t> </w:t>
                  </w:r>
                  <w:r>
                    <w:rPr>
                      <w:w w:val="80"/>
                    </w:rPr>
                    <w:t>NT)</w:t>
                  </w:r>
                  <w:r>
                    <w:rPr>
                      <w:spacing w:val="6"/>
                      <w:w w:val="80"/>
                    </w:rPr>
                    <w:t> </w:t>
                  </w:r>
                  <w:r>
                    <w:rPr>
                      <w:w w:val="80"/>
                    </w:rPr>
                    <w:t>+</w:t>
                  </w:r>
                  <w:r>
                    <w:rPr>
                      <w:spacing w:val="8"/>
                      <w:w w:val="80"/>
                    </w:rPr>
                    <w:t> </w:t>
                  </w:r>
                  <w:r>
                    <w:rPr>
                      <w:w w:val="80"/>
                    </w:rPr>
                    <w:t>(0,30</w:t>
                  </w:r>
                  <w:r>
                    <w:rPr>
                      <w:spacing w:val="7"/>
                      <w:w w:val="80"/>
                    </w:rPr>
                    <w:t> </w:t>
                  </w:r>
                  <w:r>
                    <w:rPr>
                      <w:w w:val="80"/>
                    </w:rPr>
                    <w:t>x</w:t>
                  </w:r>
                  <w:r>
                    <w:rPr>
                      <w:spacing w:val="5"/>
                      <w:w w:val="80"/>
                    </w:rPr>
                    <w:t> </w:t>
                  </w:r>
                  <w:r>
                    <w:rPr>
                      <w:w w:val="80"/>
                    </w:rPr>
                    <w:t>NP)</w:t>
                  </w:r>
                </w:p>
              </w:txbxContent>
            </v:textbox>
            <v:stroke dashstyle="solid"/>
            <w10:wrap type="topAndBottom"/>
          </v:shape>
        </w:pict>
      </w:r>
      <w:r>
        <w:rPr>
          <w:w w:val="80"/>
        </w:rPr>
        <w:t>NOTA</w:t>
      </w:r>
      <w:r>
        <w:rPr>
          <w:spacing w:val="12"/>
          <w:w w:val="80"/>
        </w:rPr>
        <w:t> </w:t>
      </w:r>
      <w:r>
        <w:rPr>
          <w:w w:val="80"/>
        </w:rPr>
        <w:t>FINAL</w:t>
      </w:r>
    </w:p>
    <w:p>
      <w:pPr>
        <w:pStyle w:val="BodyText"/>
        <w:spacing w:before="10"/>
        <w:rPr>
          <w:rFonts w:ascii="Arial"/>
          <w:b/>
          <w:sz w:val="7"/>
        </w:rPr>
      </w:pPr>
    </w:p>
    <w:p>
      <w:pPr>
        <w:pStyle w:val="BodyText"/>
        <w:ind w:left="1137"/>
        <w:rPr>
          <w:rFonts w:ascii="Arial"/>
          <w:sz w:val="20"/>
        </w:rPr>
      </w:pPr>
      <w:r>
        <w:rPr>
          <w:rFonts w:ascii="Arial"/>
          <w:sz w:val="20"/>
        </w:rPr>
        <w:pict>
          <v:shape style="width:309.1pt;height:36.15pt;mso-position-horizontal-relative:char;mso-position-vertical-relative:line" type="#_x0000_t202" filled="false" stroked="true" strokeweight=".48001pt" strokecolor="#000000">
            <w10:anchorlock/>
            <v:textbox inset="0,0,0,0">
              <w:txbxContent>
                <w:p>
                  <w:pPr>
                    <w:pStyle w:val="BodyText"/>
                    <w:spacing w:before="15"/>
                    <w:ind w:left="107"/>
                  </w:pPr>
                  <w:r>
                    <w:rPr>
                      <w:w w:val="80"/>
                    </w:rPr>
                    <w:t>NF</w:t>
                  </w:r>
                  <w:r>
                    <w:rPr>
                      <w:spacing w:val="7"/>
                      <w:w w:val="80"/>
                    </w:rPr>
                    <w:t> </w:t>
                  </w:r>
                  <w:r>
                    <w:rPr>
                      <w:w w:val="80"/>
                    </w:rPr>
                    <w:t>=</w:t>
                  </w:r>
                  <w:r>
                    <w:rPr>
                      <w:spacing w:val="8"/>
                      <w:w w:val="80"/>
                    </w:rPr>
                    <w:t> </w:t>
                  </w:r>
                  <w:r>
                    <w:rPr>
                      <w:w w:val="80"/>
                    </w:rPr>
                    <w:t>Nota</w:t>
                  </w:r>
                  <w:r>
                    <w:rPr>
                      <w:spacing w:val="8"/>
                      <w:w w:val="80"/>
                    </w:rPr>
                    <w:t> </w:t>
                  </w:r>
                  <w:r>
                    <w:rPr>
                      <w:w w:val="80"/>
                    </w:rPr>
                    <w:t>Final</w:t>
                  </w:r>
                </w:p>
                <w:p>
                  <w:pPr>
                    <w:pStyle w:val="BodyText"/>
                    <w:spacing w:before="120"/>
                    <w:ind w:left="107"/>
                  </w:pPr>
                  <w:r>
                    <w:rPr>
                      <w:w w:val="80"/>
                    </w:rPr>
                    <w:t>NT</w:t>
                  </w:r>
                  <w:r>
                    <w:rPr>
                      <w:spacing w:val="9"/>
                      <w:w w:val="80"/>
                    </w:rPr>
                    <w:t> </w:t>
                  </w:r>
                  <w:r>
                    <w:rPr>
                      <w:w w:val="80"/>
                    </w:rPr>
                    <w:t>=</w:t>
                  </w:r>
                  <w:r>
                    <w:rPr>
                      <w:spacing w:val="9"/>
                      <w:w w:val="80"/>
                    </w:rPr>
                    <w:t> </w:t>
                  </w:r>
                  <w:r>
                    <w:rPr>
                      <w:w w:val="80"/>
                    </w:rPr>
                    <w:t>Nota</w:t>
                  </w:r>
                  <w:r>
                    <w:rPr>
                      <w:spacing w:val="10"/>
                      <w:w w:val="80"/>
                    </w:rPr>
                    <w:t> </w:t>
                  </w:r>
                  <w:r>
                    <w:rPr>
                      <w:w w:val="80"/>
                    </w:rPr>
                    <w:t>Técnica</w:t>
                  </w:r>
                  <w:r>
                    <w:rPr>
                      <w:spacing w:val="9"/>
                      <w:w w:val="80"/>
                    </w:rPr>
                    <w:t> </w:t>
                  </w:r>
                  <w:r>
                    <w:rPr>
                      <w:w w:val="80"/>
                    </w:rPr>
                    <w:t>Final</w:t>
                  </w:r>
                  <w:r>
                    <w:rPr>
                      <w:spacing w:val="8"/>
                      <w:w w:val="80"/>
                    </w:rPr>
                    <w:t> </w:t>
                  </w:r>
                  <w:r>
                    <w:rPr>
                      <w:w w:val="80"/>
                    </w:rPr>
                    <w:t>do</w:t>
                  </w:r>
                  <w:r>
                    <w:rPr>
                      <w:spacing w:val="5"/>
                      <w:w w:val="80"/>
                    </w:rPr>
                    <w:t> </w:t>
                  </w:r>
                  <w:r>
                    <w:rPr>
                      <w:w w:val="80"/>
                    </w:rPr>
                    <w:t>Licitante</w:t>
                  </w:r>
                </w:p>
              </w:txbxContent>
            </v:textbox>
            <v:stroke dashstyle="solid"/>
          </v:shape>
        </w:pict>
      </w:r>
      <w:r>
        <w:rPr>
          <w:rFonts w:ascii="Arial"/>
          <w:sz w:val="20"/>
        </w:rPr>
      </w:r>
    </w:p>
    <w:p>
      <w:pPr>
        <w:spacing w:after="0"/>
        <w:rPr>
          <w:rFonts w:ascii="Arial"/>
          <w:sz w:val="20"/>
        </w:rPr>
        <w:sectPr>
          <w:headerReference w:type="default" r:id="rId5"/>
          <w:footerReference w:type="default" r:id="rId6"/>
          <w:type w:val="continuous"/>
          <w:pgSz w:w="11910" w:h="16840"/>
          <w:pgMar w:header="828" w:footer="1562" w:top="2340" w:bottom="1760" w:left="1580" w:right="1580"/>
          <w:pgNumType w:start="1"/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3"/>
        <w:rPr>
          <w:rFonts w:ascii="Arial"/>
          <w:b/>
          <w:sz w:val="29"/>
        </w:rPr>
      </w:pPr>
    </w:p>
    <w:p>
      <w:pPr>
        <w:pStyle w:val="BodyText"/>
        <w:spacing w:before="99"/>
        <w:ind w:left="841"/>
      </w:pPr>
      <w:r>
        <w:rPr>
          <w:w w:val="80"/>
        </w:rPr>
        <w:t>Deste</w:t>
      </w:r>
      <w:r>
        <w:rPr>
          <w:spacing w:val="13"/>
          <w:w w:val="80"/>
        </w:rPr>
        <w:t> </w:t>
      </w:r>
      <w:r>
        <w:rPr>
          <w:w w:val="80"/>
        </w:rPr>
        <w:t>modo,</w:t>
      </w:r>
      <w:r>
        <w:rPr>
          <w:spacing w:val="11"/>
          <w:w w:val="80"/>
        </w:rPr>
        <w:t> </w:t>
      </w:r>
      <w:r>
        <w:rPr>
          <w:w w:val="80"/>
        </w:rPr>
        <w:t>procedeu-se</w:t>
      </w:r>
      <w:r>
        <w:rPr>
          <w:spacing w:val="11"/>
          <w:w w:val="80"/>
        </w:rPr>
        <w:t> </w:t>
      </w:r>
      <w:r>
        <w:rPr>
          <w:w w:val="80"/>
        </w:rPr>
        <w:t>aos</w:t>
      </w:r>
      <w:r>
        <w:rPr>
          <w:spacing w:val="13"/>
          <w:w w:val="80"/>
        </w:rPr>
        <w:t> </w:t>
      </w:r>
      <w:r>
        <w:rPr>
          <w:w w:val="80"/>
        </w:rPr>
        <w:t>cálculos</w:t>
      </w:r>
      <w:r>
        <w:rPr>
          <w:spacing w:val="11"/>
          <w:w w:val="80"/>
        </w:rPr>
        <w:t> </w:t>
      </w:r>
      <w:r>
        <w:rPr>
          <w:w w:val="80"/>
        </w:rPr>
        <w:t>abaixo: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8"/>
        </w:rPr>
      </w:pPr>
    </w:p>
    <w:tbl>
      <w:tblPr>
        <w:tblW w:w="0" w:type="auto"/>
        <w:jc w:val="left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14"/>
        <w:gridCol w:w="524"/>
        <w:gridCol w:w="472"/>
        <w:gridCol w:w="500"/>
        <w:gridCol w:w="198"/>
        <w:gridCol w:w="524"/>
        <w:gridCol w:w="1126"/>
        <w:gridCol w:w="1126"/>
        <w:gridCol w:w="197"/>
        <w:gridCol w:w="523"/>
        <w:gridCol w:w="896"/>
        <w:gridCol w:w="905"/>
      </w:tblGrid>
      <w:tr>
        <w:trPr>
          <w:trHeight w:val="299" w:hRule="atLeast"/>
        </w:trPr>
        <w:tc>
          <w:tcPr>
            <w:tcW w:w="2610" w:type="dxa"/>
            <w:gridSpan w:val="4"/>
            <w:shd w:val="clear" w:color="auto" w:fill="BEBEBE"/>
          </w:tcPr>
          <w:p>
            <w:pPr>
              <w:pStyle w:val="TableParagraph"/>
              <w:ind w:left="285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80"/>
                <w:sz w:val="24"/>
              </w:rPr>
              <w:t>PROPOSTA</w:t>
            </w:r>
            <w:r>
              <w:rPr>
                <w:rFonts w:ascii="Arial" w:hAnsi="Arial"/>
                <w:b/>
                <w:spacing w:val="20"/>
                <w:w w:val="80"/>
                <w:sz w:val="24"/>
              </w:rPr>
              <w:t> </w:t>
            </w:r>
            <w:r>
              <w:rPr>
                <w:rFonts w:ascii="Arial" w:hAnsi="Arial"/>
                <w:b/>
                <w:w w:val="80"/>
                <w:sz w:val="24"/>
              </w:rPr>
              <w:t>TÉCNICA</w:t>
            </w:r>
          </w:p>
        </w:tc>
        <w:tc>
          <w:tcPr>
            <w:tcW w:w="198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2"/>
              </w:rPr>
            </w:pPr>
          </w:p>
        </w:tc>
        <w:tc>
          <w:tcPr>
            <w:tcW w:w="2776" w:type="dxa"/>
            <w:gridSpan w:val="3"/>
            <w:shd w:val="clear" w:color="auto" w:fill="BEBEBE"/>
          </w:tcPr>
          <w:p>
            <w:pPr>
              <w:pStyle w:val="TableParagraph"/>
              <w:ind w:left="223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80"/>
                <w:sz w:val="24"/>
              </w:rPr>
              <w:t>PROPOSTA</w:t>
            </w:r>
            <w:r>
              <w:rPr>
                <w:rFonts w:ascii="Arial" w:hAnsi="Arial"/>
                <w:b/>
                <w:spacing w:val="16"/>
                <w:w w:val="80"/>
                <w:sz w:val="24"/>
              </w:rPr>
              <w:t> </w:t>
            </w:r>
            <w:r>
              <w:rPr>
                <w:rFonts w:ascii="Arial" w:hAnsi="Arial"/>
                <w:b/>
                <w:w w:val="80"/>
                <w:sz w:val="24"/>
              </w:rPr>
              <w:t>DE</w:t>
            </w:r>
            <w:r>
              <w:rPr>
                <w:rFonts w:ascii="Arial" w:hAnsi="Arial"/>
                <w:b/>
                <w:spacing w:val="14"/>
                <w:w w:val="80"/>
                <w:sz w:val="24"/>
              </w:rPr>
              <w:t> </w:t>
            </w:r>
            <w:r>
              <w:rPr>
                <w:rFonts w:ascii="Arial" w:hAnsi="Arial"/>
                <w:b/>
                <w:w w:val="80"/>
                <w:sz w:val="24"/>
              </w:rPr>
              <w:t>PREÇOS</w:t>
            </w:r>
          </w:p>
        </w:tc>
        <w:tc>
          <w:tcPr>
            <w:tcW w:w="19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2"/>
              </w:rPr>
            </w:pPr>
          </w:p>
        </w:tc>
        <w:tc>
          <w:tcPr>
            <w:tcW w:w="2324" w:type="dxa"/>
            <w:gridSpan w:val="3"/>
            <w:shd w:val="clear" w:color="auto" w:fill="BEBEBE"/>
          </w:tcPr>
          <w:p>
            <w:pPr>
              <w:pStyle w:val="TableParagraph"/>
              <w:ind w:left="56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0"/>
                <w:sz w:val="24"/>
              </w:rPr>
              <w:t>NOTA</w:t>
            </w:r>
            <w:r>
              <w:rPr>
                <w:rFonts w:ascii="Arial"/>
                <w:b/>
                <w:spacing w:val="12"/>
                <w:w w:val="80"/>
                <w:sz w:val="24"/>
              </w:rPr>
              <w:t> </w:t>
            </w:r>
            <w:r>
              <w:rPr>
                <w:rFonts w:ascii="Arial"/>
                <w:b/>
                <w:w w:val="80"/>
                <w:sz w:val="24"/>
              </w:rPr>
              <w:t>FINAL</w:t>
            </w:r>
          </w:p>
        </w:tc>
      </w:tr>
      <w:tr>
        <w:trPr>
          <w:trHeight w:val="299" w:hRule="atLeast"/>
        </w:trPr>
        <w:tc>
          <w:tcPr>
            <w:tcW w:w="1114" w:type="dxa"/>
            <w:shd w:val="clear" w:color="auto" w:fill="BEBEBE"/>
          </w:tcPr>
          <w:p>
            <w:pPr>
              <w:pStyle w:val="TableParagraph"/>
              <w:ind w:left="69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5"/>
                <w:sz w:val="24"/>
              </w:rPr>
              <w:t>EMPRESA</w:t>
            </w:r>
          </w:p>
        </w:tc>
        <w:tc>
          <w:tcPr>
            <w:tcW w:w="524" w:type="dxa"/>
            <w:shd w:val="clear" w:color="auto" w:fill="BEBEBE"/>
          </w:tcPr>
          <w:p>
            <w:pPr>
              <w:pStyle w:val="TableParagraph"/>
              <w:ind w:left="27" w:right="22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NT</w:t>
            </w:r>
          </w:p>
        </w:tc>
        <w:tc>
          <w:tcPr>
            <w:tcW w:w="472" w:type="dxa"/>
            <w:shd w:val="clear" w:color="auto" w:fill="BEBEBE"/>
          </w:tcPr>
          <w:p>
            <w:pPr>
              <w:pStyle w:val="TableParagraph"/>
              <w:ind w:left="30" w:right="28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Pt</w:t>
            </w:r>
          </w:p>
        </w:tc>
        <w:tc>
          <w:tcPr>
            <w:tcW w:w="500" w:type="dxa"/>
            <w:shd w:val="clear" w:color="auto" w:fill="BEBEBE"/>
          </w:tcPr>
          <w:p>
            <w:pPr>
              <w:pStyle w:val="TableParagraph"/>
              <w:ind w:left="29" w:right="25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MPt</w:t>
            </w:r>
          </w:p>
        </w:tc>
        <w:tc>
          <w:tcPr>
            <w:tcW w:w="198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2"/>
              </w:rPr>
            </w:pPr>
          </w:p>
        </w:tc>
        <w:tc>
          <w:tcPr>
            <w:tcW w:w="524" w:type="dxa"/>
            <w:shd w:val="clear" w:color="auto" w:fill="BEBEBE"/>
          </w:tcPr>
          <w:p>
            <w:pPr>
              <w:pStyle w:val="TableParagraph"/>
              <w:ind w:left="12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NP</w:t>
            </w:r>
          </w:p>
        </w:tc>
        <w:tc>
          <w:tcPr>
            <w:tcW w:w="1126" w:type="dxa"/>
            <w:shd w:val="clear" w:color="auto" w:fill="BEBEBE"/>
          </w:tcPr>
          <w:p>
            <w:pPr>
              <w:pStyle w:val="TableParagraph"/>
              <w:ind w:left="25" w:right="26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mP</w:t>
            </w:r>
          </w:p>
        </w:tc>
        <w:tc>
          <w:tcPr>
            <w:tcW w:w="1126" w:type="dxa"/>
            <w:shd w:val="clear" w:color="auto" w:fill="BEBEBE"/>
          </w:tcPr>
          <w:p>
            <w:pPr>
              <w:pStyle w:val="TableParagraph"/>
              <w:ind w:right="1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1"/>
                <w:sz w:val="24"/>
              </w:rPr>
              <w:t>P</w:t>
            </w:r>
          </w:p>
        </w:tc>
        <w:tc>
          <w:tcPr>
            <w:tcW w:w="19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2"/>
              </w:rPr>
            </w:pPr>
          </w:p>
        </w:tc>
        <w:tc>
          <w:tcPr>
            <w:tcW w:w="523" w:type="dxa"/>
            <w:shd w:val="clear" w:color="auto" w:fill="BEBEBE"/>
          </w:tcPr>
          <w:p>
            <w:pPr>
              <w:pStyle w:val="TableParagraph"/>
              <w:ind w:left="12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NF</w:t>
            </w:r>
          </w:p>
        </w:tc>
        <w:tc>
          <w:tcPr>
            <w:tcW w:w="896" w:type="dxa"/>
            <w:shd w:val="clear" w:color="auto" w:fill="BEBEBE"/>
          </w:tcPr>
          <w:p>
            <w:pPr>
              <w:pStyle w:val="TableParagraph"/>
              <w:ind w:right="64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5"/>
                <w:sz w:val="24"/>
              </w:rPr>
              <w:t>0,70xNT</w:t>
            </w:r>
          </w:p>
        </w:tc>
        <w:tc>
          <w:tcPr>
            <w:tcW w:w="905" w:type="dxa"/>
            <w:shd w:val="clear" w:color="auto" w:fill="BEBEBE"/>
          </w:tcPr>
          <w:p>
            <w:pPr>
              <w:pStyle w:val="TableParagraph"/>
              <w:ind w:right="62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5"/>
                <w:sz w:val="24"/>
              </w:rPr>
              <w:t>0,30xNP</w:t>
            </w:r>
          </w:p>
        </w:tc>
      </w:tr>
      <w:tr>
        <w:trPr>
          <w:trHeight w:val="299" w:hRule="atLeast"/>
        </w:trPr>
        <w:tc>
          <w:tcPr>
            <w:tcW w:w="1114" w:type="dxa"/>
          </w:tcPr>
          <w:p>
            <w:pPr>
              <w:pStyle w:val="TableParagraph"/>
              <w:ind w:left="69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LGA</w:t>
            </w:r>
          </w:p>
        </w:tc>
        <w:tc>
          <w:tcPr>
            <w:tcW w:w="524" w:type="dxa"/>
          </w:tcPr>
          <w:p>
            <w:pPr>
              <w:pStyle w:val="TableParagraph"/>
              <w:ind w:left="30" w:right="22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1,00</w:t>
            </w:r>
          </w:p>
        </w:tc>
        <w:tc>
          <w:tcPr>
            <w:tcW w:w="472" w:type="dxa"/>
          </w:tcPr>
          <w:p>
            <w:pPr>
              <w:pStyle w:val="TableParagraph"/>
              <w:ind w:left="33" w:right="28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135</w:t>
            </w:r>
          </w:p>
        </w:tc>
        <w:tc>
          <w:tcPr>
            <w:tcW w:w="500" w:type="dxa"/>
          </w:tcPr>
          <w:p>
            <w:pPr>
              <w:pStyle w:val="TableParagraph"/>
              <w:ind w:left="62" w:right="25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135</w:t>
            </w:r>
          </w:p>
        </w:tc>
        <w:tc>
          <w:tcPr>
            <w:tcW w:w="198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2"/>
              </w:rPr>
            </w:pPr>
          </w:p>
        </w:tc>
        <w:tc>
          <w:tcPr>
            <w:tcW w:w="524" w:type="dxa"/>
          </w:tcPr>
          <w:p>
            <w:pPr>
              <w:pStyle w:val="TableParagraph"/>
              <w:ind w:left="65"/>
              <w:rPr>
                <w:sz w:val="24"/>
              </w:rPr>
            </w:pPr>
            <w:r>
              <w:rPr>
                <w:w w:val="90"/>
                <w:sz w:val="24"/>
              </w:rPr>
              <w:t>0,92</w:t>
            </w:r>
          </w:p>
        </w:tc>
        <w:tc>
          <w:tcPr>
            <w:tcW w:w="1126" w:type="dxa"/>
          </w:tcPr>
          <w:p>
            <w:pPr>
              <w:pStyle w:val="TableParagraph"/>
              <w:ind w:left="27" w:right="26"/>
              <w:jc w:val="center"/>
              <w:rPr>
                <w:sz w:val="24"/>
              </w:rPr>
            </w:pPr>
            <w:r>
              <w:rPr>
                <w:w w:val="85"/>
                <w:sz w:val="24"/>
              </w:rPr>
              <w:t>216.220,00</w:t>
            </w:r>
          </w:p>
        </w:tc>
        <w:tc>
          <w:tcPr>
            <w:tcW w:w="1126" w:type="dxa"/>
          </w:tcPr>
          <w:p>
            <w:pPr>
              <w:pStyle w:val="TableParagraph"/>
              <w:ind w:left="26" w:right="26"/>
              <w:jc w:val="center"/>
              <w:rPr>
                <w:sz w:val="24"/>
              </w:rPr>
            </w:pPr>
            <w:r>
              <w:rPr>
                <w:w w:val="85"/>
                <w:sz w:val="24"/>
              </w:rPr>
              <w:t>234.191,00</w:t>
            </w:r>
          </w:p>
        </w:tc>
        <w:tc>
          <w:tcPr>
            <w:tcW w:w="19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2"/>
              </w:rPr>
            </w:pPr>
          </w:p>
        </w:tc>
        <w:tc>
          <w:tcPr>
            <w:tcW w:w="523" w:type="dxa"/>
          </w:tcPr>
          <w:p>
            <w:pPr>
              <w:pStyle w:val="TableParagraph"/>
              <w:ind w:left="6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0,98</w:t>
            </w:r>
          </w:p>
        </w:tc>
        <w:tc>
          <w:tcPr>
            <w:tcW w:w="896" w:type="dxa"/>
          </w:tcPr>
          <w:p>
            <w:pPr>
              <w:pStyle w:val="TableParagraph"/>
              <w:ind w:right="63"/>
              <w:jc w:val="right"/>
              <w:rPr>
                <w:sz w:val="24"/>
              </w:rPr>
            </w:pPr>
            <w:r>
              <w:rPr>
                <w:w w:val="90"/>
                <w:sz w:val="24"/>
              </w:rPr>
              <w:t>0,70</w:t>
            </w:r>
          </w:p>
        </w:tc>
        <w:tc>
          <w:tcPr>
            <w:tcW w:w="905" w:type="dxa"/>
          </w:tcPr>
          <w:p>
            <w:pPr>
              <w:pStyle w:val="TableParagraph"/>
              <w:ind w:right="62"/>
              <w:jc w:val="right"/>
              <w:rPr>
                <w:sz w:val="24"/>
              </w:rPr>
            </w:pPr>
            <w:r>
              <w:rPr>
                <w:w w:val="90"/>
                <w:sz w:val="24"/>
              </w:rPr>
              <w:t>0,28</w:t>
            </w:r>
          </w:p>
        </w:tc>
      </w:tr>
      <w:tr>
        <w:trPr>
          <w:trHeight w:val="300" w:hRule="atLeast"/>
        </w:trPr>
        <w:tc>
          <w:tcPr>
            <w:tcW w:w="1114" w:type="dxa"/>
          </w:tcPr>
          <w:p>
            <w:pPr>
              <w:pStyle w:val="TableParagraph"/>
              <w:ind w:left="69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ExLibris</w:t>
            </w:r>
          </w:p>
        </w:tc>
        <w:tc>
          <w:tcPr>
            <w:tcW w:w="524" w:type="dxa"/>
          </w:tcPr>
          <w:p>
            <w:pPr>
              <w:pStyle w:val="TableParagraph"/>
              <w:ind w:left="30" w:right="22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0,94</w:t>
            </w:r>
          </w:p>
        </w:tc>
        <w:tc>
          <w:tcPr>
            <w:tcW w:w="472" w:type="dxa"/>
          </w:tcPr>
          <w:p>
            <w:pPr>
              <w:pStyle w:val="TableParagraph"/>
              <w:ind w:left="33" w:right="28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127</w:t>
            </w:r>
          </w:p>
        </w:tc>
        <w:tc>
          <w:tcPr>
            <w:tcW w:w="500" w:type="dxa"/>
          </w:tcPr>
          <w:p>
            <w:pPr>
              <w:pStyle w:val="TableParagraph"/>
              <w:ind w:left="62" w:right="25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135</w:t>
            </w:r>
          </w:p>
        </w:tc>
        <w:tc>
          <w:tcPr>
            <w:tcW w:w="198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2"/>
              </w:rPr>
            </w:pPr>
          </w:p>
        </w:tc>
        <w:tc>
          <w:tcPr>
            <w:tcW w:w="524" w:type="dxa"/>
          </w:tcPr>
          <w:p>
            <w:pPr>
              <w:pStyle w:val="TableParagraph"/>
              <w:ind w:left="65"/>
              <w:rPr>
                <w:sz w:val="24"/>
              </w:rPr>
            </w:pPr>
            <w:r>
              <w:rPr>
                <w:w w:val="90"/>
                <w:sz w:val="24"/>
              </w:rPr>
              <w:t>1,00</w:t>
            </w:r>
          </w:p>
        </w:tc>
        <w:tc>
          <w:tcPr>
            <w:tcW w:w="1126" w:type="dxa"/>
          </w:tcPr>
          <w:p>
            <w:pPr>
              <w:pStyle w:val="TableParagraph"/>
              <w:ind w:left="27" w:right="26"/>
              <w:jc w:val="center"/>
              <w:rPr>
                <w:sz w:val="24"/>
              </w:rPr>
            </w:pPr>
            <w:r>
              <w:rPr>
                <w:w w:val="85"/>
                <w:sz w:val="24"/>
              </w:rPr>
              <w:t>216.220,00</w:t>
            </w:r>
          </w:p>
        </w:tc>
        <w:tc>
          <w:tcPr>
            <w:tcW w:w="1126" w:type="dxa"/>
          </w:tcPr>
          <w:p>
            <w:pPr>
              <w:pStyle w:val="TableParagraph"/>
              <w:ind w:left="26" w:right="26"/>
              <w:jc w:val="center"/>
              <w:rPr>
                <w:sz w:val="24"/>
              </w:rPr>
            </w:pPr>
            <w:r>
              <w:rPr>
                <w:w w:val="85"/>
                <w:sz w:val="24"/>
              </w:rPr>
              <w:t>216.220,00</w:t>
            </w:r>
          </w:p>
        </w:tc>
        <w:tc>
          <w:tcPr>
            <w:tcW w:w="19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2"/>
              </w:rPr>
            </w:pPr>
          </w:p>
        </w:tc>
        <w:tc>
          <w:tcPr>
            <w:tcW w:w="523" w:type="dxa"/>
          </w:tcPr>
          <w:p>
            <w:pPr>
              <w:pStyle w:val="TableParagraph"/>
              <w:ind w:left="6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0,96</w:t>
            </w:r>
          </w:p>
        </w:tc>
        <w:tc>
          <w:tcPr>
            <w:tcW w:w="896" w:type="dxa"/>
          </w:tcPr>
          <w:p>
            <w:pPr>
              <w:pStyle w:val="TableParagraph"/>
              <w:ind w:right="63"/>
              <w:jc w:val="right"/>
              <w:rPr>
                <w:sz w:val="24"/>
              </w:rPr>
            </w:pPr>
            <w:r>
              <w:rPr>
                <w:w w:val="90"/>
                <w:sz w:val="24"/>
              </w:rPr>
              <w:t>0,66</w:t>
            </w:r>
          </w:p>
        </w:tc>
        <w:tc>
          <w:tcPr>
            <w:tcW w:w="905" w:type="dxa"/>
          </w:tcPr>
          <w:p>
            <w:pPr>
              <w:pStyle w:val="TableParagraph"/>
              <w:ind w:right="62"/>
              <w:jc w:val="right"/>
              <w:rPr>
                <w:sz w:val="24"/>
              </w:rPr>
            </w:pPr>
            <w:r>
              <w:rPr>
                <w:w w:val="90"/>
                <w:sz w:val="24"/>
              </w:rPr>
              <w:t>0,30</w:t>
            </w:r>
          </w:p>
        </w:tc>
      </w:tr>
      <w:tr>
        <w:trPr>
          <w:trHeight w:val="302" w:hRule="atLeast"/>
        </w:trPr>
        <w:tc>
          <w:tcPr>
            <w:tcW w:w="1114" w:type="dxa"/>
          </w:tcPr>
          <w:p>
            <w:pPr>
              <w:pStyle w:val="TableParagraph"/>
              <w:spacing w:before="19"/>
              <w:ind w:left="69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5"/>
                <w:sz w:val="24"/>
              </w:rPr>
              <w:t>Approach</w:t>
            </w:r>
          </w:p>
        </w:tc>
        <w:tc>
          <w:tcPr>
            <w:tcW w:w="524" w:type="dxa"/>
          </w:tcPr>
          <w:p>
            <w:pPr>
              <w:pStyle w:val="TableParagraph"/>
              <w:spacing w:before="19"/>
              <w:ind w:left="30" w:right="22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0,98</w:t>
            </w:r>
          </w:p>
        </w:tc>
        <w:tc>
          <w:tcPr>
            <w:tcW w:w="472" w:type="dxa"/>
          </w:tcPr>
          <w:p>
            <w:pPr>
              <w:pStyle w:val="TableParagraph"/>
              <w:spacing w:before="19"/>
              <w:ind w:left="33" w:right="28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132</w:t>
            </w:r>
          </w:p>
        </w:tc>
        <w:tc>
          <w:tcPr>
            <w:tcW w:w="500" w:type="dxa"/>
          </w:tcPr>
          <w:p>
            <w:pPr>
              <w:pStyle w:val="TableParagraph"/>
              <w:spacing w:before="19"/>
              <w:ind w:left="62" w:right="25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135</w:t>
            </w:r>
          </w:p>
        </w:tc>
        <w:tc>
          <w:tcPr>
            <w:tcW w:w="198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2"/>
              </w:rPr>
            </w:pPr>
          </w:p>
        </w:tc>
        <w:tc>
          <w:tcPr>
            <w:tcW w:w="524" w:type="dxa"/>
          </w:tcPr>
          <w:p>
            <w:pPr>
              <w:pStyle w:val="TableParagraph"/>
              <w:spacing w:before="19"/>
              <w:ind w:left="65"/>
              <w:rPr>
                <w:sz w:val="24"/>
              </w:rPr>
            </w:pPr>
            <w:r>
              <w:rPr>
                <w:w w:val="90"/>
                <w:sz w:val="24"/>
              </w:rPr>
              <w:t>0,72</w:t>
            </w:r>
          </w:p>
        </w:tc>
        <w:tc>
          <w:tcPr>
            <w:tcW w:w="1126" w:type="dxa"/>
          </w:tcPr>
          <w:p>
            <w:pPr>
              <w:pStyle w:val="TableParagraph"/>
              <w:spacing w:before="19"/>
              <w:ind w:left="27" w:right="25"/>
              <w:jc w:val="center"/>
              <w:rPr>
                <w:sz w:val="24"/>
              </w:rPr>
            </w:pPr>
            <w:r>
              <w:rPr>
                <w:w w:val="85"/>
                <w:sz w:val="24"/>
              </w:rPr>
              <w:t>216.220,00</w:t>
            </w:r>
          </w:p>
        </w:tc>
        <w:tc>
          <w:tcPr>
            <w:tcW w:w="1126" w:type="dxa"/>
          </w:tcPr>
          <w:p>
            <w:pPr>
              <w:pStyle w:val="TableParagraph"/>
              <w:spacing w:before="19"/>
              <w:ind w:left="26" w:right="26"/>
              <w:jc w:val="center"/>
              <w:rPr>
                <w:sz w:val="24"/>
              </w:rPr>
            </w:pPr>
            <w:r>
              <w:rPr>
                <w:w w:val="85"/>
                <w:sz w:val="24"/>
              </w:rPr>
              <w:t>299.400,00</w:t>
            </w:r>
          </w:p>
        </w:tc>
        <w:tc>
          <w:tcPr>
            <w:tcW w:w="19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2"/>
              </w:rPr>
            </w:pPr>
          </w:p>
        </w:tc>
        <w:tc>
          <w:tcPr>
            <w:tcW w:w="523" w:type="dxa"/>
          </w:tcPr>
          <w:p>
            <w:pPr>
              <w:pStyle w:val="TableParagraph"/>
              <w:spacing w:before="19"/>
              <w:ind w:left="6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0,90</w:t>
            </w:r>
          </w:p>
        </w:tc>
        <w:tc>
          <w:tcPr>
            <w:tcW w:w="896" w:type="dxa"/>
          </w:tcPr>
          <w:p>
            <w:pPr>
              <w:pStyle w:val="TableParagraph"/>
              <w:spacing w:before="19"/>
              <w:ind w:right="63"/>
              <w:jc w:val="right"/>
              <w:rPr>
                <w:sz w:val="24"/>
              </w:rPr>
            </w:pPr>
            <w:r>
              <w:rPr>
                <w:w w:val="90"/>
                <w:sz w:val="24"/>
              </w:rPr>
              <w:t>0,68</w:t>
            </w:r>
          </w:p>
        </w:tc>
        <w:tc>
          <w:tcPr>
            <w:tcW w:w="905" w:type="dxa"/>
          </w:tcPr>
          <w:p>
            <w:pPr>
              <w:pStyle w:val="TableParagraph"/>
              <w:spacing w:before="19"/>
              <w:ind w:right="62"/>
              <w:jc w:val="right"/>
              <w:rPr>
                <w:sz w:val="24"/>
              </w:rPr>
            </w:pPr>
            <w:r>
              <w:rPr>
                <w:w w:val="90"/>
                <w:sz w:val="24"/>
              </w:rPr>
              <w:t>0,22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8"/>
        </w:rPr>
      </w:pPr>
    </w:p>
    <w:p>
      <w:pPr>
        <w:pStyle w:val="BodyText"/>
        <w:spacing w:before="100"/>
        <w:ind w:left="122" w:right="117" w:firstLine="55"/>
        <w:jc w:val="both"/>
      </w:pPr>
      <w:r>
        <w:rPr>
          <w:w w:val="85"/>
        </w:rPr>
        <w:t>Portanto, diante do supracitado, esta comissão declara a empresa </w:t>
      </w:r>
      <w:r>
        <w:rPr>
          <w:rFonts w:ascii="Arial" w:hAnsi="Arial"/>
          <w:b/>
          <w:w w:val="85"/>
        </w:rPr>
        <w:t>LGA Comunicação Ltda.</w:t>
      </w:r>
      <w:r>
        <w:rPr>
          <w:rFonts w:ascii="Arial" w:hAnsi="Arial"/>
          <w:b/>
          <w:spacing w:val="-54"/>
          <w:w w:val="85"/>
        </w:rPr>
        <w:t> </w:t>
      </w:r>
      <w:r>
        <w:rPr>
          <w:w w:val="85"/>
        </w:rPr>
        <w:t>vencedora da tomada de preços nº 001/2016 referente À contratação de pessoa jurídica</w:t>
      </w:r>
      <w:r>
        <w:rPr>
          <w:spacing w:val="1"/>
          <w:w w:val="85"/>
        </w:rPr>
        <w:t> </w:t>
      </w:r>
      <w:r>
        <w:rPr>
          <w:w w:val="80"/>
        </w:rPr>
        <w:t>especializada</w:t>
      </w:r>
      <w:r>
        <w:rPr>
          <w:spacing w:val="3"/>
          <w:w w:val="80"/>
        </w:rPr>
        <w:t> </w:t>
      </w:r>
      <w:r>
        <w:rPr>
          <w:w w:val="80"/>
        </w:rPr>
        <w:t>na</w:t>
      </w:r>
      <w:r>
        <w:rPr>
          <w:spacing w:val="3"/>
          <w:w w:val="80"/>
        </w:rPr>
        <w:t> </w:t>
      </w:r>
      <w:r>
        <w:rPr>
          <w:w w:val="80"/>
        </w:rPr>
        <w:t>prestação</w:t>
      </w:r>
      <w:r>
        <w:rPr>
          <w:spacing w:val="3"/>
          <w:w w:val="80"/>
        </w:rPr>
        <w:t> </w:t>
      </w:r>
      <w:r>
        <w:rPr>
          <w:w w:val="80"/>
        </w:rPr>
        <w:t>de</w:t>
      </w:r>
      <w:r>
        <w:rPr>
          <w:spacing w:val="6"/>
          <w:w w:val="80"/>
        </w:rPr>
        <w:t> </w:t>
      </w:r>
      <w:r>
        <w:rPr>
          <w:w w:val="80"/>
        </w:rPr>
        <w:t>serviços</w:t>
      </w:r>
      <w:r>
        <w:rPr>
          <w:spacing w:val="3"/>
          <w:w w:val="80"/>
        </w:rPr>
        <w:t> </w:t>
      </w:r>
      <w:r>
        <w:rPr>
          <w:w w:val="80"/>
        </w:rPr>
        <w:t>de</w:t>
      </w:r>
      <w:r>
        <w:rPr>
          <w:spacing w:val="3"/>
          <w:w w:val="80"/>
        </w:rPr>
        <w:t> </w:t>
      </w:r>
      <w:r>
        <w:rPr>
          <w:w w:val="80"/>
        </w:rPr>
        <w:t>assessoria</w:t>
      </w:r>
      <w:r>
        <w:rPr>
          <w:spacing w:val="4"/>
          <w:w w:val="80"/>
        </w:rPr>
        <w:t> </w:t>
      </w:r>
      <w:r>
        <w:rPr>
          <w:w w:val="80"/>
        </w:rPr>
        <w:t>de</w:t>
      </w:r>
      <w:r>
        <w:rPr>
          <w:spacing w:val="5"/>
          <w:w w:val="80"/>
        </w:rPr>
        <w:t> </w:t>
      </w:r>
      <w:r>
        <w:rPr>
          <w:w w:val="80"/>
        </w:rPr>
        <w:t>Comunicação</w:t>
      </w:r>
      <w:r>
        <w:rPr>
          <w:spacing w:val="3"/>
          <w:w w:val="80"/>
        </w:rPr>
        <w:t> </w:t>
      </w:r>
      <w:r>
        <w:rPr>
          <w:w w:val="80"/>
        </w:rPr>
        <w:t>Integrada.</w:t>
      </w:r>
    </w:p>
    <w:p>
      <w:pPr>
        <w:pStyle w:val="BodyText"/>
        <w:rPr>
          <w:sz w:val="28"/>
        </w:rPr>
      </w:pPr>
    </w:p>
    <w:p>
      <w:pPr>
        <w:pStyle w:val="BodyText"/>
        <w:spacing w:before="227"/>
        <w:ind w:left="122"/>
        <w:jc w:val="both"/>
      </w:pPr>
      <w:r>
        <w:rPr>
          <w:w w:val="80"/>
        </w:rPr>
        <w:t>Rio</w:t>
      </w:r>
      <w:r>
        <w:rPr>
          <w:spacing w:val="9"/>
          <w:w w:val="80"/>
        </w:rPr>
        <w:t> </w:t>
      </w:r>
      <w:r>
        <w:rPr>
          <w:w w:val="80"/>
        </w:rPr>
        <w:t>de</w:t>
      </w:r>
      <w:r>
        <w:rPr>
          <w:spacing w:val="9"/>
          <w:w w:val="80"/>
        </w:rPr>
        <w:t> </w:t>
      </w:r>
      <w:r>
        <w:rPr>
          <w:w w:val="80"/>
        </w:rPr>
        <w:t>Janeiro,</w:t>
      </w:r>
      <w:r>
        <w:rPr>
          <w:spacing w:val="7"/>
          <w:w w:val="80"/>
        </w:rPr>
        <w:t> </w:t>
      </w:r>
      <w:r>
        <w:rPr>
          <w:w w:val="80"/>
        </w:rPr>
        <w:t>13</w:t>
      </w:r>
      <w:r>
        <w:rPr>
          <w:spacing w:val="10"/>
          <w:w w:val="80"/>
        </w:rPr>
        <w:t> </w:t>
      </w:r>
      <w:r>
        <w:rPr>
          <w:w w:val="80"/>
        </w:rPr>
        <w:t>de</w:t>
      </w:r>
      <w:r>
        <w:rPr>
          <w:spacing w:val="7"/>
          <w:w w:val="80"/>
        </w:rPr>
        <w:t> </w:t>
      </w:r>
      <w:r>
        <w:rPr>
          <w:w w:val="80"/>
        </w:rPr>
        <w:t>outubro</w:t>
      </w:r>
      <w:r>
        <w:rPr>
          <w:spacing w:val="9"/>
          <w:w w:val="80"/>
        </w:rPr>
        <w:t> </w:t>
      </w:r>
      <w:r>
        <w:rPr>
          <w:w w:val="80"/>
        </w:rPr>
        <w:t>de</w:t>
      </w:r>
      <w:r>
        <w:rPr>
          <w:spacing w:val="7"/>
          <w:w w:val="80"/>
        </w:rPr>
        <w:t> </w:t>
      </w:r>
      <w:r>
        <w:rPr>
          <w:w w:val="80"/>
        </w:rPr>
        <w:t>2016.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10"/>
        <w:rPr>
          <w:sz w:val="39"/>
        </w:rPr>
      </w:pPr>
    </w:p>
    <w:p>
      <w:pPr>
        <w:pStyle w:val="Heading1"/>
        <w:ind w:left="2043" w:right="2041"/>
        <w:jc w:val="center"/>
      </w:pPr>
      <w:r>
        <w:rPr>
          <w:w w:val="80"/>
        </w:rPr>
        <w:t>Flávio</w:t>
      </w:r>
      <w:r>
        <w:rPr>
          <w:spacing w:val="12"/>
          <w:w w:val="80"/>
        </w:rPr>
        <w:t> </w:t>
      </w:r>
      <w:r>
        <w:rPr>
          <w:w w:val="80"/>
        </w:rPr>
        <w:t>Vidigal</w:t>
      </w:r>
    </w:p>
    <w:p>
      <w:pPr>
        <w:spacing w:before="118"/>
        <w:ind w:left="2043" w:right="2043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w w:val="80"/>
          <w:sz w:val="24"/>
        </w:rPr>
        <w:t>Presidente</w:t>
      </w:r>
      <w:r>
        <w:rPr>
          <w:rFonts w:ascii="Arial" w:hAnsi="Arial"/>
          <w:b/>
          <w:spacing w:val="15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da</w:t>
      </w:r>
      <w:r>
        <w:rPr>
          <w:rFonts w:ascii="Arial" w:hAnsi="Arial"/>
          <w:b/>
          <w:spacing w:val="17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Comissão</w:t>
      </w:r>
      <w:r>
        <w:rPr>
          <w:rFonts w:ascii="Arial" w:hAnsi="Arial"/>
          <w:b/>
          <w:spacing w:val="12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Permanente</w:t>
      </w:r>
      <w:r>
        <w:rPr>
          <w:rFonts w:ascii="Arial" w:hAnsi="Arial"/>
          <w:b/>
          <w:spacing w:val="16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de</w:t>
      </w:r>
      <w:r>
        <w:rPr>
          <w:rFonts w:ascii="Arial" w:hAnsi="Arial"/>
          <w:b/>
          <w:spacing w:val="17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Licitação</w:t>
      </w:r>
    </w:p>
    <w:sectPr>
      <w:pgSz w:w="11910" w:h="16840"/>
      <w:pgMar w:header="828" w:footer="1562" w:top="2340" w:bottom="1760" w:left="1580" w:right="1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Symbol">
    <w:altName w:val="Symbol"/>
    <w:charset w:val="2"/>
    <w:family w:val="decorative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42944">
          <wp:simplePos x="0" y="0"/>
          <wp:positionH relativeFrom="page">
            <wp:posOffset>1080769</wp:posOffset>
          </wp:positionH>
          <wp:positionV relativeFrom="page">
            <wp:posOffset>9573466</wp:posOffset>
          </wp:positionV>
          <wp:extent cx="6479794" cy="430117"/>
          <wp:effectExtent l="0" t="0" r="0" b="0"/>
          <wp:wrapNone/>
          <wp:docPr id="3" name="image2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479794" cy="43011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41920">
          <wp:simplePos x="0" y="0"/>
          <wp:positionH relativeFrom="page">
            <wp:posOffset>3402965</wp:posOffset>
          </wp:positionH>
          <wp:positionV relativeFrom="page">
            <wp:posOffset>525779</wp:posOffset>
          </wp:positionV>
          <wp:extent cx="753110" cy="713104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3110" cy="7131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7.384003pt;margin-top:103.046623pt;width:448.75pt;height:15.3pt;mso-position-horizontal-relative:page;mso-position-vertical-relative:page;z-index:-15874048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Times New Roman"/>
                    <w:b/>
                    <w:sz w:val="24"/>
                  </w:rPr>
                </w:pPr>
                <w:r>
                  <w:rPr>
                    <w:rFonts w:ascii="Times New Roman"/>
                    <w:b/>
                    <w:sz w:val="24"/>
                  </w:rPr>
                  <w:t>CONSELHO</w:t>
                </w:r>
                <w:r>
                  <w:rPr>
                    <w:rFonts w:ascii="Times New Roman"/>
                    <w:b/>
                    <w:spacing w:val="-1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sz w:val="24"/>
                  </w:rPr>
                  <w:t>DE</w:t>
                </w:r>
                <w:r>
                  <w:rPr>
                    <w:rFonts w:ascii="Times New Roman"/>
                    <w:b/>
                    <w:spacing w:val="-1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sz w:val="24"/>
                  </w:rPr>
                  <w:t>ARQUITETURA</w:t>
                </w:r>
                <w:r>
                  <w:rPr>
                    <w:rFonts w:ascii="Times New Roman"/>
                    <w:b/>
                    <w:spacing w:val="-1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sz w:val="24"/>
                  </w:rPr>
                  <w:t>E</w:t>
                </w:r>
                <w:r>
                  <w:rPr>
                    <w:rFonts w:ascii="Times New Roman"/>
                    <w:b/>
                    <w:spacing w:val="-1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sz w:val="24"/>
                  </w:rPr>
                  <w:t>URBANISMO</w:t>
                </w:r>
                <w:r>
                  <w:rPr>
                    <w:rFonts w:ascii="Times New Roman"/>
                    <w:b/>
                    <w:spacing w:val="-1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sz w:val="24"/>
                  </w:rPr>
                  <w:t>DO</w:t>
                </w:r>
                <w:r>
                  <w:rPr>
                    <w:rFonts w:ascii="Times New Roman"/>
                    <w:b/>
                    <w:spacing w:val="-1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sz w:val="24"/>
                  </w:rPr>
                  <w:t>RIO</w:t>
                </w:r>
                <w:r>
                  <w:rPr>
                    <w:rFonts w:ascii="Times New Roman"/>
                    <w:b/>
                    <w:spacing w:val="-1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sz w:val="24"/>
                  </w:rPr>
                  <w:t>DE</w:t>
                </w:r>
                <w:r>
                  <w:rPr>
                    <w:rFonts w:ascii="Times New Roman"/>
                    <w:b/>
                    <w:spacing w:val="-1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sz w:val="24"/>
                  </w:rPr>
                  <w:t>JANEIRO</w:t>
                </w:r>
                <w:r>
                  <w:rPr>
                    <w:rFonts w:ascii="Times New Roman"/>
                    <w:b/>
                    <w:spacing w:val="3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sz w:val="24"/>
                  </w:rPr>
                  <w:t>-</w:t>
                </w:r>
                <w:r>
                  <w:rPr>
                    <w:rFonts w:ascii="Times New Roman"/>
                    <w:b/>
                    <w:spacing w:val="-2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sz w:val="24"/>
                  </w:rPr>
                  <w:t>CAU/RJ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0"/>
      <w:numFmt w:val="bullet"/>
      <w:lvlText w:val=""/>
      <w:lvlJc w:val="left"/>
      <w:pPr>
        <w:ind w:left="2299" w:hanging="348"/>
      </w:pPr>
      <w:rPr>
        <w:rFonts w:hint="default" w:ascii="Symbol" w:hAnsi="Symbol" w:eastAsia="Symbol" w:cs="Symbol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2764" w:hanging="348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228" w:hanging="34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693" w:hanging="34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157" w:hanging="34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622" w:hanging="34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086" w:hanging="34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5551" w:hanging="34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6015" w:hanging="348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0"/>
      <w:numFmt w:val="bullet"/>
      <w:lvlText w:val=""/>
      <w:lvlJc w:val="left"/>
      <w:pPr>
        <w:ind w:left="2969" w:hanging="348"/>
      </w:pPr>
      <w:rPr>
        <w:rFonts w:hint="default" w:ascii="Symbol" w:hAnsi="Symbol" w:eastAsia="Symbol" w:cs="Symbol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3358" w:hanging="348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756" w:hanging="34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155" w:hanging="34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553" w:hanging="34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952" w:hanging="34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350" w:hanging="34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5749" w:hanging="34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6147" w:hanging="348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830" w:hanging="348"/>
      </w:pPr>
      <w:rPr>
        <w:rFonts w:hint="default" w:ascii="Symbol" w:hAnsi="Symbol" w:eastAsia="Symbol" w:cs="Symbol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630" w:hanging="348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421" w:hanging="34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11" w:hanging="34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02" w:hanging="34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793" w:hanging="34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583" w:hanging="34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374" w:hanging="34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165" w:hanging="348"/>
      </w:pPr>
      <w:rPr>
        <w:rFonts w:hint="default"/>
        <w:lang w:val="pt-PT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830"/>
      <w:outlineLvl w:val="1"/>
    </w:pPr>
    <w:rPr>
      <w:rFonts w:ascii="Arial" w:hAnsi="Arial" w:eastAsia="Arial" w:cs="Arial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830" w:hanging="349"/>
    </w:pPr>
    <w:rPr>
      <w:rFonts w:ascii="Arial" w:hAnsi="Arial" w:eastAsia="Arial" w:cs="Arial"/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spacing w:before="17" w:line="263" w:lineRule="exact"/>
    </w:pPr>
    <w:rPr>
      <w:rFonts w:ascii="Arial MT" w:hAnsi="Arial MT" w:eastAsia="Arial MT" w:cs="Arial MT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image2.jpeg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</dc:creator>
  <dc:title>ANEXO I</dc:title>
  <dcterms:created xsi:type="dcterms:W3CDTF">2021-09-15T14:58:41Z</dcterms:created>
  <dcterms:modified xsi:type="dcterms:W3CDTF">2021-09-15T14:58:41Z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2021-09-15T00:00:00Z</vt:filetime>
  </property>
</Properties>
</file>