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DF31D" w14:textId="77777777" w:rsidR="0079414B" w:rsidRDefault="0079414B" w:rsidP="00AC09A0">
      <w:pPr>
        <w:spacing w:before="120" w:after="120" w:line="240" w:lineRule="auto"/>
        <w:jc w:val="both"/>
      </w:pPr>
    </w:p>
    <w:p w14:paraId="41A49A1E" w14:textId="77777777" w:rsidR="0079414B" w:rsidRDefault="0079414B" w:rsidP="00AC09A0">
      <w:pPr>
        <w:spacing w:before="120" w:after="120" w:line="240" w:lineRule="auto"/>
        <w:jc w:val="both"/>
      </w:pPr>
    </w:p>
    <w:p w14:paraId="62B95108" w14:textId="77777777" w:rsidR="0079414B" w:rsidRDefault="0079414B" w:rsidP="00AC09A0">
      <w:pPr>
        <w:spacing w:before="120" w:after="120" w:line="240" w:lineRule="auto"/>
        <w:jc w:val="both"/>
      </w:pPr>
    </w:p>
    <w:p w14:paraId="7A667B77" w14:textId="77777777" w:rsidR="0079414B" w:rsidRDefault="0079414B" w:rsidP="00AC09A0">
      <w:pPr>
        <w:spacing w:before="120" w:after="120" w:line="240" w:lineRule="auto"/>
        <w:jc w:val="both"/>
      </w:pPr>
    </w:p>
    <w:p w14:paraId="489B8315" w14:textId="77777777" w:rsidR="0079414B" w:rsidRDefault="0079414B" w:rsidP="00AC09A0">
      <w:pPr>
        <w:spacing w:before="120" w:after="120" w:line="240" w:lineRule="auto"/>
        <w:jc w:val="both"/>
      </w:pPr>
    </w:p>
    <w:p w14:paraId="1100AA67" w14:textId="77777777" w:rsidR="0079414B" w:rsidRDefault="0079414B" w:rsidP="00AC09A0">
      <w:pPr>
        <w:spacing w:before="120" w:after="120" w:line="240" w:lineRule="auto"/>
        <w:jc w:val="both"/>
      </w:pPr>
    </w:p>
    <w:p w14:paraId="6195E8DD" w14:textId="77777777" w:rsidR="0079414B" w:rsidRDefault="0079414B" w:rsidP="00AC09A0">
      <w:pPr>
        <w:spacing w:before="120" w:after="120" w:line="240" w:lineRule="auto"/>
        <w:jc w:val="both"/>
      </w:pPr>
    </w:p>
    <w:p w14:paraId="4F135002" w14:textId="77777777" w:rsidR="0079414B" w:rsidRDefault="0079414B" w:rsidP="00AC09A0">
      <w:pPr>
        <w:spacing w:before="120" w:after="120" w:line="240" w:lineRule="auto"/>
        <w:jc w:val="both"/>
      </w:pPr>
    </w:p>
    <w:p w14:paraId="32F141E2" w14:textId="77777777" w:rsidR="0079414B" w:rsidRDefault="0079414B" w:rsidP="00AC09A0">
      <w:pPr>
        <w:spacing w:before="120" w:after="120" w:line="240" w:lineRule="auto"/>
        <w:jc w:val="both"/>
      </w:pPr>
    </w:p>
    <w:p w14:paraId="6C7936D1" w14:textId="77777777" w:rsidR="0079414B" w:rsidRDefault="0079414B" w:rsidP="00AC09A0">
      <w:pPr>
        <w:spacing w:before="120" w:after="120" w:line="240" w:lineRule="auto"/>
        <w:jc w:val="both"/>
      </w:pPr>
    </w:p>
    <w:p w14:paraId="0138E737" w14:textId="77777777" w:rsidR="0079414B" w:rsidRPr="00354818" w:rsidRDefault="0079414B" w:rsidP="00AC09A0">
      <w:pPr>
        <w:spacing w:before="120" w:after="120" w:line="240" w:lineRule="auto"/>
        <w:jc w:val="center"/>
        <w:rPr>
          <w:b/>
          <w:sz w:val="36"/>
          <w:szCs w:val="28"/>
        </w:rPr>
      </w:pPr>
      <w:r w:rsidRPr="00354818">
        <w:rPr>
          <w:b/>
          <w:sz w:val="36"/>
          <w:szCs w:val="28"/>
        </w:rPr>
        <w:t>PCS – POLÍTICA DE CARGOS E SALÁRIOS DO CAU</w:t>
      </w:r>
      <w:r>
        <w:rPr>
          <w:b/>
          <w:sz w:val="36"/>
          <w:szCs w:val="28"/>
        </w:rPr>
        <w:t>/RJ</w:t>
      </w:r>
    </w:p>
    <w:p w14:paraId="7F0AE30C" w14:textId="77777777" w:rsidR="0079414B" w:rsidRDefault="0079414B" w:rsidP="00AC09A0">
      <w:pPr>
        <w:spacing w:before="120" w:after="120" w:line="240" w:lineRule="auto"/>
        <w:jc w:val="both"/>
      </w:pPr>
    </w:p>
    <w:p w14:paraId="5FB53ACB" w14:textId="77777777" w:rsidR="0079414B" w:rsidRDefault="0079414B" w:rsidP="00AC09A0">
      <w:pPr>
        <w:spacing w:before="120" w:after="120" w:line="240" w:lineRule="auto"/>
        <w:jc w:val="both"/>
      </w:pPr>
    </w:p>
    <w:p w14:paraId="469D77A8" w14:textId="77777777" w:rsidR="0079414B" w:rsidRDefault="0079414B" w:rsidP="00AC09A0">
      <w:pPr>
        <w:spacing w:before="120" w:after="120" w:line="240" w:lineRule="auto"/>
        <w:jc w:val="both"/>
      </w:pPr>
    </w:p>
    <w:p w14:paraId="22042FD1" w14:textId="77777777" w:rsidR="0079414B" w:rsidRPr="00354818" w:rsidRDefault="0079414B" w:rsidP="00AC09A0">
      <w:pPr>
        <w:spacing w:before="120" w:after="120" w:line="240" w:lineRule="auto"/>
        <w:jc w:val="both"/>
        <w:rPr>
          <w:sz w:val="24"/>
        </w:rPr>
      </w:pPr>
    </w:p>
    <w:p w14:paraId="15AB18DB" w14:textId="5745CBDE" w:rsidR="0079414B" w:rsidRPr="00354818" w:rsidRDefault="0079414B" w:rsidP="00AC09A0">
      <w:pPr>
        <w:spacing w:before="120" w:after="120" w:line="240" w:lineRule="auto"/>
        <w:jc w:val="center"/>
        <w:rPr>
          <w:sz w:val="24"/>
        </w:rPr>
      </w:pPr>
      <w:r>
        <w:rPr>
          <w:sz w:val="24"/>
        </w:rPr>
        <w:t>Rio de Janeiro</w:t>
      </w:r>
      <w:r w:rsidRPr="00354818">
        <w:rPr>
          <w:sz w:val="24"/>
        </w:rPr>
        <w:t xml:space="preserve">, </w:t>
      </w:r>
      <w:r w:rsidR="00911A37">
        <w:rPr>
          <w:sz w:val="24"/>
        </w:rPr>
        <w:t>17</w:t>
      </w:r>
      <w:r w:rsidR="001A5D93">
        <w:rPr>
          <w:sz w:val="24"/>
        </w:rPr>
        <w:t xml:space="preserve"> de </w:t>
      </w:r>
      <w:proofErr w:type="gramStart"/>
      <w:r w:rsidR="00911A37">
        <w:rPr>
          <w:sz w:val="24"/>
        </w:rPr>
        <w:t>Dezembro</w:t>
      </w:r>
      <w:proofErr w:type="gramEnd"/>
      <w:r w:rsidRPr="00354818">
        <w:rPr>
          <w:sz w:val="24"/>
        </w:rPr>
        <w:t xml:space="preserve"> de 201</w:t>
      </w:r>
      <w:r>
        <w:rPr>
          <w:sz w:val="24"/>
        </w:rPr>
        <w:t>5</w:t>
      </w:r>
      <w:r w:rsidR="00AD0F45">
        <w:rPr>
          <w:sz w:val="24"/>
        </w:rPr>
        <w:t xml:space="preserve"> </w:t>
      </w:r>
    </w:p>
    <w:p w14:paraId="5FE53850" w14:textId="77777777" w:rsidR="0079414B" w:rsidRPr="00354818" w:rsidRDefault="0079414B" w:rsidP="00AC09A0">
      <w:pPr>
        <w:spacing w:before="120" w:after="120" w:line="240" w:lineRule="auto"/>
        <w:jc w:val="center"/>
        <w:rPr>
          <w:sz w:val="24"/>
        </w:rPr>
      </w:pPr>
    </w:p>
    <w:p w14:paraId="77AE3C16" w14:textId="77777777" w:rsidR="0079414B" w:rsidRDefault="0079414B" w:rsidP="00AC09A0">
      <w:pPr>
        <w:spacing w:before="120" w:after="120" w:line="240" w:lineRule="auto"/>
        <w:jc w:val="both"/>
      </w:pPr>
    </w:p>
    <w:p w14:paraId="72440ED3" w14:textId="77777777" w:rsidR="0079414B" w:rsidRDefault="0079414B" w:rsidP="00AC09A0">
      <w:pPr>
        <w:spacing w:before="120" w:after="120" w:line="240" w:lineRule="auto"/>
        <w:jc w:val="both"/>
      </w:pPr>
    </w:p>
    <w:p w14:paraId="37F9B827" w14:textId="77777777" w:rsidR="0079414B" w:rsidRDefault="0079414B" w:rsidP="00AC09A0">
      <w:pPr>
        <w:spacing w:before="120" w:after="120" w:line="240" w:lineRule="auto"/>
        <w:jc w:val="both"/>
      </w:pPr>
    </w:p>
    <w:p w14:paraId="021A819E" w14:textId="77777777" w:rsidR="0079414B" w:rsidRDefault="0079414B" w:rsidP="00AC09A0">
      <w:pPr>
        <w:spacing w:before="120" w:after="120" w:line="240" w:lineRule="auto"/>
        <w:jc w:val="both"/>
      </w:pPr>
    </w:p>
    <w:p w14:paraId="4DEB4EE2" w14:textId="77777777" w:rsidR="0079414B" w:rsidRDefault="0079414B" w:rsidP="00AC09A0">
      <w:pPr>
        <w:spacing w:before="120" w:after="120" w:line="240" w:lineRule="auto"/>
        <w:jc w:val="both"/>
      </w:pPr>
    </w:p>
    <w:p w14:paraId="573E0EB1" w14:textId="77777777" w:rsidR="0079414B" w:rsidRDefault="0079414B" w:rsidP="00AC09A0">
      <w:pPr>
        <w:spacing w:before="120" w:after="120" w:line="240" w:lineRule="auto"/>
        <w:jc w:val="both"/>
      </w:pPr>
    </w:p>
    <w:p w14:paraId="02C67DF0" w14:textId="77777777" w:rsidR="0079414B" w:rsidRDefault="0079414B" w:rsidP="00AC09A0">
      <w:pPr>
        <w:spacing w:before="120" w:after="120" w:line="240" w:lineRule="auto"/>
        <w:jc w:val="both"/>
      </w:pPr>
    </w:p>
    <w:p w14:paraId="13DA074E" w14:textId="77777777" w:rsidR="0079414B" w:rsidRDefault="0079414B" w:rsidP="00AC09A0">
      <w:pPr>
        <w:spacing w:before="120" w:after="120" w:line="240" w:lineRule="auto"/>
        <w:jc w:val="both"/>
      </w:pPr>
    </w:p>
    <w:p w14:paraId="2E56E7C6" w14:textId="77777777" w:rsidR="0079414B" w:rsidRDefault="0079414B" w:rsidP="00AC09A0">
      <w:pPr>
        <w:spacing w:before="120" w:after="120" w:line="240" w:lineRule="auto"/>
        <w:jc w:val="both"/>
      </w:pPr>
    </w:p>
    <w:p w14:paraId="57065665" w14:textId="77777777" w:rsidR="0079414B" w:rsidRDefault="0079414B" w:rsidP="00AC09A0">
      <w:pPr>
        <w:spacing w:before="120" w:after="120" w:line="240" w:lineRule="auto"/>
        <w:jc w:val="both"/>
      </w:pPr>
    </w:p>
    <w:p w14:paraId="292D34C3" w14:textId="77777777" w:rsidR="0079414B" w:rsidRDefault="0079414B" w:rsidP="00AC09A0">
      <w:pPr>
        <w:spacing w:before="120" w:after="120" w:line="240" w:lineRule="auto"/>
        <w:jc w:val="both"/>
      </w:pPr>
    </w:p>
    <w:p w14:paraId="464DEF09" w14:textId="77777777" w:rsidR="0079414B" w:rsidRDefault="0079414B" w:rsidP="00AC09A0">
      <w:pPr>
        <w:spacing w:before="120" w:after="120" w:line="240" w:lineRule="auto"/>
        <w:jc w:val="both"/>
      </w:pPr>
    </w:p>
    <w:p w14:paraId="36D81013" w14:textId="77777777" w:rsidR="0079414B" w:rsidRDefault="0079414B" w:rsidP="00AC09A0">
      <w:pPr>
        <w:spacing w:before="120" w:after="120" w:line="240" w:lineRule="auto"/>
        <w:jc w:val="both"/>
      </w:pPr>
    </w:p>
    <w:p w14:paraId="19ED80A5" w14:textId="77777777" w:rsidR="0079414B" w:rsidRDefault="0079414B" w:rsidP="00AC09A0">
      <w:pPr>
        <w:spacing w:before="120" w:after="120" w:line="240" w:lineRule="auto"/>
        <w:jc w:val="both"/>
        <w:rPr>
          <w:b/>
          <w:sz w:val="28"/>
        </w:rPr>
      </w:pPr>
    </w:p>
    <w:p w14:paraId="476D0851" w14:textId="77777777" w:rsidR="0079414B" w:rsidRDefault="0079414B" w:rsidP="00AC09A0">
      <w:pPr>
        <w:spacing w:before="120" w:after="120" w:line="240" w:lineRule="auto"/>
        <w:jc w:val="both"/>
        <w:rPr>
          <w:b/>
          <w:sz w:val="28"/>
        </w:rPr>
      </w:pPr>
    </w:p>
    <w:p w14:paraId="3CE4E51E" w14:textId="77777777" w:rsidR="0079414B" w:rsidRDefault="0079414B" w:rsidP="00AC09A0">
      <w:pPr>
        <w:spacing w:before="120" w:after="120" w:line="240" w:lineRule="auto"/>
        <w:jc w:val="both"/>
        <w:rPr>
          <w:b/>
          <w:sz w:val="28"/>
        </w:rPr>
      </w:pPr>
    </w:p>
    <w:p w14:paraId="343673A2" w14:textId="01B19E14" w:rsidR="0079414B" w:rsidRPr="00AD0F45" w:rsidRDefault="0079414B" w:rsidP="00AC09A0">
      <w:pPr>
        <w:spacing w:before="120" w:after="120" w:line="240" w:lineRule="auto"/>
        <w:jc w:val="both"/>
        <w:rPr>
          <w:b/>
          <w:sz w:val="16"/>
          <w:szCs w:val="16"/>
        </w:rPr>
      </w:pPr>
    </w:p>
    <w:p w14:paraId="27FEEF7C" w14:textId="77777777" w:rsidR="0079414B" w:rsidRDefault="0079414B" w:rsidP="00AC09A0">
      <w:pPr>
        <w:spacing w:before="120" w:after="120" w:line="240" w:lineRule="auto"/>
        <w:jc w:val="both"/>
        <w:rPr>
          <w:b/>
          <w:sz w:val="28"/>
        </w:rPr>
      </w:pPr>
    </w:p>
    <w:p w14:paraId="7A363585" w14:textId="77777777" w:rsidR="0079414B" w:rsidRDefault="0079414B" w:rsidP="00AC09A0">
      <w:pPr>
        <w:spacing w:before="120" w:after="120" w:line="240" w:lineRule="auto"/>
        <w:jc w:val="both"/>
        <w:rPr>
          <w:noProof/>
        </w:rPr>
        <w:sectPr w:rsidR="0079414B" w:rsidSect="00AC3724">
          <w:headerReference w:type="default" r:id="rId8"/>
          <w:footerReference w:type="default" r:id="rId9"/>
          <w:type w:val="continuous"/>
          <w:pgSz w:w="11906" w:h="16838" w:code="9"/>
          <w:pgMar w:top="1418" w:right="851" w:bottom="1134" w:left="851" w:header="425" w:footer="709" w:gutter="0"/>
          <w:cols w:space="708"/>
          <w:docGrid w:linePitch="360"/>
        </w:sectPr>
      </w:pPr>
      <w:r w:rsidRPr="00354818">
        <w:rPr>
          <w:b/>
          <w:sz w:val="28"/>
        </w:rPr>
        <w:lastRenderedPageBreak/>
        <w:t>ÍNDICE</w:t>
      </w:r>
      <w:r w:rsidR="00F3778B">
        <w:fldChar w:fldCharType="begin"/>
      </w:r>
      <w:r>
        <w:instrText xml:space="preserve"> INDEX \c "2" \z "1046" </w:instrText>
      </w:r>
      <w:r w:rsidR="00F3778B">
        <w:fldChar w:fldCharType="separate"/>
      </w:r>
    </w:p>
    <w:p w14:paraId="0CB0287B" w14:textId="77777777" w:rsidR="0079414B" w:rsidRPr="00354818" w:rsidRDefault="0079414B" w:rsidP="00AC09A0">
      <w:pPr>
        <w:spacing w:before="120" w:after="120" w:line="240" w:lineRule="auto"/>
        <w:rPr>
          <w:lang w:val="en-US"/>
        </w:rPr>
      </w:pPr>
      <w:r w:rsidRPr="00354818">
        <w:t>1. APRESENTAÇÃO</w:t>
      </w:r>
      <w:r w:rsidRPr="00354818">
        <w:tab/>
      </w:r>
      <w:r w:rsidRPr="00354818">
        <w:tab/>
      </w:r>
      <w:r w:rsidRPr="00354818">
        <w:tab/>
      </w:r>
      <w:r w:rsidRPr="00354818">
        <w:tab/>
      </w:r>
      <w:r w:rsidRPr="00354818">
        <w:tab/>
      </w:r>
      <w:r>
        <w:t>3</w:t>
      </w:r>
    </w:p>
    <w:p w14:paraId="5D0D9F38" w14:textId="3BAFFC99" w:rsidR="0079414B" w:rsidRPr="00354818" w:rsidRDefault="0079414B" w:rsidP="00AC09A0">
      <w:pPr>
        <w:spacing w:before="120" w:after="120" w:line="240" w:lineRule="auto"/>
        <w:rPr>
          <w:lang w:val="en-US"/>
        </w:rPr>
      </w:pPr>
      <w:r w:rsidRPr="00354818">
        <w:t>2. JUSTIFICATIVA</w:t>
      </w:r>
      <w:r w:rsidRPr="00354818">
        <w:tab/>
      </w:r>
      <w:r w:rsidRPr="00354818">
        <w:tab/>
      </w:r>
      <w:r w:rsidRPr="00354818">
        <w:tab/>
      </w:r>
      <w:r w:rsidRPr="00354818">
        <w:tab/>
      </w:r>
      <w:r w:rsidRPr="00354818">
        <w:tab/>
      </w:r>
      <w:r w:rsidR="0085690C">
        <w:t>3</w:t>
      </w:r>
    </w:p>
    <w:p w14:paraId="6EA20B72" w14:textId="77777777" w:rsidR="0079414B" w:rsidRPr="00354818" w:rsidRDefault="0079414B" w:rsidP="00AC09A0">
      <w:pPr>
        <w:spacing w:before="120" w:after="120" w:line="240" w:lineRule="auto"/>
        <w:rPr>
          <w:lang w:val="en-US"/>
        </w:rPr>
      </w:pPr>
      <w:r w:rsidRPr="00354818">
        <w:t>3. OBJETIVOS</w:t>
      </w:r>
      <w:r w:rsidRPr="00354818">
        <w:tab/>
      </w:r>
      <w:r w:rsidRPr="00354818">
        <w:tab/>
      </w:r>
      <w:r w:rsidRPr="00354818">
        <w:tab/>
      </w:r>
      <w:r w:rsidRPr="00354818">
        <w:tab/>
      </w:r>
      <w:r w:rsidRPr="00354818">
        <w:tab/>
      </w:r>
      <w:r>
        <w:tab/>
        <w:t>4</w:t>
      </w:r>
    </w:p>
    <w:p w14:paraId="599E0807" w14:textId="1668F631" w:rsidR="0079414B" w:rsidRPr="00354818" w:rsidRDefault="0079414B" w:rsidP="00AC09A0">
      <w:pPr>
        <w:spacing w:before="120" w:after="120" w:line="240" w:lineRule="auto"/>
        <w:rPr>
          <w:lang w:val="en-US"/>
        </w:rPr>
      </w:pPr>
      <w:r w:rsidRPr="00354818">
        <w:t>4. DEFINIÇÕES</w:t>
      </w:r>
      <w:r w:rsidRPr="00354818">
        <w:tab/>
      </w:r>
      <w:r w:rsidRPr="00354818">
        <w:tab/>
      </w:r>
      <w:r w:rsidRPr="00354818">
        <w:tab/>
      </w:r>
      <w:r w:rsidRPr="00354818">
        <w:tab/>
      </w:r>
      <w:r w:rsidRPr="00354818">
        <w:tab/>
      </w:r>
      <w:r w:rsidR="0085690C">
        <w:tab/>
        <w:t>4</w:t>
      </w:r>
    </w:p>
    <w:p w14:paraId="1EA6D8E0" w14:textId="0C98287E" w:rsidR="0079414B" w:rsidRPr="00354818" w:rsidRDefault="0079414B" w:rsidP="00AC09A0">
      <w:pPr>
        <w:spacing w:before="120" w:after="120" w:line="240" w:lineRule="auto"/>
        <w:rPr>
          <w:lang w:val="en-US"/>
        </w:rPr>
      </w:pPr>
      <w:r w:rsidRPr="00354818">
        <w:t>5. METODOLOGIA APLICADA</w:t>
      </w:r>
      <w:r w:rsidRPr="00354818">
        <w:tab/>
      </w:r>
      <w:r w:rsidRPr="00354818">
        <w:tab/>
      </w:r>
      <w:r w:rsidRPr="00354818">
        <w:tab/>
      </w:r>
      <w:r w:rsidRPr="00354818">
        <w:tab/>
      </w:r>
      <w:r w:rsidR="0085690C">
        <w:t>5</w:t>
      </w:r>
    </w:p>
    <w:p w14:paraId="01DAC52C" w14:textId="77777777" w:rsidR="0079414B" w:rsidRPr="00354818" w:rsidRDefault="0079414B" w:rsidP="00AC09A0">
      <w:pPr>
        <w:spacing w:before="120" w:after="120" w:line="240" w:lineRule="auto"/>
        <w:rPr>
          <w:lang w:val="en-US"/>
        </w:rPr>
      </w:pPr>
      <w:r w:rsidRPr="00354818">
        <w:t>6. CONCEITOS DA PCS</w:t>
      </w:r>
      <w:r w:rsidRPr="00354818">
        <w:tab/>
      </w:r>
      <w:r w:rsidRPr="00354818">
        <w:tab/>
      </w:r>
      <w:r w:rsidRPr="00354818">
        <w:tab/>
      </w:r>
      <w:r w:rsidRPr="00354818">
        <w:tab/>
      </w:r>
      <w:r>
        <w:tab/>
        <w:t>6</w:t>
      </w:r>
    </w:p>
    <w:p w14:paraId="40CADA83" w14:textId="77777777" w:rsidR="0079414B" w:rsidRPr="00354818" w:rsidRDefault="0079414B" w:rsidP="00AC09A0">
      <w:pPr>
        <w:spacing w:before="120" w:after="120" w:line="240" w:lineRule="auto"/>
        <w:rPr>
          <w:lang w:val="en-US"/>
        </w:rPr>
      </w:pPr>
      <w:r w:rsidRPr="00354818">
        <w:t>7. ESTR</w:t>
      </w:r>
      <w:r>
        <w:t>UTURA E DESCRIÇÃO DOS CARGOS</w:t>
      </w:r>
      <w:r>
        <w:tab/>
      </w:r>
      <w:r>
        <w:tab/>
        <w:t>7</w:t>
      </w:r>
    </w:p>
    <w:p w14:paraId="412DAFE7" w14:textId="37004E2C" w:rsidR="0079414B" w:rsidRPr="00354818" w:rsidRDefault="0079414B" w:rsidP="00AC09A0">
      <w:pPr>
        <w:spacing w:before="120" w:after="120" w:line="240" w:lineRule="auto"/>
        <w:rPr>
          <w:lang w:val="en-US"/>
        </w:rPr>
      </w:pPr>
      <w:r w:rsidRPr="00354818">
        <w:t>8. ESTRUTURA FUNCIONAL</w:t>
      </w:r>
      <w:r w:rsidRPr="00354818">
        <w:tab/>
      </w:r>
      <w:r w:rsidRPr="00354818">
        <w:tab/>
      </w:r>
      <w:r w:rsidRPr="00354818">
        <w:tab/>
      </w:r>
      <w:r w:rsidRPr="00354818">
        <w:tab/>
      </w:r>
      <w:r w:rsidR="0085690C">
        <w:t>9</w:t>
      </w:r>
    </w:p>
    <w:p w14:paraId="10C2195F" w14:textId="6E1AE3BA" w:rsidR="0079414B" w:rsidRPr="00354818" w:rsidRDefault="0079414B" w:rsidP="00AC09A0">
      <w:pPr>
        <w:spacing w:before="120" w:after="120" w:line="240" w:lineRule="auto"/>
        <w:rPr>
          <w:lang w:val="en-US"/>
        </w:rPr>
      </w:pPr>
      <w:r w:rsidRPr="00354818">
        <w:t>9. ESTRUTURA SALARIAL</w:t>
      </w:r>
      <w:r w:rsidRPr="00354818">
        <w:tab/>
      </w:r>
      <w:r w:rsidRPr="00354818">
        <w:tab/>
      </w:r>
      <w:r w:rsidRPr="00354818">
        <w:tab/>
      </w:r>
      <w:r w:rsidRPr="00354818">
        <w:tab/>
      </w:r>
      <w:r w:rsidR="0085690C">
        <w:t>9</w:t>
      </w:r>
    </w:p>
    <w:p w14:paraId="01540CEF" w14:textId="33A59D8B" w:rsidR="0079414B" w:rsidRPr="00354818" w:rsidRDefault="0079414B" w:rsidP="00AC09A0">
      <w:pPr>
        <w:spacing w:before="120" w:after="120" w:line="240" w:lineRule="auto"/>
        <w:rPr>
          <w:lang w:val="en-US"/>
        </w:rPr>
      </w:pPr>
      <w:r>
        <w:t>10. AVALIAÇÃO DE DESEMPENHO</w:t>
      </w:r>
      <w:r>
        <w:tab/>
      </w:r>
      <w:r>
        <w:tab/>
      </w:r>
      <w:r>
        <w:tab/>
      </w:r>
      <w:r w:rsidR="0085690C">
        <w:t>10</w:t>
      </w:r>
    </w:p>
    <w:p w14:paraId="1080E1E0" w14:textId="68CDEA6C" w:rsidR="0079414B" w:rsidRPr="00354818" w:rsidRDefault="0079414B" w:rsidP="00AC09A0">
      <w:pPr>
        <w:spacing w:before="120" w:after="120" w:line="240" w:lineRule="auto"/>
        <w:rPr>
          <w:lang w:val="en-US"/>
        </w:rPr>
      </w:pPr>
      <w:r>
        <w:t>11. PROGRESSÃO FUNCIONAL</w:t>
      </w:r>
      <w:r>
        <w:tab/>
      </w:r>
      <w:r>
        <w:tab/>
      </w:r>
      <w:r>
        <w:tab/>
      </w:r>
      <w:r>
        <w:tab/>
        <w:t>1</w:t>
      </w:r>
      <w:r w:rsidR="0085690C">
        <w:t>1</w:t>
      </w:r>
    </w:p>
    <w:p w14:paraId="3B6618EE" w14:textId="049ECA53" w:rsidR="0079414B" w:rsidRDefault="0079414B" w:rsidP="00AC09A0">
      <w:pPr>
        <w:spacing w:before="120" w:after="120" w:line="240" w:lineRule="auto"/>
      </w:pPr>
      <w:r>
        <w:t>12. DIVULGAÇÃO</w:t>
      </w:r>
      <w:r w:rsidRPr="00354818">
        <w:t xml:space="preserve"> DA PCS</w:t>
      </w:r>
      <w:r w:rsidRPr="00354818">
        <w:tab/>
      </w:r>
      <w:r w:rsidRPr="00354818">
        <w:tab/>
      </w:r>
      <w:r w:rsidRPr="00354818">
        <w:tab/>
      </w:r>
      <w:r w:rsidRPr="00354818">
        <w:tab/>
      </w:r>
      <w:r>
        <w:t>1</w:t>
      </w:r>
      <w:r w:rsidR="00DC4724">
        <w:t>1</w:t>
      </w:r>
      <w:r>
        <w:t xml:space="preserve"> </w:t>
      </w:r>
    </w:p>
    <w:p w14:paraId="56D73D89" w14:textId="26497DFE" w:rsidR="0079414B" w:rsidRPr="00FC0D8D" w:rsidRDefault="0079414B" w:rsidP="00FC0D8D">
      <w:pPr>
        <w:spacing w:before="120" w:after="120" w:line="240" w:lineRule="auto"/>
        <w:jc w:val="both"/>
      </w:pPr>
      <w:r w:rsidRPr="00FC0D8D">
        <w:t>13. ADESÃO À PCS</w:t>
      </w:r>
      <w:r>
        <w:t xml:space="preserve">                                                                   </w:t>
      </w:r>
      <w:r w:rsidR="00DC4724">
        <w:t>11</w:t>
      </w:r>
    </w:p>
    <w:p w14:paraId="1A60957A" w14:textId="1C90B082" w:rsidR="0079414B" w:rsidRPr="00FC0D8D" w:rsidRDefault="0079414B" w:rsidP="00FC0D8D">
      <w:pPr>
        <w:spacing w:before="120" w:after="120" w:line="240" w:lineRule="auto"/>
        <w:jc w:val="both"/>
      </w:pPr>
      <w:r w:rsidRPr="00FC0D8D">
        <w:t xml:space="preserve">14. </w:t>
      </w:r>
      <w:r w:rsidRPr="00FC0D8D">
        <w:rPr>
          <w:color w:val="000000"/>
        </w:rPr>
        <w:t>CORRELAÇÃO DOS CARGOS</w:t>
      </w:r>
      <w:r>
        <w:rPr>
          <w:color w:val="000000"/>
        </w:rPr>
        <w:t xml:space="preserve">                                            </w:t>
      </w:r>
      <w:r w:rsidR="00DC4724">
        <w:rPr>
          <w:color w:val="000000"/>
        </w:rPr>
        <w:t>12</w:t>
      </w:r>
    </w:p>
    <w:p w14:paraId="06532198" w14:textId="4C1FB219" w:rsidR="0079414B" w:rsidRDefault="0079414B" w:rsidP="00522975">
      <w:pPr>
        <w:spacing w:before="120" w:after="120" w:line="240" w:lineRule="auto"/>
        <w:rPr>
          <w:noProof/>
        </w:rPr>
        <w:sectPr w:rsidR="0079414B" w:rsidSect="00AC3724">
          <w:type w:val="continuous"/>
          <w:pgSz w:w="11906" w:h="16838" w:code="9"/>
          <w:pgMar w:top="1418" w:right="851" w:bottom="1134" w:left="851" w:header="426" w:footer="708" w:gutter="0"/>
          <w:cols w:space="720"/>
          <w:docGrid w:linePitch="360"/>
        </w:sectPr>
      </w:pPr>
      <w:r w:rsidRPr="00354818">
        <w:t>13. ANEXOS</w:t>
      </w:r>
      <w:r w:rsidRPr="00354818">
        <w:tab/>
      </w:r>
      <w:r w:rsidRPr="00354818">
        <w:tab/>
      </w:r>
      <w:r w:rsidRPr="00354818">
        <w:tab/>
      </w:r>
      <w:r w:rsidRPr="00354818">
        <w:tab/>
      </w:r>
      <w:r w:rsidRPr="00354818">
        <w:tab/>
      </w:r>
      <w:r>
        <w:tab/>
        <w:t>1</w:t>
      </w:r>
      <w:r w:rsidR="00DC4724">
        <w:t>3</w:t>
      </w:r>
    </w:p>
    <w:p w14:paraId="3E3C8781" w14:textId="77777777" w:rsidR="0079414B" w:rsidRPr="005E4A42" w:rsidRDefault="00F3778B" w:rsidP="00AC09A0">
      <w:pPr>
        <w:spacing w:before="120" w:after="120" w:line="240" w:lineRule="auto"/>
        <w:jc w:val="both"/>
        <w:rPr>
          <w:b/>
        </w:rPr>
      </w:pPr>
      <w:r>
        <w:lastRenderedPageBreak/>
        <w:fldChar w:fldCharType="end"/>
      </w:r>
      <w:r w:rsidR="0079414B" w:rsidRPr="005E4A42">
        <w:rPr>
          <w:b/>
        </w:rPr>
        <w:t>1. APRESENTAÇÃO</w:t>
      </w:r>
      <w:r>
        <w:rPr>
          <w:b/>
        </w:rPr>
        <w:fldChar w:fldCharType="begin"/>
      </w:r>
      <w:r w:rsidR="0079414B" w:rsidRPr="005E4A42">
        <w:rPr>
          <w:b/>
        </w:rPr>
        <w:instrText>xe "1. APRESENTAÇÃO"</w:instrText>
      </w:r>
      <w:r>
        <w:rPr>
          <w:b/>
        </w:rPr>
        <w:fldChar w:fldCharType="end"/>
      </w:r>
    </w:p>
    <w:p w14:paraId="33273E0D" w14:textId="77777777" w:rsidR="0079414B" w:rsidRDefault="0079414B" w:rsidP="00AC09A0">
      <w:pPr>
        <w:spacing w:before="120" w:after="120" w:line="240" w:lineRule="auto"/>
        <w:ind w:firstLine="360"/>
        <w:jc w:val="both"/>
      </w:pPr>
      <w:r w:rsidRPr="00354818">
        <w:t>O CAU</w:t>
      </w:r>
      <w:r>
        <w:t>/RJ</w:t>
      </w:r>
      <w:r w:rsidRPr="00354818">
        <w:t xml:space="preserve"> identifica a necessidade de adotar ferramentas consistentes para gerir seus recursos humanos</w:t>
      </w:r>
      <w:r>
        <w:t>, que atendam requisitos legais</w:t>
      </w:r>
      <w:r w:rsidRPr="00354818">
        <w:t xml:space="preserve"> e possibilitem ampliar a produtividade, dentro de uma visão de prestação de serviço de interesse público, tornando seu processo decisório mais eficaz, com vista </w:t>
      </w:r>
      <w:r>
        <w:t>à</w:t>
      </w:r>
      <w:r w:rsidRPr="00354818">
        <w:t>s melhores práticas.</w:t>
      </w:r>
      <w:r>
        <w:t xml:space="preserve"> </w:t>
      </w:r>
      <w:r w:rsidRPr="00354818">
        <w:t xml:space="preserve">Este documento estrutura a Política de Cargos e Salários </w:t>
      </w:r>
      <w:r>
        <w:t>–</w:t>
      </w:r>
      <w:r w:rsidRPr="00354818">
        <w:t xml:space="preserve"> PCS</w:t>
      </w:r>
      <w:r>
        <w:t xml:space="preserve">. </w:t>
      </w:r>
    </w:p>
    <w:p w14:paraId="027ABCDD" w14:textId="77777777" w:rsidR="0079414B" w:rsidRDefault="0079414B" w:rsidP="00AC09A0">
      <w:pPr>
        <w:spacing w:before="120" w:after="120" w:line="240" w:lineRule="auto"/>
        <w:ind w:firstLine="360"/>
        <w:jc w:val="both"/>
      </w:pPr>
      <w:r w:rsidRPr="00354818">
        <w:t>A PCS caracteriza-se como um instrumento de organização e normatização das relações de trabalho entre o CAU</w:t>
      </w:r>
      <w:r>
        <w:t>/RJ</w:t>
      </w:r>
      <w:r w:rsidRPr="00354818">
        <w:t xml:space="preserve"> e seus </w:t>
      </w:r>
      <w:r>
        <w:t>servidores público</w:t>
      </w:r>
      <w:r w:rsidRPr="00354818">
        <w:t>s, além de contribuir como parte da política de recursos humanos.</w:t>
      </w:r>
    </w:p>
    <w:p w14:paraId="39AC27E0" w14:textId="77777777" w:rsidR="0079414B" w:rsidRDefault="0079414B" w:rsidP="00AC09A0">
      <w:pPr>
        <w:spacing w:before="120" w:after="120" w:line="240" w:lineRule="auto"/>
        <w:ind w:firstLine="360"/>
        <w:jc w:val="both"/>
      </w:pPr>
      <w:r w:rsidRPr="00354818">
        <w:t>Sustentado teoricamente no conjunto de premissas descritas a seguir, disponibiliza uma série de alternativas que permitem ao gestor administrar os recursos humanos do CAU</w:t>
      </w:r>
      <w:r>
        <w:t>/RJ</w:t>
      </w:r>
      <w:r w:rsidRPr="00354818">
        <w:t xml:space="preserve"> de forma a estimular e valorizar o conhecimento, a competência e o desempenho superior de sua força de trabalho.</w:t>
      </w:r>
    </w:p>
    <w:p w14:paraId="1C82A20F" w14:textId="77777777" w:rsidR="0079414B" w:rsidRDefault="0079414B" w:rsidP="00AC09A0">
      <w:pPr>
        <w:spacing w:before="120" w:after="120" w:line="240" w:lineRule="auto"/>
        <w:ind w:firstLine="360"/>
        <w:jc w:val="both"/>
      </w:pPr>
    </w:p>
    <w:p w14:paraId="5A8FD038" w14:textId="77777777" w:rsidR="0079414B" w:rsidRPr="005E4A42" w:rsidRDefault="0079414B" w:rsidP="00AC09A0">
      <w:pPr>
        <w:pStyle w:val="PargrafodaLista"/>
        <w:numPr>
          <w:ilvl w:val="1"/>
          <w:numId w:val="2"/>
        </w:numPr>
        <w:spacing w:before="120" w:after="120" w:line="240" w:lineRule="auto"/>
        <w:jc w:val="both"/>
        <w:rPr>
          <w:b/>
        </w:rPr>
      </w:pPr>
      <w:r w:rsidRPr="005E4A42">
        <w:rPr>
          <w:b/>
        </w:rPr>
        <w:t>Etapas da Metodologia de Cargos e Salários</w:t>
      </w:r>
      <w:r>
        <w:rPr>
          <w:b/>
        </w:rPr>
        <w:t xml:space="preserve"> efetuados pela empresa</w:t>
      </w:r>
    </w:p>
    <w:p w14:paraId="5A33EC14" w14:textId="77777777" w:rsidR="0079414B" w:rsidRPr="005E4A42" w:rsidRDefault="0079414B" w:rsidP="00AC09A0">
      <w:pPr>
        <w:spacing w:before="120" w:after="120" w:line="240" w:lineRule="auto"/>
        <w:jc w:val="both"/>
      </w:pPr>
      <w:r w:rsidRPr="005E4A42">
        <w:t>Descrições de Cargos</w:t>
      </w:r>
    </w:p>
    <w:p w14:paraId="14F49F26" w14:textId="77777777" w:rsidR="0079414B" w:rsidRPr="006E5F8C" w:rsidRDefault="0079414B" w:rsidP="00AC09A0">
      <w:pPr>
        <w:spacing w:before="120" w:after="120" w:line="240" w:lineRule="auto"/>
        <w:ind w:firstLine="360"/>
        <w:jc w:val="both"/>
      </w:pPr>
      <w:r w:rsidRPr="005E4A42">
        <w:t>Abrange</w:t>
      </w:r>
      <w:r>
        <w:t>u</w:t>
      </w:r>
      <w:r w:rsidRPr="005E4A42">
        <w:t xml:space="preserve"> as especificações dos cargos</w:t>
      </w:r>
      <w:r>
        <w:t>,</w:t>
      </w:r>
      <w:r w:rsidRPr="005E4A42">
        <w:t xml:space="preserve"> </w:t>
      </w:r>
      <w:r>
        <w:t>para</w:t>
      </w:r>
      <w:r w:rsidRPr="005E4A42">
        <w:t xml:space="preserve"> obter o entendimento das principais atividades, responsabilidades, experiência, formação e comportamentos desejados para a entrega dos resultados esperados.</w:t>
      </w:r>
    </w:p>
    <w:p w14:paraId="078A2D28" w14:textId="77777777" w:rsidR="0079414B" w:rsidRPr="005E4A42" w:rsidRDefault="0079414B" w:rsidP="00AC09A0">
      <w:pPr>
        <w:spacing w:before="120" w:after="120" w:line="240" w:lineRule="auto"/>
        <w:jc w:val="both"/>
      </w:pPr>
      <w:r w:rsidRPr="005E4A42">
        <w:t>Levantamento e análise de informações de mercado</w:t>
      </w:r>
      <w:r>
        <w:t xml:space="preserve"> efetuado pela empresa e compatibilizado com as atividades desenvolvidas no CAU/RJ.</w:t>
      </w:r>
      <w:r w:rsidRPr="005E4A42">
        <w:t xml:space="preserve"> </w:t>
      </w:r>
    </w:p>
    <w:p w14:paraId="5AF2FB6C" w14:textId="77777777" w:rsidR="0079414B" w:rsidRPr="005E4A42" w:rsidRDefault="0079414B" w:rsidP="00AC09A0">
      <w:pPr>
        <w:spacing w:before="120" w:after="120" w:line="240" w:lineRule="auto"/>
        <w:ind w:firstLine="360"/>
        <w:jc w:val="both"/>
      </w:pPr>
      <w:r w:rsidRPr="005E4A42">
        <w:t>Busca informações de mercado comparáveis à realidade da estrutura de cargos e salários do CAU, que possibilite estabelecer a curva de mercado através de Pesquisas Salariais pré-existentes.</w:t>
      </w:r>
    </w:p>
    <w:p w14:paraId="36A4384D" w14:textId="77777777" w:rsidR="0079414B" w:rsidRPr="005E4A42" w:rsidRDefault="0079414B" w:rsidP="00AC09A0">
      <w:pPr>
        <w:spacing w:before="120" w:after="120" w:line="240" w:lineRule="auto"/>
        <w:jc w:val="both"/>
      </w:pPr>
      <w:r w:rsidRPr="005E4A42">
        <w:t>Elaboração das Tabelas Salariais</w:t>
      </w:r>
    </w:p>
    <w:p w14:paraId="5510A22F" w14:textId="4ED29296" w:rsidR="0079414B" w:rsidRPr="005E4A42" w:rsidRDefault="0079414B" w:rsidP="00AC09A0">
      <w:pPr>
        <w:spacing w:before="120" w:after="120" w:line="240" w:lineRule="auto"/>
        <w:ind w:firstLine="360"/>
        <w:jc w:val="both"/>
      </w:pPr>
      <w:r w:rsidRPr="005E4A42">
        <w:t xml:space="preserve">A partir da análise dos resultados das informações do mercado, </w:t>
      </w:r>
      <w:r w:rsidR="00F233B9">
        <w:t xml:space="preserve">da tabela salarial do governo federal, </w:t>
      </w:r>
      <w:r w:rsidRPr="005E4A42">
        <w:t>são estabelecidas as curvas, equações e avaliação do posicionamento adequadamente competitivo para geração das Tabelas Salariais por Estado.</w:t>
      </w:r>
    </w:p>
    <w:p w14:paraId="7A2AD876" w14:textId="77777777" w:rsidR="0079414B" w:rsidRPr="005E4A42" w:rsidRDefault="0079414B" w:rsidP="00AC09A0">
      <w:pPr>
        <w:spacing w:before="120" w:after="120" w:line="240" w:lineRule="auto"/>
        <w:jc w:val="both"/>
      </w:pPr>
      <w:r w:rsidRPr="005E4A42">
        <w:t xml:space="preserve">Elaboração da Política de Cargos e Salários </w:t>
      </w:r>
    </w:p>
    <w:p w14:paraId="58BF1C94" w14:textId="77777777" w:rsidR="0079414B" w:rsidRPr="005E4A42" w:rsidRDefault="0079414B" w:rsidP="00AC09A0">
      <w:pPr>
        <w:spacing w:before="120" w:after="120" w:line="240" w:lineRule="auto"/>
        <w:ind w:firstLine="360"/>
        <w:jc w:val="both"/>
      </w:pPr>
      <w:r w:rsidRPr="005E4A42">
        <w:t>Contempla as práticas de gestão de remuneração através de política específica.</w:t>
      </w:r>
    </w:p>
    <w:p w14:paraId="36B84164" w14:textId="77777777" w:rsidR="0079414B" w:rsidRDefault="0079414B" w:rsidP="00AC09A0">
      <w:pPr>
        <w:spacing w:before="120" w:after="120" w:line="240" w:lineRule="auto"/>
        <w:jc w:val="both"/>
        <w:rPr>
          <w:b/>
          <w:bCs/>
        </w:rPr>
      </w:pPr>
    </w:p>
    <w:p w14:paraId="3DD4EF57" w14:textId="77777777" w:rsidR="0079414B" w:rsidRPr="00AB6F81" w:rsidRDefault="0079414B" w:rsidP="00AC09A0">
      <w:pPr>
        <w:spacing w:before="120" w:after="120" w:line="240" w:lineRule="auto"/>
        <w:jc w:val="both"/>
        <w:rPr>
          <w:b/>
        </w:rPr>
      </w:pPr>
      <w:r w:rsidRPr="00AB6F81">
        <w:rPr>
          <w:b/>
        </w:rPr>
        <w:t>2.  JUSTIFICATIVA</w:t>
      </w:r>
      <w:r w:rsidR="00F3778B">
        <w:rPr>
          <w:b/>
        </w:rPr>
        <w:fldChar w:fldCharType="begin"/>
      </w:r>
      <w:r w:rsidRPr="00AB6F81">
        <w:rPr>
          <w:b/>
        </w:rPr>
        <w:instrText>xe "2.  JUSTIFICATIVA"</w:instrText>
      </w:r>
      <w:r w:rsidR="00F3778B">
        <w:rPr>
          <w:b/>
        </w:rPr>
        <w:fldChar w:fldCharType="end"/>
      </w:r>
    </w:p>
    <w:p w14:paraId="2CEEA643" w14:textId="77777777" w:rsidR="0079414B" w:rsidRDefault="0079414B" w:rsidP="00AC09A0">
      <w:pPr>
        <w:spacing w:before="120" w:after="120" w:line="240" w:lineRule="auto"/>
        <w:ind w:firstLine="360"/>
        <w:jc w:val="both"/>
      </w:pPr>
      <w:r w:rsidRPr="00AB6F81">
        <w:t>A PCS constitui-se em instrumento relevante de gestão e deve contemplar princípios fundamentais, como flexibilidade, mobilidade funcional e motivação profissional, que promovam o estímulo ao desenvolvimento pessoal e profissional e retenção de talentos; deve propiciar oportunidades de progressão funcional atendendo a níveis de proficiência técnica requeridos pela organização.</w:t>
      </w:r>
    </w:p>
    <w:p w14:paraId="5A6D2105" w14:textId="77777777" w:rsidR="0079414B" w:rsidRDefault="0079414B" w:rsidP="00AC09A0">
      <w:pPr>
        <w:spacing w:before="120" w:after="120" w:line="240" w:lineRule="auto"/>
        <w:ind w:firstLine="360"/>
        <w:jc w:val="both"/>
      </w:pPr>
      <w:r w:rsidRPr="00AB6F81">
        <w:t xml:space="preserve">Além disso, a PCS é uma ferramenta que serve tanto à organização quanto aos </w:t>
      </w:r>
      <w:r>
        <w:t>servidores público</w:t>
      </w:r>
      <w:r w:rsidRPr="00AB6F81">
        <w:t>s, pois direciona as ações de gestão de talentos e garante o conhecimento dos</w:t>
      </w:r>
      <w:r>
        <w:t xml:space="preserve"> requisitos </w:t>
      </w:r>
      <w:r w:rsidRPr="00AB6F81">
        <w:t>necessários para o exercício dos cargos</w:t>
      </w:r>
      <w:r>
        <w:t>.</w:t>
      </w:r>
    </w:p>
    <w:p w14:paraId="27989E00" w14:textId="77777777" w:rsidR="0079414B" w:rsidRDefault="0079414B" w:rsidP="00AC09A0">
      <w:pPr>
        <w:spacing w:before="120" w:after="120" w:line="240" w:lineRule="auto"/>
        <w:ind w:firstLine="360"/>
        <w:jc w:val="both"/>
      </w:pPr>
      <w:r w:rsidRPr="00AB6F81">
        <w:t>Assim, a PCS associada ao processo de avaliação de desempenho</w:t>
      </w:r>
      <w:r>
        <w:t>,</w:t>
      </w:r>
      <w:r w:rsidRPr="00AB6F81">
        <w:t xml:space="preserve"> contribuirá significativamente para a orientação do desenvolvimento profissional. O </w:t>
      </w:r>
      <w:r>
        <w:t>servidor público</w:t>
      </w:r>
      <w:r w:rsidRPr="00AB6F81">
        <w:t xml:space="preserve"> é beneficiado na medida em que passa a ter clareza das perspectivas de crescimento, progresso profissional e pessoal, enquanto a organização melhora seu processo de captação e retenção de talentos, consolidando práticas de gestão voltadas para a excelência organizacional.</w:t>
      </w:r>
    </w:p>
    <w:p w14:paraId="24F23008" w14:textId="77777777" w:rsidR="0079414B" w:rsidRDefault="0079414B" w:rsidP="00AC09A0">
      <w:pPr>
        <w:spacing w:before="120" w:after="120" w:line="240" w:lineRule="auto"/>
        <w:ind w:firstLine="360"/>
        <w:jc w:val="both"/>
      </w:pPr>
      <w:r w:rsidRPr="00AB6F81">
        <w:t xml:space="preserve">A PCS deve ser dinâmica, atualizada, adequada financeiramente ao mercado de trabalho, a fim de cumprir sua finalidade de atrair e manter os talentos, bem como de garantir a melhoria contínua da organização com base no desenvolvimento profissional dos seus </w:t>
      </w:r>
      <w:r>
        <w:t>servidores público</w:t>
      </w:r>
      <w:r w:rsidRPr="00AB6F81">
        <w:t>s.</w:t>
      </w:r>
    </w:p>
    <w:p w14:paraId="7A296810" w14:textId="77777777" w:rsidR="0079414B" w:rsidRPr="00C94431" w:rsidRDefault="0079414B" w:rsidP="00AC09A0">
      <w:pPr>
        <w:spacing w:before="120" w:after="120" w:line="240" w:lineRule="auto"/>
        <w:ind w:firstLine="360"/>
        <w:jc w:val="both"/>
      </w:pPr>
      <w:r w:rsidRPr="00C94431">
        <w:t>No caso do CAU/RJ</w:t>
      </w:r>
      <w:r>
        <w:t>,</w:t>
      </w:r>
      <w:r w:rsidRPr="00C94431">
        <w:t xml:space="preserve"> a adaptação efetuada teve por objetivo a melhoria salarial dos </w:t>
      </w:r>
      <w:r>
        <w:t>servidores</w:t>
      </w:r>
      <w:r w:rsidRPr="00C94431">
        <w:t xml:space="preserve"> de nível médio, tendo em vista a importância de suas tarefas para o Conselho, desta forma minimizando a rotatividade da mão de </w:t>
      </w:r>
      <w:r w:rsidRPr="00C94431">
        <w:lastRenderedPageBreak/>
        <w:t xml:space="preserve">obra. Em menos de seis meses de concurso já tivemos a primeira saída de um concursado de nível médio na área administrativa. </w:t>
      </w:r>
    </w:p>
    <w:p w14:paraId="218A20C1" w14:textId="77777777" w:rsidR="0079414B" w:rsidRDefault="0079414B" w:rsidP="00AC09A0">
      <w:pPr>
        <w:spacing w:before="120" w:after="120" w:line="240" w:lineRule="auto"/>
        <w:ind w:firstLine="360"/>
        <w:jc w:val="both"/>
        <w:rPr>
          <w:color w:val="FF0000"/>
        </w:rPr>
      </w:pPr>
      <w:r w:rsidRPr="00C94431">
        <w:t>Outro ponto a ser destacado é a valorização dos cargos gerenciais e em particular os das áreas fins: Gerência Técnica e Gerência de Fiscalização, pois são as duas áreas que refletem a imagem do Conselho, que possuem todos os projetos para melhoria do Atendimento, Fiscalização, RRT, Acervo Técnico, assim como a captação e recuperação dos registros e são compostas na sua maioria por arquitetos</w:t>
      </w:r>
      <w:r>
        <w:rPr>
          <w:color w:val="FF0000"/>
        </w:rPr>
        <w:t>.</w:t>
      </w:r>
    </w:p>
    <w:p w14:paraId="4B17582A" w14:textId="77777777" w:rsidR="0079414B" w:rsidRDefault="0079414B" w:rsidP="00AC09A0">
      <w:pPr>
        <w:spacing w:before="120" w:after="120" w:line="240" w:lineRule="auto"/>
        <w:jc w:val="both"/>
        <w:rPr>
          <w:b/>
        </w:rPr>
      </w:pPr>
    </w:p>
    <w:p w14:paraId="599E2B1B" w14:textId="77777777" w:rsidR="0079414B" w:rsidRPr="00AB6F81" w:rsidRDefault="0079414B" w:rsidP="00AC09A0">
      <w:pPr>
        <w:spacing w:before="120" w:after="120" w:line="240" w:lineRule="auto"/>
        <w:jc w:val="both"/>
        <w:rPr>
          <w:b/>
        </w:rPr>
      </w:pPr>
      <w:r w:rsidRPr="00AB6F81">
        <w:rPr>
          <w:b/>
        </w:rPr>
        <w:t>3. OBJETIVOS</w:t>
      </w:r>
      <w:r w:rsidR="00F3778B">
        <w:rPr>
          <w:b/>
        </w:rPr>
        <w:fldChar w:fldCharType="begin"/>
      </w:r>
      <w:r w:rsidRPr="00AB6F81">
        <w:rPr>
          <w:b/>
        </w:rPr>
        <w:instrText>xe "3. OBJETIVOS"</w:instrText>
      </w:r>
      <w:r w:rsidR="00F3778B">
        <w:rPr>
          <w:b/>
        </w:rPr>
        <w:fldChar w:fldCharType="end"/>
      </w:r>
    </w:p>
    <w:p w14:paraId="23E8A192" w14:textId="77777777" w:rsidR="0079414B" w:rsidRDefault="0079414B" w:rsidP="001875F8">
      <w:pPr>
        <w:spacing w:before="120" w:after="120" w:line="240" w:lineRule="auto"/>
        <w:ind w:firstLine="426"/>
        <w:jc w:val="both"/>
      </w:pPr>
      <w:r>
        <w:t>São objetivos da</w:t>
      </w:r>
      <w:r w:rsidRPr="00765E41">
        <w:t xml:space="preserve"> PCS:</w:t>
      </w:r>
    </w:p>
    <w:p w14:paraId="2E8B340F" w14:textId="77777777" w:rsidR="0079414B" w:rsidRPr="006E5F8C" w:rsidRDefault="0079414B" w:rsidP="00AC09A0">
      <w:pPr>
        <w:pStyle w:val="PargrafodaLista"/>
        <w:spacing w:before="120" w:after="120" w:line="240" w:lineRule="auto"/>
        <w:ind w:left="0"/>
        <w:jc w:val="both"/>
      </w:pPr>
      <w:r>
        <w:t xml:space="preserve">3.1. </w:t>
      </w:r>
      <w:r w:rsidRPr="00AB6F81">
        <w:t>Revisar e consolidar os normativos de pessoal referentes a cargos, carreiras e salários;</w:t>
      </w:r>
    </w:p>
    <w:p w14:paraId="2D58EB02" w14:textId="77777777" w:rsidR="0079414B" w:rsidRPr="006E5F8C" w:rsidRDefault="0079414B" w:rsidP="00AC09A0">
      <w:pPr>
        <w:spacing w:before="120" w:after="120" w:line="240" w:lineRule="auto"/>
        <w:jc w:val="both"/>
      </w:pPr>
      <w:r>
        <w:t xml:space="preserve">3.2. </w:t>
      </w:r>
      <w:r w:rsidRPr="00AB6F81">
        <w:t xml:space="preserve">Redimensionar e revisar a estrutura e nomenclatura dos cargos, traçando e definindo suas atribuições, deveres, responsabilidades e especificações, tornando mais claro o papel a ser desempenhado pelos </w:t>
      </w:r>
      <w:r>
        <w:t>servidores público</w:t>
      </w:r>
      <w:r w:rsidRPr="00AB6F81">
        <w:t>s;</w:t>
      </w:r>
    </w:p>
    <w:p w14:paraId="473C711C" w14:textId="77777777" w:rsidR="0079414B" w:rsidRPr="006E5F8C" w:rsidRDefault="0079414B" w:rsidP="00AC09A0">
      <w:pPr>
        <w:spacing w:before="120" w:after="120" w:line="240" w:lineRule="auto"/>
        <w:jc w:val="both"/>
      </w:pPr>
      <w:r>
        <w:t xml:space="preserve">3.3. </w:t>
      </w:r>
      <w:r w:rsidRPr="00AB6F81">
        <w:t>Estabelecer uma política de remuneração alinhada aos objetivos estratégicos do CAU</w:t>
      </w:r>
      <w:r>
        <w:t>/RJ</w:t>
      </w:r>
      <w:r w:rsidRPr="00AB6F81">
        <w:t>, com regras que proporcionem decisões coerentes e fundamentadas;</w:t>
      </w:r>
    </w:p>
    <w:p w14:paraId="74CC20A7" w14:textId="77777777" w:rsidR="0079414B" w:rsidRPr="00C94431" w:rsidRDefault="0079414B" w:rsidP="00AC09A0">
      <w:pPr>
        <w:spacing w:before="120" w:after="120" w:line="240" w:lineRule="auto"/>
        <w:jc w:val="both"/>
      </w:pPr>
      <w:r w:rsidRPr="00C94431">
        <w:t>3.4</w:t>
      </w:r>
      <w:r>
        <w:t>.</w:t>
      </w:r>
      <w:r w:rsidRPr="00C94431">
        <w:t xml:space="preserve"> Oferecer oportunidade de remuneração capaz de concorrer com os padrões de mercado de trabalho, retendo e atraindo talentos;</w:t>
      </w:r>
    </w:p>
    <w:p w14:paraId="560D8C92" w14:textId="77777777" w:rsidR="0079414B" w:rsidRPr="00C94431" w:rsidRDefault="0079414B" w:rsidP="00AC09A0">
      <w:pPr>
        <w:spacing w:before="120" w:after="120" w:line="240" w:lineRule="auto"/>
        <w:jc w:val="both"/>
      </w:pPr>
      <w:r w:rsidRPr="00C94431">
        <w:t>3.5</w:t>
      </w:r>
      <w:r>
        <w:t>.</w:t>
      </w:r>
      <w:r w:rsidRPr="00C94431">
        <w:t xml:space="preserve"> Estimular o desenvolvimento de competências e o crescimento profissional por meio de uma cultura de valorização do desempenho, orientando a capacitação e o desenvolvimento continuado das pessoas;</w:t>
      </w:r>
    </w:p>
    <w:p w14:paraId="60D69813" w14:textId="77777777" w:rsidR="0079414B" w:rsidRPr="00C94431" w:rsidRDefault="0079414B" w:rsidP="00AC09A0">
      <w:pPr>
        <w:spacing w:before="120" w:after="120" w:line="240" w:lineRule="auto"/>
        <w:jc w:val="both"/>
      </w:pPr>
      <w:r w:rsidRPr="00C94431">
        <w:t>3.6</w:t>
      </w:r>
      <w:r>
        <w:t>.</w:t>
      </w:r>
      <w:r w:rsidRPr="00C94431">
        <w:t xml:space="preserve"> Efetivar um processo contínuo de avaliação de desempenho visando à progressão funcional;  </w:t>
      </w:r>
    </w:p>
    <w:p w14:paraId="23950558" w14:textId="0A6576CA" w:rsidR="0079414B" w:rsidRPr="00C94431" w:rsidRDefault="0079414B" w:rsidP="00AC09A0">
      <w:pPr>
        <w:spacing w:before="120" w:after="120" w:line="240" w:lineRule="auto"/>
        <w:jc w:val="both"/>
      </w:pPr>
      <w:r w:rsidRPr="00C94431">
        <w:t>3.7</w:t>
      </w:r>
      <w:r>
        <w:t>.</w:t>
      </w:r>
      <w:r w:rsidRPr="00C94431">
        <w:t xml:space="preserve"> Ao longo do desenvolvimento continuado das pessoas formar novas lideranças para que possam no futuro assumir cargos </w:t>
      </w:r>
      <w:proofErr w:type="spellStart"/>
      <w:r w:rsidRPr="00C94431">
        <w:t>gerência</w:t>
      </w:r>
      <w:r w:rsidR="0029757E">
        <w:t>i</w:t>
      </w:r>
      <w:r w:rsidRPr="00C94431">
        <w:t>s</w:t>
      </w:r>
      <w:proofErr w:type="spellEnd"/>
      <w:r w:rsidRPr="00C94431">
        <w:t xml:space="preserve"> sem a necessidade de recorrer ao mercado de trabalho.</w:t>
      </w:r>
    </w:p>
    <w:p w14:paraId="26FABEC9" w14:textId="77777777" w:rsidR="0079414B" w:rsidRPr="006E5F8C" w:rsidRDefault="0079414B" w:rsidP="00AC09A0">
      <w:pPr>
        <w:spacing w:before="120" w:after="120" w:line="240" w:lineRule="auto"/>
        <w:jc w:val="both"/>
      </w:pPr>
      <w:r>
        <w:t xml:space="preserve">3.8. </w:t>
      </w:r>
      <w:r w:rsidRPr="00AB6F81">
        <w:t>Estabelecer mecanismos de revisão e atualização periódica da PCS</w:t>
      </w:r>
      <w:r>
        <w:t>.</w:t>
      </w:r>
    </w:p>
    <w:p w14:paraId="7C75F93C" w14:textId="77777777" w:rsidR="0079414B" w:rsidRDefault="0079414B" w:rsidP="00AC09A0">
      <w:pPr>
        <w:spacing w:before="120" w:after="120" w:line="240" w:lineRule="auto"/>
        <w:jc w:val="both"/>
        <w:rPr>
          <w:b/>
        </w:rPr>
      </w:pPr>
    </w:p>
    <w:p w14:paraId="54E7794B" w14:textId="77777777" w:rsidR="0079414B" w:rsidRPr="00AB6F81" w:rsidRDefault="0079414B" w:rsidP="00AC09A0">
      <w:pPr>
        <w:spacing w:before="120" w:after="120" w:line="240" w:lineRule="auto"/>
        <w:jc w:val="both"/>
        <w:rPr>
          <w:b/>
        </w:rPr>
      </w:pPr>
      <w:r w:rsidRPr="00AB6F81">
        <w:rPr>
          <w:b/>
        </w:rPr>
        <w:t>4. DEFINIÇÕES</w:t>
      </w:r>
      <w:r w:rsidR="00F3778B">
        <w:rPr>
          <w:b/>
        </w:rPr>
        <w:fldChar w:fldCharType="begin"/>
      </w:r>
      <w:r w:rsidRPr="00AB6F81">
        <w:rPr>
          <w:b/>
        </w:rPr>
        <w:instrText>xe "4. DEFINIÇÕES"</w:instrText>
      </w:r>
      <w:r w:rsidR="00F3778B">
        <w:rPr>
          <w:b/>
        </w:rPr>
        <w:fldChar w:fldCharType="end"/>
      </w:r>
    </w:p>
    <w:p w14:paraId="4F250DE2" w14:textId="77777777" w:rsidR="0079414B" w:rsidRPr="00765E41" w:rsidRDefault="0079414B" w:rsidP="001875F8">
      <w:pPr>
        <w:spacing w:before="120" w:after="120" w:line="240" w:lineRule="auto"/>
        <w:ind w:firstLine="284"/>
        <w:jc w:val="both"/>
      </w:pPr>
      <w:r>
        <w:t>Para os fins desta</w:t>
      </w:r>
      <w:r w:rsidRPr="00765E41">
        <w:t xml:space="preserve"> PCS são utilizadas as seguintes definições:</w:t>
      </w:r>
    </w:p>
    <w:p w14:paraId="5B92768F" w14:textId="77777777" w:rsidR="0079414B" w:rsidRDefault="0079414B" w:rsidP="001875F8">
      <w:pPr>
        <w:spacing w:before="120" w:after="120" w:line="240" w:lineRule="auto"/>
        <w:jc w:val="both"/>
      </w:pPr>
      <w:r>
        <w:t>4.1. Análise de Cargo:</w:t>
      </w:r>
    </w:p>
    <w:p w14:paraId="1CDB3587" w14:textId="77777777" w:rsidR="0079414B" w:rsidRDefault="0079414B" w:rsidP="001875F8">
      <w:pPr>
        <w:spacing w:before="120" w:after="120" w:line="240" w:lineRule="auto"/>
        <w:ind w:firstLine="284"/>
        <w:jc w:val="both"/>
      </w:pPr>
      <w:r>
        <w:t xml:space="preserve">É </w:t>
      </w:r>
      <w:r w:rsidRPr="00DE3216">
        <w:t>o estudo que se faz para obter informações sobre as tarefas ou atribuições de um cargo.</w:t>
      </w:r>
    </w:p>
    <w:p w14:paraId="20A12CE6" w14:textId="77777777" w:rsidR="0079414B" w:rsidRDefault="0079414B" w:rsidP="00AC09A0">
      <w:pPr>
        <w:spacing w:before="120" w:after="120" w:line="240" w:lineRule="auto"/>
        <w:jc w:val="both"/>
      </w:pPr>
      <w:r>
        <w:t>4.2</w:t>
      </w:r>
      <w:r w:rsidRPr="00765E41">
        <w:t>. Atribuições</w:t>
      </w:r>
      <w:r>
        <w:t xml:space="preserve"> ou Principais Tarefas </w:t>
      </w:r>
    </w:p>
    <w:p w14:paraId="62443783" w14:textId="77777777" w:rsidR="0079414B" w:rsidRDefault="0079414B" w:rsidP="001875F8">
      <w:pPr>
        <w:spacing w:before="120" w:after="120" w:line="240" w:lineRule="auto"/>
        <w:ind w:firstLine="360"/>
        <w:jc w:val="both"/>
      </w:pPr>
      <w:r>
        <w:t xml:space="preserve">É </w:t>
      </w:r>
      <w:r w:rsidRPr="00DE3216">
        <w:t xml:space="preserve">um conjunto de ações ou atividades de responsabilidade do </w:t>
      </w:r>
      <w:r>
        <w:t>servidor público</w:t>
      </w:r>
      <w:r w:rsidRPr="00DE3216">
        <w:t>, determinadas de acordo com seu cargo.</w:t>
      </w:r>
    </w:p>
    <w:p w14:paraId="6E129320" w14:textId="77777777" w:rsidR="0079414B" w:rsidRDefault="0079414B" w:rsidP="00AC09A0">
      <w:pPr>
        <w:spacing w:before="120" w:after="120" w:line="240" w:lineRule="auto"/>
        <w:jc w:val="both"/>
      </w:pPr>
      <w:r>
        <w:t>4.3. Cargo</w:t>
      </w:r>
    </w:p>
    <w:p w14:paraId="59A31A1A" w14:textId="77777777" w:rsidR="0079414B" w:rsidRDefault="0079414B" w:rsidP="001875F8">
      <w:pPr>
        <w:spacing w:before="120" w:after="120" w:line="240" w:lineRule="auto"/>
        <w:ind w:firstLine="270"/>
        <w:jc w:val="both"/>
      </w:pPr>
      <w:r>
        <w:t xml:space="preserve">É </w:t>
      </w:r>
      <w:r w:rsidRPr="00DE3216">
        <w:t>um conjunto de Atribuições ou das Principais Tarefas exigidas dos ocupantes, semelhantes quanto à natureza, agrupadas sob o mesmo título.</w:t>
      </w:r>
    </w:p>
    <w:p w14:paraId="612D2B70" w14:textId="77777777" w:rsidR="0079414B" w:rsidRDefault="0079414B" w:rsidP="001875F8">
      <w:pPr>
        <w:spacing w:before="120" w:after="120" w:line="240" w:lineRule="auto"/>
        <w:jc w:val="both"/>
      </w:pPr>
      <w:r>
        <w:t>4.4. Cargos concursados</w:t>
      </w:r>
      <w:r w:rsidRPr="00DE3216">
        <w:t xml:space="preserve"> </w:t>
      </w:r>
    </w:p>
    <w:p w14:paraId="1CE85948" w14:textId="77777777" w:rsidR="0079414B" w:rsidRDefault="0079414B" w:rsidP="001875F8">
      <w:pPr>
        <w:spacing w:before="120" w:after="120" w:line="240" w:lineRule="auto"/>
        <w:ind w:firstLine="360"/>
        <w:jc w:val="both"/>
      </w:pPr>
      <w:r>
        <w:t>São</w:t>
      </w:r>
      <w:r w:rsidRPr="00DE3216">
        <w:t xml:space="preserve"> o</w:t>
      </w:r>
      <w:r>
        <w:t>s</w:t>
      </w:r>
      <w:r w:rsidRPr="00DE3216">
        <w:t xml:space="preserve"> cargo</w:t>
      </w:r>
      <w:r>
        <w:t>s</w:t>
      </w:r>
      <w:r w:rsidRPr="00DE3216">
        <w:t xml:space="preserve"> cujo provimento decorre da aprovação prévia em concurso público</w:t>
      </w:r>
      <w:r>
        <w:t>.</w:t>
      </w:r>
    </w:p>
    <w:p w14:paraId="18B5E0B9" w14:textId="77777777" w:rsidR="0079414B" w:rsidRDefault="0079414B" w:rsidP="001875F8">
      <w:pPr>
        <w:spacing w:before="120" w:after="120" w:line="240" w:lineRule="auto"/>
        <w:jc w:val="both"/>
      </w:pPr>
      <w:r>
        <w:t>4.5. Cargos de Livre Provimento</w:t>
      </w:r>
    </w:p>
    <w:p w14:paraId="147ACA37" w14:textId="77777777" w:rsidR="0079414B" w:rsidRDefault="0079414B" w:rsidP="001875F8">
      <w:pPr>
        <w:spacing w:before="120" w:after="120" w:line="240" w:lineRule="auto"/>
        <w:ind w:firstLine="360"/>
        <w:jc w:val="both"/>
      </w:pPr>
      <w:r w:rsidRPr="00452DCD">
        <w:t xml:space="preserve">São os cargos designados para Assessoria e Gerência, com preenchimento previsto por admissão de forma comissionada ou pelos </w:t>
      </w:r>
      <w:r>
        <w:t>servidores público</w:t>
      </w:r>
      <w:r w:rsidRPr="00452DCD">
        <w:t>s detentores de cargo de concursados.</w:t>
      </w:r>
    </w:p>
    <w:p w14:paraId="45AC4B84" w14:textId="77777777" w:rsidR="0079414B" w:rsidRDefault="0079414B" w:rsidP="001875F8">
      <w:pPr>
        <w:spacing w:before="120" w:after="120" w:line="240" w:lineRule="auto"/>
        <w:jc w:val="both"/>
      </w:pPr>
      <w:r>
        <w:t>4.6. Carreira</w:t>
      </w:r>
    </w:p>
    <w:p w14:paraId="7DD9CEE1" w14:textId="77777777" w:rsidR="0079414B" w:rsidRDefault="0079414B" w:rsidP="001875F8">
      <w:pPr>
        <w:spacing w:before="120" w:after="120" w:line="240" w:lineRule="auto"/>
        <w:ind w:firstLine="360"/>
        <w:jc w:val="both"/>
      </w:pPr>
      <w:r w:rsidRPr="00452DCD">
        <w:lastRenderedPageBreak/>
        <w:t>É o conjunto de cargos de provimento efetivo agrupados segundo sua natureza e complexidade, estruturados em um Grupo Salarial ou Grade.</w:t>
      </w:r>
    </w:p>
    <w:p w14:paraId="27E29C54" w14:textId="77777777" w:rsidR="0079414B" w:rsidRDefault="0079414B" w:rsidP="002804A8">
      <w:pPr>
        <w:spacing w:before="120" w:after="120" w:line="240" w:lineRule="auto"/>
        <w:jc w:val="both"/>
      </w:pPr>
      <w:r>
        <w:t>4.7. Descrição de cargos</w:t>
      </w:r>
    </w:p>
    <w:p w14:paraId="3B940F78" w14:textId="77777777" w:rsidR="0079414B" w:rsidRDefault="0079414B" w:rsidP="002804A8">
      <w:pPr>
        <w:spacing w:before="120" w:after="120" w:line="240" w:lineRule="auto"/>
        <w:ind w:firstLine="450"/>
        <w:jc w:val="both"/>
      </w:pPr>
      <w:r w:rsidRPr="00452DCD">
        <w:t>É o processo que consiste em enumerar as tarefas ou atribuições que compõem um cargo e que o torna distinto de todos os outros cargos existentes na organização.</w:t>
      </w:r>
    </w:p>
    <w:p w14:paraId="3A2236FA" w14:textId="77777777" w:rsidR="0079414B" w:rsidRDefault="0079414B" w:rsidP="002804A8">
      <w:pPr>
        <w:spacing w:before="120" w:after="120" w:line="240" w:lineRule="auto"/>
        <w:jc w:val="both"/>
      </w:pPr>
      <w:r w:rsidRPr="00765E41">
        <w:t>4.</w:t>
      </w:r>
      <w:r>
        <w:t>8</w:t>
      </w:r>
      <w:r w:rsidRPr="00765E41">
        <w:t>. Enquadramento na tabela salarial</w:t>
      </w:r>
    </w:p>
    <w:p w14:paraId="4DA3DA21" w14:textId="77777777" w:rsidR="0079414B" w:rsidRDefault="0079414B" w:rsidP="002804A8">
      <w:pPr>
        <w:spacing w:before="120" w:after="120" w:line="240" w:lineRule="auto"/>
        <w:ind w:firstLine="360"/>
        <w:jc w:val="both"/>
      </w:pPr>
      <w:r w:rsidRPr="00452DCD">
        <w:t xml:space="preserve">É o posicionamento do </w:t>
      </w:r>
      <w:r>
        <w:t>servidor público</w:t>
      </w:r>
      <w:r w:rsidRPr="00452DCD">
        <w:t xml:space="preserve"> ocupante de cargo na tabela salarial da PCS </w:t>
      </w:r>
      <w:r>
        <w:t>e conforme descrito no item 9.3.</w:t>
      </w:r>
    </w:p>
    <w:p w14:paraId="21F3FE81" w14:textId="77777777" w:rsidR="0079414B" w:rsidRDefault="0079414B" w:rsidP="002804A8">
      <w:pPr>
        <w:spacing w:before="120" w:after="120" w:line="240" w:lineRule="auto"/>
        <w:jc w:val="both"/>
      </w:pPr>
      <w:r w:rsidRPr="00765E41">
        <w:t>4.</w:t>
      </w:r>
      <w:r>
        <w:t>9</w:t>
      </w:r>
      <w:r w:rsidRPr="00765E41">
        <w:t>. Estágio Probatório</w:t>
      </w:r>
    </w:p>
    <w:p w14:paraId="28775E86" w14:textId="77777777" w:rsidR="00B520AB" w:rsidRPr="0099570B" w:rsidRDefault="0079414B" w:rsidP="00B520AB">
      <w:pPr>
        <w:spacing w:before="120" w:after="120" w:line="240" w:lineRule="auto"/>
        <w:ind w:firstLine="360"/>
        <w:jc w:val="both"/>
      </w:pPr>
      <w:r w:rsidRPr="000F57AA">
        <w:rPr>
          <w:bCs/>
          <w:lang w:eastAsia="pt-BR"/>
        </w:rPr>
        <w:t>É o período em que o servidor, aprovado em concurso público para provimento efetivo, passa por um processo de avaliação no cargo</w:t>
      </w:r>
      <w:r w:rsidRPr="00252D24">
        <w:t>.</w:t>
      </w:r>
      <w:r w:rsidR="00B520AB">
        <w:t xml:space="preserve"> </w:t>
      </w:r>
      <w:r w:rsidR="00B520AB" w:rsidRPr="0099570B">
        <w:t>Os candidatos aprovados no concurso público e admitidos serão contratados pelo regime da Consolidação das Leis do Trabalho (CLT), através de contrato experimental de noventa dias, período em que o empregado será submetido à avaliação, em face da qual se definirá a conveniência ou não da sua permanência no quadro de pessoal.</w:t>
      </w:r>
    </w:p>
    <w:p w14:paraId="61A9A290" w14:textId="77777777" w:rsidR="0079414B" w:rsidRDefault="0079414B" w:rsidP="002804A8">
      <w:pPr>
        <w:spacing w:before="120" w:after="120" w:line="240" w:lineRule="auto"/>
        <w:jc w:val="both"/>
      </w:pPr>
      <w:r>
        <w:t>4.10</w:t>
      </w:r>
      <w:r w:rsidRPr="00765E41">
        <w:t>. Função</w:t>
      </w:r>
    </w:p>
    <w:p w14:paraId="43CE6719" w14:textId="77777777" w:rsidR="0079414B" w:rsidRDefault="0079414B" w:rsidP="002804A8">
      <w:pPr>
        <w:spacing w:before="120" w:after="120" w:line="240" w:lineRule="auto"/>
        <w:ind w:firstLine="360"/>
        <w:jc w:val="both"/>
      </w:pPr>
      <w:r w:rsidRPr="00252D24">
        <w:t xml:space="preserve">É o conjunto de atribuições, deveres e responsabilidades relacionadas ao cargo ocupado pelo </w:t>
      </w:r>
      <w:r>
        <w:t>servidor público</w:t>
      </w:r>
      <w:r w:rsidRPr="00252D24">
        <w:t>.</w:t>
      </w:r>
    </w:p>
    <w:p w14:paraId="6055FC6D" w14:textId="77777777" w:rsidR="0079414B" w:rsidRDefault="0079414B" w:rsidP="002804A8">
      <w:pPr>
        <w:spacing w:before="120" w:after="120" w:line="240" w:lineRule="auto"/>
        <w:jc w:val="both"/>
      </w:pPr>
      <w:r w:rsidRPr="006D7666">
        <w:t>4.1</w:t>
      </w:r>
      <w:r>
        <w:t>1</w:t>
      </w:r>
      <w:r w:rsidRPr="006D7666">
        <w:t xml:space="preserve">. </w:t>
      </w:r>
      <w:proofErr w:type="spellStart"/>
      <w:r w:rsidRPr="006D7666">
        <w:t>Internível</w:t>
      </w:r>
      <w:proofErr w:type="spellEnd"/>
    </w:p>
    <w:p w14:paraId="5DC1D356" w14:textId="77777777" w:rsidR="0079414B" w:rsidRPr="006D7666" w:rsidRDefault="0079414B" w:rsidP="002804A8">
      <w:pPr>
        <w:spacing w:before="120" w:after="120" w:line="240" w:lineRule="auto"/>
        <w:ind w:firstLine="360"/>
        <w:jc w:val="both"/>
      </w:pPr>
      <w:r w:rsidRPr="00252D24">
        <w:t>É o intervalo percentual entre um Grau salarial (</w:t>
      </w:r>
      <w:r w:rsidR="00AD0F45">
        <w:t>DEGRAU</w:t>
      </w:r>
      <w:r w:rsidRPr="00252D24">
        <w:t>) e outro da tabela salarial.</w:t>
      </w:r>
    </w:p>
    <w:p w14:paraId="6FD5801A" w14:textId="77777777" w:rsidR="0079414B" w:rsidRDefault="0079414B" w:rsidP="002804A8">
      <w:pPr>
        <w:spacing w:before="120" w:after="120" w:line="240" w:lineRule="auto"/>
        <w:jc w:val="both"/>
      </w:pPr>
      <w:r>
        <w:t>4.12</w:t>
      </w:r>
      <w:r w:rsidRPr="006D7666">
        <w:t xml:space="preserve">. </w:t>
      </w:r>
      <w:r>
        <w:t>Grupo Salarial</w:t>
      </w:r>
    </w:p>
    <w:p w14:paraId="6CA05AEE" w14:textId="77777777" w:rsidR="0079414B" w:rsidRDefault="0079414B" w:rsidP="002804A8">
      <w:pPr>
        <w:spacing w:before="120" w:after="120" w:line="240" w:lineRule="auto"/>
        <w:ind w:firstLine="360"/>
        <w:jc w:val="both"/>
      </w:pPr>
      <w:r w:rsidRPr="006D7666">
        <w:t xml:space="preserve"> </w:t>
      </w:r>
      <w:r w:rsidRPr="00252D24">
        <w:t>É o agrupamento dos graus salariais (</w:t>
      </w:r>
      <w:r w:rsidR="00AD0F45">
        <w:t>Degrau</w:t>
      </w:r>
      <w:r w:rsidRPr="00252D24">
        <w:t>)</w:t>
      </w:r>
      <w:r>
        <w:t xml:space="preserve"> </w:t>
      </w:r>
      <w:r w:rsidRPr="00252D24">
        <w:t>que correspondem a um determinado nível salarial de acordo com o cargo ocupado.</w:t>
      </w:r>
    </w:p>
    <w:p w14:paraId="5ECD5578" w14:textId="77777777" w:rsidR="0079414B" w:rsidRDefault="0079414B" w:rsidP="002804A8">
      <w:pPr>
        <w:spacing w:before="120" w:after="120" w:line="240" w:lineRule="auto"/>
        <w:jc w:val="both"/>
      </w:pPr>
      <w:r>
        <w:t>4.13</w:t>
      </w:r>
      <w:r w:rsidRPr="006D7666">
        <w:t>. Promoção</w:t>
      </w:r>
    </w:p>
    <w:p w14:paraId="0654C3EC" w14:textId="77777777" w:rsidR="0079414B" w:rsidRDefault="0079414B" w:rsidP="002804A8">
      <w:pPr>
        <w:spacing w:before="120" w:after="120" w:line="240" w:lineRule="auto"/>
        <w:ind w:firstLine="360"/>
        <w:jc w:val="both"/>
      </w:pPr>
      <w:r w:rsidRPr="00252D24">
        <w:t xml:space="preserve">É a passagem de um </w:t>
      </w:r>
      <w:r>
        <w:t>servidor público</w:t>
      </w:r>
      <w:r w:rsidRPr="00252D24">
        <w:t xml:space="preserve"> de um Grau salarial (</w:t>
      </w:r>
      <w:r w:rsidR="00AD0F45">
        <w:t>DEGRAU</w:t>
      </w:r>
      <w:r w:rsidRPr="00252D24">
        <w:t>) para outro, dentro do mesmo cargo, como forma de recompensar o desempenho especial ou aqueles que se destacam da média, identificados por processo de avaliação de desempenho.</w:t>
      </w:r>
    </w:p>
    <w:p w14:paraId="7CECFAB7" w14:textId="77777777" w:rsidR="0079414B" w:rsidRDefault="0079414B" w:rsidP="002804A8">
      <w:pPr>
        <w:spacing w:before="120" w:after="120" w:line="240" w:lineRule="auto"/>
        <w:jc w:val="both"/>
      </w:pPr>
      <w:r w:rsidRPr="006D7666">
        <w:t>4.</w:t>
      </w:r>
      <w:r>
        <w:t>14</w:t>
      </w:r>
      <w:r w:rsidRPr="006D7666">
        <w:t>. Remuneração</w:t>
      </w:r>
      <w:r>
        <w:t xml:space="preserve"> Total</w:t>
      </w:r>
    </w:p>
    <w:p w14:paraId="2A5B3159" w14:textId="77777777" w:rsidR="0079414B" w:rsidRDefault="0079414B" w:rsidP="002804A8">
      <w:pPr>
        <w:spacing w:before="120" w:after="120" w:line="240" w:lineRule="auto"/>
        <w:ind w:firstLine="360"/>
        <w:jc w:val="both"/>
      </w:pPr>
      <w:r w:rsidRPr="00252D24">
        <w:t>Representa o somatório do salário base, benefícios, verbas variáveis e das vantagens adquiridas no percurso da carreira.</w:t>
      </w:r>
    </w:p>
    <w:p w14:paraId="0780E858" w14:textId="77777777" w:rsidR="0079414B" w:rsidRDefault="0079414B" w:rsidP="002804A8">
      <w:pPr>
        <w:spacing w:before="120" w:after="120" w:line="240" w:lineRule="auto"/>
        <w:jc w:val="both"/>
      </w:pPr>
      <w:r w:rsidRPr="006D7666">
        <w:t>4.</w:t>
      </w:r>
      <w:r>
        <w:t>15</w:t>
      </w:r>
      <w:r w:rsidRPr="006D7666">
        <w:t>. Salário Base</w:t>
      </w:r>
      <w:r>
        <w:t xml:space="preserve"> ou Fixo</w:t>
      </w:r>
    </w:p>
    <w:p w14:paraId="775E369B" w14:textId="77777777" w:rsidR="0079414B" w:rsidRPr="006D7666" w:rsidRDefault="0079414B" w:rsidP="002804A8">
      <w:pPr>
        <w:spacing w:before="120" w:after="120" w:line="240" w:lineRule="auto"/>
        <w:ind w:firstLine="360"/>
        <w:jc w:val="both"/>
      </w:pPr>
      <w:r w:rsidRPr="00252D24">
        <w:t>Corresponde ao salário de enquadramento na tabela salarial.</w:t>
      </w:r>
    </w:p>
    <w:p w14:paraId="7461D2D0" w14:textId="77777777" w:rsidR="0079414B" w:rsidRDefault="0079414B" w:rsidP="002804A8">
      <w:pPr>
        <w:spacing w:before="120" w:after="120" w:line="240" w:lineRule="auto"/>
        <w:jc w:val="both"/>
      </w:pPr>
      <w:r>
        <w:t>4.16</w:t>
      </w:r>
      <w:r w:rsidRPr="006D7666">
        <w:t>. Tabela Salarial</w:t>
      </w:r>
    </w:p>
    <w:p w14:paraId="67E1752A" w14:textId="6405E9F5" w:rsidR="0079414B" w:rsidRDefault="0079414B" w:rsidP="002804A8">
      <w:pPr>
        <w:spacing w:before="120" w:after="120" w:line="240" w:lineRule="auto"/>
        <w:ind w:firstLine="360"/>
        <w:jc w:val="both"/>
      </w:pPr>
      <w:r w:rsidRPr="00252D24">
        <w:t xml:space="preserve">É </w:t>
      </w:r>
      <w:r w:rsidR="002F3EB6">
        <w:t xml:space="preserve">o conjunto </w:t>
      </w:r>
      <w:r w:rsidRPr="00252D24">
        <w:t>das faixas salariais da Grade.</w:t>
      </w:r>
    </w:p>
    <w:p w14:paraId="4F58B2FC" w14:textId="77777777" w:rsidR="0079414B" w:rsidRDefault="0079414B" w:rsidP="002804A8">
      <w:pPr>
        <w:spacing w:before="120" w:after="120" w:line="240" w:lineRule="auto"/>
        <w:jc w:val="both"/>
      </w:pPr>
      <w:r>
        <w:t xml:space="preserve">4.17. </w:t>
      </w:r>
      <w:r w:rsidRPr="00252D24">
        <w:t>Grau Salarial (</w:t>
      </w:r>
      <w:r w:rsidR="00AD0F45">
        <w:t>Degrau</w:t>
      </w:r>
      <w:r w:rsidRPr="00252D24">
        <w:t xml:space="preserve">)  </w:t>
      </w:r>
    </w:p>
    <w:p w14:paraId="18D74883" w14:textId="77777777" w:rsidR="0079414B" w:rsidRDefault="0079414B" w:rsidP="002804A8">
      <w:pPr>
        <w:spacing w:before="120" w:after="120" w:line="240" w:lineRule="auto"/>
        <w:ind w:firstLine="360"/>
        <w:jc w:val="both"/>
      </w:pPr>
      <w:r w:rsidRPr="00252D24">
        <w:t>É uma das faixas salariais da Grade.</w:t>
      </w:r>
    </w:p>
    <w:p w14:paraId="160590B3" w14:textId="77777777" w:rsidR="0079414B" w:rsidRDefault="0079414B" w:rsidP="00AC09A0">
      <w:pPr>
        <w:spacing w:before="120" w:after="120" w:line="240" w:lineRule="auto"/>
        <w:jc w:val="both"/>
        <w:rPr>
          <w:b/>
        </w:rPr>
      </w:pPr>
    </w:p>
    <w:p w14:paraId="6E8CE4F6" w14:textId="77777777" w:rsidR="0079414B" w:rsidRDefault="0079414B" w:rsidP="00AC09A0">
      <w:pPr>
        <w:spacing w:before="120" w:after="120" w:line="240" w:lineRule="auto"/>
        <w:jc w:val="both"/>
        <w:rPr>
          <w:b/>
        </w:rPr>
      </w:pPr>
      <w:r w:rsidRPr="00934409">
        <w:rPr>
          <w:b/>
        </w:rPr>
        <w:t>5. METODOLOGIA APLICADA</w:t>
      </w:r>
    </w:p>
    <w:p w14:paraId="2E38AB94" w14:textId="77777777" w:rsidR="0079414B" w:rsidRDefault="0079414B" w:rsidP="00AC09A0">
      <w:pPr>
        <w:spacing w:before="120" w:after="120" w:line="240" w:lineRule="auto"/>
        <w:jc w:val="both"/>
      </w:pPr>
      <w:r w:rsidRPr="006D7666">
        <w:t>5.1. Análise Comparativa</w:t>
      </w:r>
      <w:r>
        <w:t xml:space="preserve"> </w:t>
      </w:r>
    </w:p>
    <w:p w14:paraId="4F1B0A22" w14:textId="76CEC2AD" w:rsidR="0079414B" w:rsidRDefault="0079414B" w:rsidP="00AC09A0">
      <w:pPr>
        <w:spacing w:before="120" w:after="120" w:line="240" w:lineRule="auto"/>
        <w:ind w:firstLine="360"/>
        <w:jc w:val="both"/>
      </w:pPr>
      <w:r w:rsidRPr="00934409">
        <w:t>A análise comparativa foi realizada com base no estudo de outros modelos de Planos de Cargos e Salários, utilizados em instituições, verificando-se a tendência d</w:t>
      </w:r>
      <w:r>
        <w:t xml:space="preserve">e utilização de cargos amplos, </w:t>
      </w:r>
      <w:r w:rsidRPr="00934409">
        <w:t>valorização da capacitação, melhoria contínua do desempenho profissional e a definição no próprio documento da PCS</w:t>
      </w:r>
      <w:r w:rsidR="0029757E">
        <w:t>.</w:t>
      </w:r>
    </w:p>
    <w:p w14:paraId="5B608B1F" w14:textId="77777777" w:rsidR="0079414B" w:rsidRDefault="0079414B" w:rsidP="00AC09A0">
      <w:pPr>
        <w:spacing w:before="120" w:after="120" w:line="240" w:lineRule="auto"/>
        <w:jc w:val="both"/>
      </w:pPr>
      <w:r>
        <w:lastRenderedPageBreak/>
        <w:t>5.2. Descrições de Cargos</w:t>
      </w:r>
    </w:p>
    <w:p w14:paraId="21C61D20" w14:textId="5AE2841A" w:rsidR="0079414B" w:rsidRPr="00C94431" w:rsidRDefault="0079414B" w:rsidP="001875F8">
      <w:pPr>
        <w:spacing w:before="120" w:after="120" w:line="240" w:lineRule="auto"/>
        <w:ind w:firstLine="426"/>
        <w:jc w:val="both"/>
      </w:pPr>
      <w:r w:rsidRPr="00C94431">
        <w:t>A descrição de cargos foi realizada com base no levantamento das informações existentes no CAU/BR, utiliza</w:t>
      </w:r>
      <w:r w:rsidR="0064075F">
        <w:t>n</w:t>
      </w:r>
      <w:r w:rsidR="0029757E">
        <w:t>do referências de mercado,</w:t>
      </w:r>
      <w:r w:rsidRPr="00C94431">
        <w:t xml:space="preserve"> o existente no CAU/RJ revi</w:t>
      </w:r>
      <w:r w:rsidR="00033B51">
        <w:t>sado pelas Gerências</w:t>
      </w:r>
      <w:r w:rsidR="0029757E">
        <w:t>,</w:t>
      </w:r>
      <w:r w:rsidR="00033B51">
        <w:t xml:space="preserve"> </w:t>
      </w:r>
      <w:r w:rsidRPr="00C94431">
        <w:t xml:space="preserve">conforme estrutura do Anexo I - Catálogo de Descrição de Cargos. </w:t>
      </w:r>
    </w:p>
    <w:p w14:paraId="48580793" w14:textId="77777777" w:rsidR="0079414B" w:rsidRPr="00C94431" w:rsidRDefault="0079414B" w:rsidP="00AC09A0">
      <w:pPr>
        <w:spacing w:before="120" w:after="120" w:line="240" w:lineRule="auto"/>
        <w:jc w:val="both"/>
      </w:pPr>
      <w:r w:rsidRPr="00C94431">
        <w:t>5.3. Avaliação de Cargos</w:t>
      </w:r>
    </w:p>
    <w:p w14:paraId="74278005" w14:textId="77777777" w:rsidR="0079414B" w:rsidRPr="00C94431" w:rsidRDefault="0079414B" w:rsidP="00AC09A0">
      <w:pPr>
        <w:spacing w:before="120" w:after="120" w:line="240" w:lineRule="auto"/>
        <w:ind w:firstLine="360"/>
        <w:jc w:val="both"/>
      </w:pPr>
      <w:r w:rsidRPr="00C94431">
        <w:t>Os cargos foram avaliados, observando três aspectos fundament</w:t>
      </w:r>
      <w:r>
        <w:t>ais: O Conhecimento que o cargo</w:t>
      </w:r>
      <w:r w:rsidRPr="00C94431">
        <w:t xml:space="preserve"> exige; O Raciocínio que o cargo exige; e o Impacto ou Responsabilidade que o cargo exige. Estes aspectos coincidem com as melhores práticas de avaliação de cargos</w:t>
      </w:r>
      <w:r>
        <w:t>.</w:t>
      </w:r>
    </w:p>
    <w:p w14:paraId="2A67360E" w14:textId="77777777" w:rsidR="0079414B" w:rsidRPr="00C94431" w:rsidRDefault="0079414B" w:rsidP="00AC09A0">
      <w:pPr>
        <w:spacing w:before="120" w:after="120" w:line="240" w:lineRule="auto"/>
        <w:jc w:val="both"/>
      </w:pPr>
      <w:r w:rsidRPr="00C94431">
        <w:t>5.4. Pesquisa salarial - Cenários</w:t>
      </w:r>
    </w:p>
    <w:p w14:paraId="549182D6" w14:textId="77777777" w:rsidR="0079414B" w:rsidRPr="00C94431" w:rsidRDefault="0079414B" w:rsidP="00AC09A0">
      <w:pPr>
        <w:spacing w:before="120" w:after="120" w:line="240" w:lineRule="auto"/>
        <w:ind w:firstLine="360"/>
        <w:jc w:val="both"/>
      </w:pPr>
      <w:r w:rsidRPr="00C94431">
        <w:t>Paralelamente, foram tomadas medidas para adequar/atualizar a tabela salarial para os cargos da PCS, em função da realidade atual do mercado de trabalho, a partir dos dados da Pesquisa Salarial elaborada pelo Ministério do Planejamento e informações de outros Conselhos Profissionais semelhantes ao CAU/BR e dos CAU/</w:t>
      </w:r>
      <w:proofErr w:type="spellStart"/>
      <w:r w:rsidRPr="00C94431">
        <w:t>UFs</w:t>
      </w:r>
      <w:proofErr w:type="spellEnd"/>
      <w:r w:rsidRPr="00C94431">
        <w:t>.</w:t>
      </w:r>
    </w:p>
    <w:p w14:paraId="6D553E15" w14:textId="77777777" w:rsidR="0079414B" w:rsidRDefault="0079414B" w:rsidP="00AC09A0">
      <w:pPr>
        <w:spacing w:before="120" w:after="120" w:line="240" w:lineRule="auto"/>
        <w:jc w:val="both"/>
        <w:rPr>
          <w:b/>
        </w:rPr>
      </w:pPr>
    </w:p>
    <w:p w14:paraId="7A3B8C82" w14:textId="77777777" w:rsidR="0079414B" w:rsidRPr="004E128B" w:rsidRDefault="0079414B" w:rsidP="00AC09A0">
      <w:pPr>
        <w:spacing w:before="120" w:after="120" w:line="240" w:lineRule="auto"/>
        <w:jc w:val="both"/>
        <w:rPr>
          <w:b/>
        </w:rPr>
      </w:pPr>
      <w:r w:rsidRPr="004E128B">
        <w:rPr>
          <w:b/>
        </w:rPr>
        <w:t>6. CONCEITOS DO PCS</w:t>
      </w:r>
      <w:r w:rsidR="00F3778B">
        <w:rPr>
          <w:b/>
        </w:rPr>
        <w:fldChar w:fldCharType="begin"/>
      </w:r>
      <w:r w:rsidRPr="004E128B">
        <w:rPr>
          <w:b/>
        </w:rPr>
        <w:instrText>xe "6. CONCEITOS DO PCS"</w:instrText>
      </w:r>
      <w:r w:rsidR="00F3778B">
        <w:rPr>
          <w:b/>
        </w:rPr>
        <w:fldChar w:fldCharType="end"/>
      </w:r>
    </w:p>
    <w:p w14:paraId="598A522F" w14:textId="77777777" w:rsidR="0079414B" w:rsidRPr="006D7666" w:rsidRDefault="0079414B" w:rsidP="00AC09A0">
      <w:pPr>
        <w:spacing w:before="120" w:after="120" w:line="240" w:lineRule="auto"/>
        <w:jc w:val="both"/>
      </w:pPr>
      <w:r w:rsidRPr="006D7666">
        <w:t>6.1. Diretrizes fundamentais</w:t>
      </w:r>
    </w:p>
    <w:p w14:paraId="2A7FB1C3" w14:textId="77777777" w:rsidR="0079414B" w:rsidRDefault="0079414B" w:rsidP="00AC09A0">
      <w:pPr>
        <w:spacing w:before="120" w:after="120" w:line="240" w:lineRule="auto"/>
        <w:jc w:val="both"/>
      </w:pPr>
      <w:r w:rsidRPr="006D7666">
        <w:t>6</w:t>
      </w:r>
      <w:r>
        <w:t>.1.1. Valorização dos talentos</w:t>
      </w:r>
    </w:p>
    <w:p w14:paraId="7FD353C3" w14:textId="77777777" w:rsidR="0079414B" w:rsidRDefault="0079414B" w:rsidP="00AC09A0">
      <w:pPr>
        <w:spacing w:before="120" w:after="120" w:line="240" w:lineRule="auto"/>
        <w:ind w:firstLine="360"/>
        <w:jc w:val="both"/>
      </w:pPr>
      <w:r w:rsidRPr="004E128B">
        <w:t>O desempenho da organização está relacionado com a capacitação, motivação e bem-estar da força de trabalho, bem como um ambiente propício à pa</w:t>
      </w:r>
      <w:r>
        <w:t>rticipação e ao desenvolvimento.</w:t>
      </w:r>
    </w:p>
    <w:p w14:paraId="69415C72" w14:textId="77777777" w:rsidR="0079414B" w:rsidRDefault="0079414B" w:rsidP="00AC09A0">
      <w:pPr>
        <w:spacing w:before="120" w:after="120" w:line="240" w:lineRule="auto"/>
        <w:jc w:val="both"/>
      </w:pPr>
      <w:r w:rsidRPr="006D7666">
        <w:t>6</w:t>
      </w:r>
      <w:r>
        <w:t>.1.2. Melhoria contínua</w:t>
      </w:r>
    </w:p>
    <w:p w14:paraId="0B845DF4" w14:textId="77777777" w:rsidR="0079414B" w:rsidRDefault="0079414B" w:rsidP="00AC09A0">
      <w:pPr>
        <w:spacing w:before="120" w:after="120" w:line="240" w:lineRule="auto"/>
        <w:ind w:firstLine="360"/>
        <w:jc w:val="both"/>
      </w:pPr>
      <w:r w:rsidRPr="004E128B">
        <w:t>Aprendizado por meio da percepção, reflexão, avaliação e compartilhamento de experiências que leva a um novo patamar de conhecimento organizacional para o CAU</w:t>
      </w:r>
      <w:r>
        <w:t>/RJ.</w:t>
      </w:r>
    </w:p>
    <w:p w14:paraId="748513F8" w14:textId="77777777" w:rsidR="0079414B" w:rsidRDefault="0079414B" w:rsidP="00AC09A0">
      <w:pPr>
        <w:spacing w:before="120" w:after="120" w:line="240" w:lineRule="auto"/>
        <w:jc w:val="both"/>
      </w:pPr>
      <w:r>
        <w:t>6.1.3. Foco em resultado</w:t>
      </w:r>
    </w:p>
    <w:p w14:paraId="305C133F" w14:textId="77777777" w:rsidR="0079414B" w:rsidRDefault="0079414B" w:rsidP="00AC09A0">
      <w:pPr>
        <w:spacing w:before="120" w:after="120" w:line="240" w:lineRule="auto"/>
        <w:ind w:firstLine="360"/>
        <w:jc w:val="both"/>
      </w:pPr>
      <w:r w:rsidRPr="004E128B">
        <w:t xml:space="preserve">O alcance de resultados organizacionais consistentes se dá pelo aumento de valor tangível e intangível (prestação de serviços de qualidade) de forma sustentada para todas as partes interessadas (alta gestão, </w:t>
      </w:r>
      <w:r>
        <w:t>servidor públicos, profissionais, sociedade).</w:t>
      </w:r>
    </w:p>
    <w:p w14:paraId="575B1EFE" w14:textId="77777777" w:rsidR="0079414B" w:rsidRDefault="0079414B" w:rsidP="00AC09A0">
      <w:pPr>
        <w:spacing w:before="120" w:after="120" w:line="240" w:lineRule="auto"/>
        <w:jc w:val="both"/>
      </w:pPr>
      <w:r w:rsidRPr="006D7666">
        <w:t>6</w:t>
      </w:r>
      <w:r>
        <w:t>.1.4. Visão sistêmica</w:t>
      </w:r>
    </w:p>
    <w:p w14:paraId="5DC0DE92" w14:textId="77777777" w:rsidR="0079414B" w:rsidRDefault="0079414B" w:rsidP="00AC09A0">
      <w:pPr>
        <w:spacing w:before="120" w:after="120" w:line="240" w:lineRule="auto"/>
        <w:ind w:firstLine="360"/>
        <w:jc w:val="both"/>
      </w:pPr>
      <w:r w:rsidRPr="004E128B">
        <w:t>Entendimento das relações de interdependência entre as diversas áreas do CAU</w:t>
      </w:r>
      <w:r>
        <w:t>/RJ</w:t>
      </w:r>
      <w:r w:rsidRPr="004E128B">
        <w:t xml:space="preserve"> e o ambiente externo, bem como o impacto na gestão e desenvolvimento dos talentos.</w:t>
      </w:r>
    </w:p>
    <w:p w14:paraId="4B27813F" w14:textId="77777777" w:rsidR="0079414B" w:rsidRPr="006D7666" w:rsidRDefault="0079414B" w:rsidP="00AC09A0">
      <w:pPr>
        <w:spacing w:before="120" w:after="120" w:line="240" w:lineRule="auto"/>
        <w:jc w:val="both"/>
      </w:pPr>
      <w:r w:rsidRPr="006D7666">
        <w:t>6.2. Premissas técnicas</w:t>
      </w:r>
    </w:p>
    <w:p w14:paraId="4596318B" w14:textId="77777777" w:rsidR="0079414B" w:rsidRDefault="0079414B" w:rsidP="00AC09A0">
      <w:pPr>
        <w:spacing w:before="120" w:after="120" w:line="240" w:lineRule="auto"/>
        <w:jc w:val="both"/>
      </w:pPr>
      <w:r w:rsidRPr="006D7666">
        <w:t>6.2.1. Foco nas atribuições essenciais</w:t>
      </w:r>
    </w:p>
    <w:p w14:paraId="2DF76B4D" w14:textId="77777777" w:rsidR="0079414B" w:rsidRDefault="0079414B" w:rsidP="00AC09A0">
      <w:pPr>
        <w:spacing w:before="120" w:after="120" w:line="240" w:lineRule="auto"/>
        <w:ind w:firstLine="360"/>
        <w:jc w:val="both"/>
      </w:pPr>
      <w:r>
        <w:t>O</w:t>
      </w:r>
      <w:r w:rsidRPr="004E128B">
        <w:t>s cargos são definidos por suas atribuições essenciais e não pelas atribuições peculiares de cada ocupação. A distinção entre cargos d</w:t>
      </w:r>
      <w:r>
        <w:t>o mesmo nível se torna superada.</w:t>
      </w:r>
    </w:p>
    <w:p w14:paraId="07DC3F98" w14:textId="77777777" w:rsidR="0079414B" w:rsidRPr="00C94431" w:rsidRDefault="0079414B" w:rsidP="00AC09A0">
      <w:pPr>
        <w:spacing w:before="120" w:after="120" w:line="240" w:lineRule="auto"/>
        <w:jc w:val="both"/>
      </w:pPr>
      <w:r w:rsidRPr="00C94431">
        <w:t>6.2.2. Valorização do desempenho</w:t>
      </w:r>
    </w:p>
    <w:p w14:paraId="27805CCC" w14:textId="77777777" w:rsidR="0079414B" w:rsidRPr="00C94431" w:rsidRDefault="0079414B" w:rsidP="00AC09A0">
      <w:pPr>
        <w:spacing w:before="120" w:after="120" w:line="240" w:lineRule="auto"/>
        <w:ind w:firstLine="360"/>
        <w:jc w:val="both"/>
      </w:pPr>
      <w:r w:rsidRPr="00C94431">
        <w:t>O mérito avaliado objetivamente é a mola propulsora para o desenvolvimento na carreira. Quem desempenha mais, cresce mais</w:t>
      </w:r>
      <w:r>
        <w:t>.</w:t>
      </w:r>
    </w:p>
    <w:p w14:paraId="0274C8E4" w14:textId="77777777" w:rsidR="0079414B" w:rsidRPr="00C94431" w:rsidRDefault="0079414B" w:rsidP="00AC09A0">
      <w:pPr>
        <w:spacing w:before="120" w:after="120" w:line="240" w:lineRule="auto"/>
        <w:jc w:val="both"/>
      </w:pPr>
      <w:r w:rsidRPr="00C94431">
        <w:t>6.2.3. Remuneração atrativa</w:t>
      </w:r>
    </w:p>
    <w:p w14:paraId="554B90F1" w14:textId="77777777" w:rsidR="0079414B" w:rsidRPr="00C94431" w:rsidRDefault="0079414B" w:rsidP="00AC09A0">
      <w:pPr>
        <w:spacing w:before="120" w:after="120" w:line="240" w:lineRule="auto"/>
        <w:ind w:firstLine="360"/>
        <w:jc w:val="both"/>
      </w:pPr>
      <w:r w:rsidRPr="00C94431">
        <w:t>Uma tabela salarial coerente com o mercado de trabalho atrai e mantém profissionais bem qualificados e com disposição para</w:t>
      </w:r>
      <w:r>
        <w:t xml:space="preserve"> o desenvolvimento profissional.</w:t>
      </w:r>
    </w:p>
    <w:p w14:paraId="4F045DA5" w14:textId="77777777" w:rsidR="0079414B" w:rsidRPr="00C94431" w:rsidRDefault="0079414B" w:rsidP="00AC09A0">
      <w:pPr>
        <w:spacing w:before="120" w:after="120" w:line="240" w:lineRule="auto"/>
        <w:jc w:val="both"/>
      </w:pPr>
      <w:r w:rsidRPr="00C94431">
        <w:t>6.2.4. Progressão funcional</w:t>
      </w:r>
    </w:p>
    <w:p w14:paraId="75896997" w14:textId="77777777" w:rsidR="0079414B" w:rsidRPr="00C94431" w:rsidRDefault="0079414B" w:rsidP="00AC09A0">
      <w:pPr>
        <w:spacing w:before="120" w:after="120" w:line="240" w:lineRule="auto"/>
        <w:ind w:firstLine="360"/>
        <w:jc w:val="both"/>
      </w:pPr>
      <w:r w:rsidRPr="00C94431">
        <w:t xml:space="preserve">Cabe ao CAU/RJ estimular o desenvolvimento profissional e fazer com que os </w:t>
      </w:r>
      <w:r w:rsidR="00AD0F45">
        <w:t xml:space="preserve">servidores </w:t>
      </w:r>
      <w:r>
        <w:t>público</w:t>
      </w:r>
      <w:r w:rsidRPr="00C94431">
        <w:t>s possam evoluir em suas carreiras, com o respectivo incremento remuneratório</w:t>
      </w:r>
      <w:r>
        <w:t>.</w:t>
      </w:r>
    </w:p>
    <w:p w14:paraId="33A4C037" w14:textId="77777777" w:rsidR="0079414B" w:rsidRPr="00C94431" w:rsidRDefault="0079414B" w:rsidP="00AC09A0">
      <w:pPr>
        <w:spacing w:before="120" w:after="120" w:line="240" w:lineRule="auto"/>
        <w:jc w:val="both"/>
      </w:pPr>
      <w:r w:rsidRPr="00C94431">
        <w:lastRenderedPageBreak/>
        <w:t>6.2.5. Capacitação e desenvolvimento contínuo</w:t>
      </w:r>
    </w:p>
    <w:p w14:paraId="526EC948" w14:textId="77777777" w:rsidR="0079414B" w:rsidRPr="00C94431" w:rsidRDefault="0079414B" w:rsidP="00AC09A0">
      <w:pPr>
        <w:spacing w:before="120" w:after="120" w:line="240" w:lineRule="auto"/>
        <w:ind w:firstLine="360"/>
        <w:jc w:val="both"/>
      </w:pPr>
      <w:r w:rsidRPr="00C94431">
        <w:t xml:space="preserve">O desenvolvimento organizacional está diretamente relacionado com a melhoria das competências de cada </w:t>
      </w:r>
      <w:r>
        <w:t>servidor público</w:t>
      </w:r>
      <w:r w:rsidRPr="00C94431">
        <w:t>.</w:t>
      </w:r>
    </w:p>
    <w:p w14:paraId="7F2CBE0C" w14:textId="77777777" w:rsidR="0079414B" w:rsidRPr="00C94431" w:rsidRDefault="0079414B" w:rsidP="00AC09A0">
      <w:pPr>
        <w:spacing w:before="120" w:after="120" w:line="240" w:lineRule="auto"/>
        <w:jc w:val="both"/>
      </w:pPr>
      <w:r w:rsidRPr="00C94431">
        <w:t>6.2.6. Flexibilidade e mobilidade</w:t>
      </w:r>
    </w:p>
    <w:p w14:paraId="7283CBF7" w14:textId="77777777" w:rsidR="0079414B" w:rsidRPr="00C94431" w:rsidRDefault="0079414B" w:rsidP="00AC09A0">
      <w:pPr>
        <w:spacing w:before="120" w:after="120" w:line="240" w:lineRule="auto"/>
        <w:ind w:firstLine="360"/>
        <w:jc w:val="both"/>
      </w:pPr>
      <w:r w:rsidRPr="00C94431">
        <w:t xml:space="preserve">A capacitação dos </w:t>
      </w:r>
      <w:r>
        <w:t>servidores público</w:t>
      </w:r>
      <w:r w:rsidRPr="00C94431">
        <w:t>s e o foco no desempenho permitem o exercício das atribuições essenciais dos cargos sem restrições de lotação e sem gerar desvios de função.</w:t>
      </w:r>
    </w:p>
    <w:p w14:paraId="4534BB71" w14:textId="77777777" w:rsidR="0079414B" w:rsidRDefault="0079414B" w:rsidP="00AC09A0">
      <w:pPr>
        <w:spacing w:before="120" w:after="120" w:line="240" w:lineRule="auto"/>
        <w:jc w:val="both"/>
      </w:pPr>
    </w:p>
    <w:p w14:paraId="1307A982" w14:textId="77777777" w:rsidR="0079414B" w:rsidRPr="005C67A9" w:rsidRDefault="0079414B" w:rsidP="00AC09A0">
      <w:pPr>
        <w:spacing w:before="120" w:after="120" w:line="240" w:lineRule="auto"/>
        <w:jc w:val="both"/>
        <w:rPr>
          <w:b/>
        </w:rPr>
      </w:pPr>
      <w:r w:rsidRPr="005C67A9">
        <w:rPr>
          <w:b/>
        </w:rPr>
        <w:t>7. ESTRUTURA E DESCRIÇÃO DOS CARGOS</w:t>
      </w:r>
      <w:r w:rsidR="00F3778B">
        <w:rPr>
          <w:b/>
        </w:rPr>
        <w:fldChar w:fldCharType="begin"/>
      </w:r>
      <w:r w:rsidRPr="005C67A9">
        <w:rPr>
          <w:b/>
        </w:rPr>
        <w:instrText>xe "7. ESTRUTURA E DESCRIÇÃO DOS CARGOS"</w:instrText>
      </w:r>
      <w:r w:rsidR="00F3778B">
        <w:rPr>
          <w:b/>
        </w:rPr>
        <w:fldChar w:fldCharType="end"/>
      </w:r>
    </w:p>
    <w:p w14:paraId="27FE9055" w14:textId="77777777" w:rsidR="0079414B" w:rsidRPr="00C94431" w:rsidRDefault="0079414B" w:rsidP="00AC09A0">
      <w:pPr>
        <w:spacing w:before="120" w:after="120" w:line="240" w:lineRule="auto"/>
        <w:jc w:val="both"/>
      </w:pPr>
      <w:r w:rsidRPr="00C94431">
        <w:t>7.1. Cargos</w:t>
      </w:r>
    </w:p>
    <w:p w14:paraId="6BF3D7E1" w14:textId="77777777" w:rsidR="0079414B" w:rsidRPr="00C94431" w:rsidRDefault="0079414B" w:rsidP="00AC09A0">
      <w:pPr>
        <w:spacing w:before="120" w:after="120" w:line="240" w:lineRule="auto"/>
        <w:ind w:firstLine="360"/>
        <w:jc w:val="both"/>
      </w:pPr>
      <w:r w:rsidRPr="00C94431">
        <w:t>Os cargos foram delineados sob a abordagem do cargo amplo e contemplam, de forma genérica, as atividades desenvolvidas pelos cargos hoje existentes, observando-se, rigorosamente, o nível de formação exigido e suas atribuições essenciais. Por exemplo</w:t>
      </w:r>
      <w:r>
        <w:t>,</w:t>
      </w:r>
      <w:r w:rsidRPr="00C94431">
        <w:t xml:space="preserve"> foram agrupados os cargos de analista técnico e de fiscalização facilitando o rodízio dos profissionais entre as áreas para aquisição de novos conhecimentos, tendo a possibilidade de trabalhar em qualquer uma das áreas em caso de necessidade ou de adequação do perfil do funcionário, assim como os assistentes técnicos e de fiscalização.</w:t>
      </w:r>
    </w:p>
    <w:p w14:paraId="04ADCC20" w14:textId="77777777" w:rsidR="0079414B" w:rsidRPr="00C94431" w:rsidRDefault="0079414B" w:rsidP="00AC09A0">
      <w:pPr>
        <w:spacing w:before="120" w:after="120" w:line="240" w:lineRule="auto"/>
        <w:ind w:firstLine="360"/>
        <w:jc w:val="both"/>
      </w:pPr>
      <w:r w:rsidRPr="00C94431">
        <w:t xml:space="preserve">Esta abordagem segue uma tendência que propicia à organização maior sinergia com a utilização flexível das competências e habilidades dos </w:t>
      </w:r>
      <w:r>
        <w:t>servidores público</w:t>
      </w:r>
      <w:r w:rsidRPr="00C94431">
        <w:t xml:space="preserve">s, agilizando os processos de trabalho e enriquecendo seus resultados. Para o </w:t>
      </w:r>
      <w:r>
        <w:t>servidor público</w:t>
      </w:r>
      <w:r w:rsidRPr="00C94431">
        <w:t xml:space="preserve">, enseja mais oportunidades de desenvolvimento pessoal e profissional, tornando-se um fator motivacional no trabalho. </w:t>
      </w:r>
    </w:p>
    <w:p w14:paraId="1A7CA4FE" w14:textId="77777777" w:rsidR="0079414B" w:rsidRDefault="0079414B" w:rsidP="00AC09A0">
      <w:pPr>
        <w:spacing w:before="120" w:after="120" w:line="240" w:lineRule="auto"/>
        <w:ind w:firstLine="360"/>
        <w:jc w:val="both"/>
      </w:pPr>
      <w:r w:rsidRPr="005C67A9">
        <w:t xml:space="preserve">A opção pelos cargos amplos deu-se principalmente pela flexibilidade e mobilidade na alocação dos </w:t>
      </w:r>
      <w:r>
        <w:t>servidores público</w:t>
      </w:r>
      <w:r w:rsidRPr="005C67A9">
        <w:t>s para o desenvolvimento das atividades laborais. As atividades e os serviços de competência do CAU</w:t>
      </w:r>
      <w:r>
        <w:t>/RJ</w:t>
      </w:r>
      <w:r w:rsidRPr="005C67A9">
        <w:t xml:space="preserve"> são respaldados em conhecimentos e experiências de diferentes profissões, sendo necessária, então, uma profunda ação interdisciplinar, de modo que se possa executá-</w:t>
      </w:r>
      <w:r>
        <w:t xml:space="preserve">los com eficiência e eficácia. </w:t>
      </w:r>
    </w:p>
    <w:p w14:paraId="3AD2750C" w14:textId="77777777" w:rsidR="0079414B" w:rsidRDefault="0079414B" w:rsidP="00AC09A0">
      <w:pPr>
        <w:spacing w:before="120" w:after="120" w:line="240" w:lineRule="auto"/>
        <w:ind w:firstLine="360"/>
        <w:jc w:val="both"/>
      </w:pPr>
      <w:r w:rsidRPr="005C67A9">
        <w:t xml:space="preserve">Em razão disso, a definição das Principais Tarefas para os cargos visa </w:t>
      </w:r>
      <w:r>
        <w:t xml:space="preserve">a </w:t>
      </w:r>
      <w:r w:rsidRPr="005C67A9">
        <w:t>orientar a atuação dessas profissões no âmbito do CAU</w:t>
      </w:r>
      <w:r>
        <w:t>/RJ</w:t>
      </w:r>
      <w:r w:rsidRPr="005C67A9">
        <w:t>.</w:t>
      </w:r>
    </w:p>
    <w:p w14:paraId="36E11FDB" w14:textId="77777777" w:rsidR="0079414B" w:rsidRPr="006D7666" w:rsidRDefault="0079414B" w:rsidP="00AC09A0">
      <w:pPr>
        <w:spacing w:before="120" w:after="120" w:line="240" w:lineRule="auto"/>
        <w:jc w:val="both"/>
      </w:pPr>
      <w:r w:rsidRPr="006D7666">
        <w:t>7.</w:t>
      </w:r>
      <w:r>
        <w:t>2</w:t>
      </w:r>
      <w:r w:rsidRPr="006D7666">
        <w:t>. Da Admissão</w:t>
      </w:r>
    </w:p>
    <w:p w14:paraId="758FEDDF" w14:textId="77777777" w:rsidR="0079414B" w:rsidRDefault="0079414B" w:rsidP="00AC09A0">
      <w:pPr>
        <w:spacing w:before="120" w:after="120" w:line="240" w:lineRule="auto"/>
        <w:ind w:firstLine="360"/>
        <w:jc w:val="both"/>
      </w:pPr>
      <w:r w:rsidRPr="005C67A9">
        <w:t xml:space="preserve">A admissão de </w:t>
      </w:r>
      <w:r>
        <w:t>servidores público</w:t>
      </w:r>
      <w:r w:rsidRPr="005C67A9">
        <w:t>s ao quadro funcional do CAU</w:t>
      </w:r>
      <w:r>
        <w:t>/RJ</w:t>
      </w:r>
      <w:r w:rsidRPr="005C67A9">
        <w:t>, exceto os empregos de livre provimento, será precedida de Conc</w:t>
      </w:r>
      <w:r>
        <w:t>urso Público.</w:t>
      </w:r>
    </w:p>
    <w:p w14:paraId="2DA571A2" w14:textId="77777777" w:rsidR="0079414B" w:rsidRDefault="0079414B" w:rsidP="00AC09A0">
      <w:pPr>
        <w:spacing w:before="120" w:after="120" w:line="240" w:lineRule="auto"/>
        <w:ind w:firstLine="360"/>
        <w:jc w:val="both"/>
      </w:pPr>
      <w:r w:rsidRPr="005C67A9">
        <w:t>Os requisitos de admissão compreendem o grau de i</w:t>
      </w:r>
      <w:r>
        <w:t>nstrução, conhecimento técnico,</w:t>
      </w:r>
      <w:r w:rsidRPr="005C67A9">
        <w:t xml:space="preserve"> proficiência e experiência que serã</w:t>
      </w:r>
      <w:r>
        <w:t xml:space="preserve">o exigidos do servidor público do CAU/RJ </w:t>
      </w:r>
      <w:r w:rsidRPr="005C67A9">
        <w:t>nos cargos, conforme previsto na legislação, dentre outros.</w:t>
      </w:r>
    </w:p>
    <w:p w14:paraId="3F0523CD" w14:textId="77777777" w:rsidR="0079414B" w:rsidRPr="0029757E" w:rsidRDefault="0079414B" w:rsidP="00AC09A0">
      <w:pPr>
        <w:spacing w:before="120" w:after="120" w:line="240" w:lineRule="auto"/>
        <w:jc w:val="both"/>
        <w:rPr>
          <w:color w:val="000000"/>
        </w:rPr>
      </w:pPr>
      <w:r w:rsidRPr="0029757E">
        <w:rPr>
          <w:color w:val="000000"/>
        </w:rPr>
        <w:t>7.3. Cargos de Livre Provimento</w:t>
      </w:r>
    </w:p>
    <w:p w14:paraId="433B420B" w14:textId="77777777" w:rsidR="0079414B" w:rsidRPr="0029757E" w:rsidRDefault="0079414B" w:rsidP="00AC09A0">
      <w:pPr>
        <w:spacing w:before="120" w:after="120" w:line="240" w:lineRule="auto"/>
        <w:ind w:firstLine="360"/>
        <w:jc w:val="both"/>
      </w:pPr>
      <w:r w:rsidRPr="0029757E">
        <w:t xml:space="preserve">Entende-se por emprego de livre provimento o conjunto de atribuições e responsabilidades cuja atuação depende do nível de proficiência e de seu desempenho, gerando confiança para o exercício de atividades típicas de direção, chefia e assessoramento. </w:t>
      </w:r>
    </w:p>
    <w:p w14:paraId="53618047" w14:textId="77777777" w:rsidR="0079414B" w:rsidRPr="0029757E" w:rsidRDefault="0079414B" w:rsidP="00AC09A0">
      <w:pPr>
        <w:spacing w:before="120" w:after="120" w:line="240" w:lineRule="auto"/>
        <w:ind w:firstLine="360"/>
        <w:jc w:val="both"/>
      </w:pPr>
      <w:r w:rsidRPr="0029757E">
        <w:t xml:space="preserve">Os cargos gerenciais, em nível de assessoramento e gerência, visam ao estímulo ao desenvolvimento profissional dos servidores públicos a partir da perspectiva de aprimoramento gerencial. </w:t>
      </w:r>
    </w:p>
    <w:p w14:paraId="5E830D4A" w14:textId="6019D935" w:rsidR="0079414B" w:rsidRPr="0029757E" w:rsidRDefault="0079414B" w:rsidP="00AC09A0">
      <w:pPr>
        <w:spacing w:before="120" w:after="120" w:line="240" w:lineRule="auto"/>
        <w:ind w:firstLine="360"/>
        <w:jc w:val="both"/>
      </w:pPr>
      <w:r w:rsidRPr="0029757E">
        <w:t>A descrição dos cargos de livre provimento é parte integrante desta PCS</w:t>
      </w:r>
      <w:r w:rsidR="0029757E">
        <w:t>.</w:t>
      </w:r>
      <w:r w:rsidRPr="0029757E">
        <w:t xml:space="preserve"> </w:t>
      </w:r>
    </w:p>
    <w:p w14:paraId="5AB63A24" w14:textId="77777777" w:rsidR="0079414B" w:rsidRPr="0029757E" w:rsidRDefault="0079414B" w:rsidP="0029757E">
      <w:pPr>
        <w:spacing w:before="120" w:after="120" w:line="240" w:lineRule="auto"/>
        <w:ind w:firstLine="360"/>
        <w:jc w:val="both"/>
      </w:pPr>
      <w:r w:rsidRPr="0029757E">
        <w:t xml:space="preserve">Preenchido por profissional de confiança do gestor, de livre nomeação e exoneração. </w:t>
      </w:r>
    </w:p>
    <w:p w14:paraId="307C5B6E" w14:textId="77777777" w:rsidR="0079414B" w:rsidRPr="0029757E" w:rsidRDefault="0079414B" w:rsidP="00AC09A0">
      <w:pPr>
        <w:spacing w:before="120" w:after="120" w:line="240" w:lineRule="auto"/>
        <w:ind w:firstLine="360"/>
        <w:jc w:val="both"/>
      </w:pPr>
      <w:r w:rsidRPr="0029757E">
        <w:t xml:space="preserve">A admissão no cargo comissionado ocorre por meio de Portaria do Presidente, ou a quem este delegar. As contratações para cargos de livre provimento dependerão das necessidades e disponibilidades de recursos orçamentários do CAU/RJ. </w:t>
      </w:r>
    </w:p>
    <w:p w14:paraId="2DCC4D59" w14:textId="77777777" w:rsidR="0079414B" w:rsidRPr="0029757E" w:rsidRDefault="0079414B" w:rsidP="00AC09A0">
      <w:pPr>
        <w:spacing w:before="120" w:after="120" w:line="240" w:lineRule="auto"/>
        <w:ind w:firstLine="360"/>
        <w:jc w:val="both"/>
      </w:pPr>
      <w:r w:rsidRPr="0029757E">
        <w:t xml:space="preserve">No caso de contratação de profissional para o exercício de cargo comissionado, entende-se como sendo qualificado aquele que possua a habilidade que a função requeira, por regulamentação ou dispositivo legal. A </w:t>
      </w:r>
      <w:r w:rsidRPr="0029757E">
        <w:lastRenderedPageBreak/>
        <w:t>contratação será formalizada em contrato individual de trabalho (e CTPS), mediante portaria com discriminação específica do cargo de livre provimento a ser exercido, em iguais condições de trabalho dos demais servidores públicos de cargo concursado.</w:t>
      </w:r>
    </w:p>
    <w:p w14:paraId="1396930E" w14:textId="77777777" w:rsidR="0079414B" w:rsidRPr="0029757E" w:rsidRDefault="0079414B" w:rsidP="00AC09A0">
      <w:pPr>
        <w:spacing w:before="120" w:after="120" w:line="240" w:lineRule="auto"/>
        <w:ind w:firstLine="360"/>
        <w:jc w:val="both"/>
      </w:pPr>
      <w:r w:rsidRPr="0029757E">
        <w:t>O servidor público admitido exclusivamente para ocupar cargo comissionado será enquadrado diretamente no Grau salarial da respectiva grade do cargo estabelecido na tabela salarial com remuneração fixa, sem progressão de cargo concursado.</w:t>
      </w:r>
    </w:p>
    <w:p w14:paraId="12944C24" w14:textId="799C5ABD" w:rsidR="0079414B" w:rsidRPr="0029757E" w:rsidRDefault="0029757E" w:rsidP="00AC09A0">
      <w:pPr>
        <w:spacing w:before="120" w:after="120" w:line="240" w:lineRule="auto"/>
        <w:jc w:val="both"/>
      </w:pPr>
      <w:r w:rsidRPr="0029757E">
        <w:t>7.3.1</w:t>
      </w:r>
      <w:r w:rsidR="0079414B" w:rsidRPr="0029757E">
        <w:t>. Do acúmulo de cargo comissionado</w:t>
      </w:r>
    </w:p>
    <w:p w14:paraId="5E39C290" w14:textId="77777777" w:rsidR="0079414B" w:rsidRPr="0029757E" w:rsidRDefault="0079414B" w:rsidP="00AC09A0">
      <w:pPr>
        <w:spacing w:before="120" w:after="120" w:line="240" w:lineRule="auto"/>
        <w:ind w:firstLine="360"/>
        <w:jc w:val="both"/>
      </w:pPr>
      <w:r w:rsidRPr="0029757E">
        <w:t xml:space="preserve">Por absoluta necessidade de serviço e em caráter excepcional, sem prejuízo de suas atribuições, o servidor público poderá acumular mais de um cargo comissionado, desde que suas naturezas sejam compatíveis, recebendo durante a acumulação a remuneração de maior valor. </w:t>
      </w:r>
    </w:p>
    <w:p w14:paraId="68EA0512" w14:textId="77777777" w:rsidR="0079414B" w:rsidRPr="0029757E" w:rsidRDefault="0079414B" w:rsidP="00AC09A0">
      <w:pPr>
        <w:spacing w:before="120" w:after="120" w:line="240" w:lineRule="auto"/>
        <w:ind w:firstLine="360"/>
        <w:jc w:val="both"/>
      </w:pPr>
      <w:r w:rsidRPr="0029757E">
        <w:t>Na portaria de designação deverá constar o termo “cumulativamente”. Em hipótese alguma poderá haver acúmulo de salários.</w:t>
      </w:r>
    </w:p>
    <w:p w14:paraId="74D17FEB" w14:textId="2B8304C1" w:rsidR="0079414B" w:rsidRPr="0029757E" w:rsidRDefault="0029757E" w:rsidP="00AC09A0">
      <w:pPr>
        <w:spacing w:before="120" w:after="120" w:line="240" w:lineRule="auto"/>
        <w:jc w:val="both"/>
      </w:pPr>
      <w:r>
        <w:t>7.3.2</w:t>
      </w:r>
      <w:r w:rsidR="0079414B" w:rsidRPr="0029757E">
        <w:t>. Da designação em caráter interino</w:t>
      </w:r>
    </w:p>
    <w:p w14:paraId="2425484B" w14:textId="77777777" w:rsidR="0079414B" w:rsidRPr="0029757E" w:rsidRDefault="0079414B" w:rsidP="00AC09A0">
      <w:pPr>
        <w:spacing w:before="120" w:after="120" w:line="240" w:lineRule="auto"/>
        <w:ind w:firstLine="360"/>
        <w:jc w:val="both"/>
      </w:pPr>
      <w:r w:rsidRPr="0029757E">
        <w:t xml:space="preserve">Em caso de vacância do cargo comissionado, poderá ser designado servidor público de cargo concursado em caráter interino. </w:t>
      </w:r>
    </w:p>
    <w:p w14:paraId="45532AB4" w14:textId="77777777" w:rsidR="0079414B" w:rsidRPr="0029757E" w:rsidRDefault="0079414B" w:rsidP="00AC09A0">
      <w:pPr>
        <w:spacing w:before="120" w:after="120" w:line="240" w:lineRule="auto"/>
        <w:ind w:firstLine="360"/>
        <w:jc w:val="both"/>
      </w:pPr>
      <w:r w:rsidRPr="0029757E">
        <w:t xml:space="preserve">Na portaria de designação deverá constar o termo “interinamente”. No caso de designação em caráter de interinidade, o interino terá todos os direitos e vantagens do cargo comissionado. </w:t>
      </w:r>
    </w:p>
    <w:p w14:paraId="229A23D8" w14:textId="77777777" w:rsidR="0079414B" w:rsidRPr="0029757E" w:rsidRDefault="0079414B" w:rsidP="00AC09A0">
      <w:pPr>
        <w:spacing w:before="120" w:after="120" w:line="240" w:lineRule="auto"/>
        <w:ind w:firstLine="360"/>
        <w:jc w:val="both"/>
      </w:pPr>
      <w:r w:rsidRPr="0029757E">
        <w:t>Caso o servidor público ocupante de cargo de livre provimento seja nomeado para ocupar uma nova função/cargo, perde efeito a anterior e, o valor da nova função/cargo, se houver, será recalculado tendo em vista o novo salário da função/cargo.</w:t>
      </w:r>
    </w:p>
    <w:p w14:paraId="0E5DD0E4" w14:textId="0BCD1E8F" w:rsidR="0079414B" w:rsidRPr="0029757E" w:rsidRDefault="0029757E" w:rsidP="00AC09A0">
      <w:pPr>
        <w:spacing w:before="120" w:after="120" w:line="240" w:lineRule="auto"/>
        <w:jc w:val="both"/>
      </w:pPr>
      <w:r>
        <w:t>7.3.3</w:t>
      </w:r>
      <w:r w:rsidR="0079414B" w:rsidRPr="0029757E">
        <w:t>. Da Remuneração</w:t>
      </w:r>
    </w:p>
    <w:p w14:paraId="40236FE1" w14:textId="77777777" w:rsidR="0079414B" w:rsidRPr="0029757E" w:rsidRDefault="0079414B" w:rsidP="00295C94">
      <w:pPr>
        <w:spacing w:before="120" w:after="120" w:line="240" w:lineRule="auto"/>
        <w:ind w:firstLine="426"/>
        <w:jc w:val="both"/>
      </w:pPr>
      <w:r w:rsidRPr="0029757E">
        <w:t>O valor da remuneração do cargo de livre provimento será calculado da seguinte maneira:</w:t>
      </w:r>
    </w:p>
    <w:p w14:paraId="2A87D54B" w14:textId="1CA17203" w:rsidR="0079414B" w:rsidRPr="0029757E" w:rsidRDefault="0029757E" w:rsidP="00AC09A0">
      <w:pPr>
        <w:spacing w:before="120" w:after="120" w:line="240" w:lineRule="auto"/>
        <w:jc w:val="both"/>
      </w:pPr>
      <w:r>
        <w:t>7.3.3</w:t>
      </w:r>
      <w:r w:rsidR="0079414B" w:rsidRPr="0029757E">
        <w:t xml:space="preserve">.1. Cargo Comissionado: </w:t>
      </w:r>
    </w:p>
    <w:p w14:paraId="380E6DD2" w14:textId="77777777" w:rsidR="0079414B" w:rsidRDefault="0079414B" w:rsidP="00AC09A0">
      <w:pPr>
        <w:spacing w:before="120" w:after="120" w:line="240" w:lineRule="auto"/>
        <w:ind w:firstLine="360"/>
        <w:jc w:val="both"/>
      </w:pPr>
      <w:r w:rsidRPr="0029757E">
        <w:t>Tem salários fixos, reajustáveis somente conforme aumento salarial da categoria, respeitadas limitações orçamentárias e gastos com pessoal, não permitindo disparidades injustas e nem discrepâncias quanto à diferença na proporcionalidade.</w:t>
      </w:r>
      <w:r>
        <w:t xml:space="preserve"> </w:t>
      </w:r>
    </w:p>
    <w:p w14:paraId="1C97E762" w14:textId="67D12678" w:rsidR="00D147C9" w:rsidRPr="0029757E" w:rsidRDefault="00D147C9" w:rsidP="00AC09A0">
      <w:pPr>
        <w:spacing w:before="120" w:after="120" w:line="240" w:lineRule="auto"/>
        <w:ind w:firstLine="360"/>
        <w:jc w:val="both"/>
      </w:pPr>
      <w:r w:rsidRPr="0029757E">
        <w:t>Os valores dos cargos comissionados terão por base a tabela de DAS do governo federal (tabela de remuneração dos Servidores Públicos Federais Civis e dos Ex-Territórios</w:t>
      </w:r>
      <w:r w:rsidR="0029757E">
        <w:t>,</w:t>
      </w:r>
      <w:r w:rsidRPr="0029757E">
        <w:t xml:space="preserve"> nº 66 atualizada em janeiro/2015</w:t>
      </w:r>
      <w:r w:rsidR="0029757E">
        <w:t>,</w:t>
      </w:r>
      <w:r w:rsidRPr="0029757E">
        <w:t xml:space="preserve"> para </w:t>
      </w:r>
      <w:r w:rsidR="007C5F81" w:rsidRPr="0029757E">
        <w:t xml:space="preserve">os cargos em comissão) </w:t>
      </w:r>
      <w:r w:rsidRPr="0029757E">
        <w:t>e a média do valor pago nos demais CAU/UF da Região Sudeste</w:t>
      </w:r>
      <w:r w:rsidR="007C5F81" w:rsidRPr="0029757E">
        <w:t>.</w:t>
      </w:r>
    </w:p>
    <w:p w14:paraId="0A946921" w14:textId="77777777" w:rsidR="00B520AB" w:rsidRPr="0029757E" w:rsidRDefault="00B520AB" w:rsidP="00B520AB">
      <w:pPr>
        <w:spacing w:before="120" w:after="120" w:line="240" w:lineRule="auto"/>
        <w:ind w:firstLine="360"/>
        <w:jc w:val="both"/>
      </w:pPr>
      <w:r w:rsidRPr="0029757E">
        <w:t>É vedada a acumulação financeira de nomeações.</w:t>
      </w:r>
    </w:p>
    <w:p w14:paraId="7A91D83F" w14:textId="27953491" w:rsidR="00B520AB" w:rsidRPr="0029757E" w:rsidRDefault="00B520AB" w:rsidP="00B520AB">
      <w:pPr>
        <w:spacing w:before="120" w:after="120" w:line="240" w:lineRule="auto"/>
        <w:ind w:firstLine="360"/>
        <w:jc w:val="both"/>
      </w:pPr>
      <w:r w:rsidRPr="0029757E">
        <w:t>Quando o cargo comissionado for ocupado por servidor público efetivo, este perceberá, além do valor de sua remuneração, 30% do valor do cargo comissionado ao qual foi indicado. Em nenhuma hipótese o servidor público efetivo alçado ao cargo comissionado receberá uma remuneração inferior àquela estabelecida para o cargo comissionado indicado.</w:t>
      </w:r>
    </w:p>
    <w:p w14:paraId="2237BBB9" w14:textId="2B2FCBAA" w:rsidR="0079414B" w:rsidRPr="00F955A2" w:rsidRDefault="0079414B" w:rsidP="00AC09A0">
      <w:pPr>
        <w:spacing w:before="120" w:after="120" w:line="240" w:lineRule="auto"/>
        <w:jc w:val="both"/>
      </w:pPr>
      <w:r w:rsidRPr="00F955A2">
        <w:t>7.</w:t>
      </w:r>
      <w:r>
        <w:t>3</w:t>
      </w:r>
      <w:r w:rsidRPr="00F955A2">
        <w:t>.</w:t>
      </w:r>
      <w:r w:rsidR="00BC4F94">
        <w:t>4</w:t>
      </w:r>
      <w:r w:rsidRPr="00F955A2">
        <w:t>. Da Substituição</w:t>
      </w:r>
    </w:p>
    <w:p w14:paraId="4F297C93" w14:textId="77777777" w:rsidR="0079414B" w:rsidRPr="00B36E2C" w:rsidRDefault="0079414B" w:rsidP="00AC09A0">
      <w:pPr>
        <w:spacing w:before="120" w:after="120" w:line="240" w:lineRule="auto"/>
        <w:ind w:firstLine="360"/>
        <w:jc w:val="both"/>
      </w:pPr>
      <w:r w:rsidRPr="00B36E2C">
        <w:t xml:space="preserve">A substituição temporária do titular de cargo de livre provimento ocorrerá no caso de afastamento por período igual ou superior a 10 (dez) dias consecutivos, mediante designação por </w:t>
      </w:r>
      <w:r>
        <w:t>P</w:t>
      </w:r>
      <w:r w:rsidRPr="00B36E2C">
        <w:t xml:space="preserve">ortaria. </w:t>
      </w:r>
    </w:p>
    <w:p w14:paraId="059D017A" w14:textId="77777777" w:rsidR="0079414B" w:rsidRPr="00B36E2C" w:rsidRDefault="0079414B" w:rsidP="00AC09A0">
      <w:pPr>
        <w:spacing w:before="120" w:after="120" w:line="240" w:lineRule="auto"/>
        <w:ind w:firstLine="360"/>
        <w:jc w:val="both"/>
      </w:pPr>
      <w:r w:rsidRPr="00B36E2C">
        <w:t xml:space="preserve">Sendo o substituto ocupante de cargo de livre provimento, este exercerá a função do substituído cumulativamente, sendo vedada a designação de outro </w:t>
      </w:r>
      <w:r>
        <w:t>servidor público</w:t>
      </w:r>
      <w:r w:rsidRPr="00B36E2C">
        <w:t xml:space="preserve"> para substitu</w:t>
      </w:r>
      <w:r>
        <w:t>i</w:t>
      </w:r>
      <w:r w:rsidRPr="00B36E2C">
        <w:t xml:space="preserve">-lo no mesmo período. </w:t>
      </w:r>
    </w:p>
    <w:p w14:paraId="734E5246" w14:textId="3467077B" w:rsidR="0079414B" w:rsidRDefault="0079414B" w:rsidP="00AC09A0">
      <w:pPr>
        <w:spacing w:before="120" w:after="120" w:line="240" w:lineRule="auto"/>
        <w:ind w:firstLine="360"/>
        <w:jc w:val="both"/>
      </w:pPr>
      <w:r w:rsidRPr="00B36E2C">
        <w:t xml:space="preserve">No caso de substituição, o substituto perceberá o seu salário acrescido da diferença do seu salário e do salário inicial do cargo a ser substituído, desde que não seja menor que seu salário. </w:t>
      </w:r>
    </w:p>
    <w:p w14:paraId="1EB74709" w14:textId="77777777" w:rsidR="0079414B" w:rsidRPr="00F955A2" w:rsidRDefault="0079414B" w:rsidP="00AC09A0">
      <w:pPr>
        <w:spacing w:before="120" w:after="120" w:line="240" w:lineRule="auto"/>
        <w:jc w:val="both"/>
      </w:pPr>
      <w:r w:rsidRPr="00F955A2">
        <w:t>7.</w:t>
      </w:r>
      <w:r>
        <w:t>3</w:t>
      </w:r>
      <w:r w:rsidRPr="00F955A2">
        <w:t>.</w:t>
      </w:r>
      <w:r>
        <w:t>6</w:t>
      </w:r>
      <w:r w:rsidRPr="00F955A2">
        <w:t xml:space="preserve">. </w:t>
      </w:r>
      <w:r>
        <w:t>Exoneração do Cargo Comissionado</w:t>
      </w:r>
    </w:p>
    <w:p w14:paraId="782CE4A1" w14:textId="77777777" w:rsidR="0079414B" w:rsidRPr="006E5F8C" w:rsidRDefault="0079414B" w:rsidP="00AC09A0">
      <w:pPr>
        <w:spacing w:before="120" w:after="120" w:line="240" w:lineRule="auto"/>
        <w:ind w:firstLine="360"/>
        <w:jc w:val="both"/>
      </w:pPr>
      <w:r w:rsidRPr="00B36E2C">
        <w:lastRenderedPageBreak/>
        <w:t xml:space="preserve">A dispensa de </w:t>
      </w:r>
      <w:r>
        <w:t>servidor público</w:t>
      </w:r>
      <w:r w:rsidRPr="00B36E2C">
        <w:t xml:space="preserve"> de cargo concursado ou a demissão de </w:t>
      </w:r>
      <w:r>
        <w:t>servidor público</w:t>
      </w:r>
      <w:r w:rsidRPr="00B36E2C">
        <w:t xml:space="preserve"> contratado para o exercício de cargo em comissão será formalizada mediante portaria. </w:t>
      </w:r>
    </w:p>
    <w:p w14:paraId="6D4BF5D0" w14:textId="37445E49" w:rsidR="0079414B" w:rsidRPr="006E5F8C" w:rsidRDefault="0079414B" w:rsidP="00AC09A0">
      <w:pPr>
        <w:spacing w:before="120" w:after="120" w:line="240" w:lineRule="auto"/>
        <w:ind w:firstLine="360"/>
        <w:jc w:val="both"/>
      </w:pPr>
      <w:r w:rsidRPr="00B36E2C">
        <w:t xml:space="preserve">O </w:t>
      </w:r>
      <w:r>
        <w:t>servidor público</w:t>
      </w:r>
      <w:r w:rsidRPr="00B36E2C">
        <w:t xml:space="preserve"> de cargo concursado dispensado do exercício de função </w:t>
      </w:r>
      <w:r w:rsidR="00C42DF3" w:rsidRPr="00BC4F94">
        <w:t>comissionada</w:t>
      </w:r>
      <w:r w:rsidR="00C42DF3" w:rsidRPr="00B36E2C">
        <w:t xml:space="preserve"> </w:t>
      </w:r>
      <w:r w:rsidRPr="00B36E2C">
        <w:t xml:space="preserve">voltará a exercer as atividades do cargo efetivo, passando a receber somente o salário fixado para este.  </w:t>
      </w:r>
    </w:p>
    <w:p w14:paraId="16221A2F" w14:textId="77777777" w:rsidR="0079414B" w:rsidRPr="006E5F8C" w:rsidRDefault="0079414B" w:rsidP="00AC09A0">
      <w:pPr>
        <w:spacing w:before="120" w:after="120" w:line="240" w:lineRule="auto"/>
        <w:ind w:firstLine="360"/>
        <w:jc w:val="both"/>
      </w:pPr>
      <w:r w:rsidRPr="00B36E2C">
        <w:t xml:space="preserve">O </w:t>
      </w:r>
      <w:r>
        <w:t>servidor público</w:t>
      </w:r>
      <w:r w:rsidRPr="00B36E2C">
        <w:t xml:space="preserve"> contratado em cargo de comissão, quando dispensado do exercício de cargo comissionado, estará automaticamente desligado do CAU</w:t>
      </w:r>
      <w:r>
        <w:t>/RJ</w:t>
      </w:r>
      <w:r w:rsidRPr="00B36E2C">
        <w:t>, desde que na mesma data não haja recondução a outro cargo.</w:t>
      </w:r>
    </w:p>
    <w:p w14:paraId="35534D06" w14:textId="77777777" w:rsidR="0079414B" w:rsidRDefault="0079414B" w:rsidP="00AC09A0">
      <w:pPr>
        <w:spacing w:before="120" w:after="120" w:line="240" w:lineRule="auto"/>
        <w:jc w:val="both"/>
        <w:rPr>
          <w:b/>
        </w:rPr>
      </w:pPr>
    </w:p>
    <w:p w14:paraId="57BEB1C0" w14:textId="77777777" w:rsidR="0079414B" w:rsidRPr="00B36E2C" w:rsidRDefault="0079414B" w:rsidP="00AC09A0">
      <w:pPr>
        <w:spacing w:before="120" w:after="120" w:line="240" w:lineRule="auto"/>
        <w:jc w:val="both"/>
        <w:rPr>
          <w:b/>
        </w:rPr>
      </w:pPr>
      <w:r w:rsidRPr="00B36E2C">
        <w:rPr>
          <w:b/>
        </w:rPr>
        <w:t>8</w:t>
      </w:r>
      <w:r>
        <w:rPr>
          <w:b/>
        </w:rPr>
        <w:t>. ESTRUTURA FUNCIONAL</w:t>
      </w:r>
      <w:r w:rsidR="00F3778B">
        <w:rPr>
          <w:b/>
        </w:rPr>
        <w:fldChar w:fldCharType="begin"/>
      </w:r>
      <w:r w:rsidRPr="00B36E2C">
        <w:rPr>
          <w:b/>
        </w:rPr>
        <w:instrText>xe "8. ESTRUTURA DAS CARREIRAS"</w:instrText>
      </w:r>
      <w:r w:rsidR="00F3778B">
        <w:rPr>
          <w:b/>
        </w:rPr>
        <w:fldChar w:fldCharType="end"/>
      </w:r>
    </w:p>
    <w:p w14:paraId="49B5F308" w14:textId="77777777" w:rsidR="0079414B" w:rsidRPr="006E5F8C" w:rsidRDefault="0079414B" w:rsidP="0001105E">
      <w:pPr>
        <w:spacing w:before="120" w:after="120" w:line="240" w:lineRule="auto"/>
        <w:ind w:firstLine="426"/>
        <w:jc w:val="both"/>
      </w:pPr>
      <w:r w:rsidRPr="00B36E2C">
        <w:t>O quadro funcional compreende os cargos correspondentes às atividades do CAU</w:t>
      </w:r>
      <w:r>
        <w:t>/RJ</w:t>
      </w:r>
      <w:r w:rsidRPr="00B36E2C">
        <w:t>.</w:t>
      </w:r>
    </w:p>
    <w:p w14:paraId="64396367" w14:textId="77777777" w:rsidR="0079414B" w:rsidRDefault="0079414B" w:rsidP="00AC09A0">
      <w:pPr>
        <w:spacing w:before="120" w:after="120" w:line="240" w:lineRule="auto"/>
        <w:jc w:val="both"/>
        <w:rPr>
          <w:b/>
        </w:rPr>
      </w:pPr>
    </w:p>
    <w:p w14:paraId="08A75D08" w14:textId="77777777" w:rsidR="0079414B" w:rsidRPr="008F2246" w:rsidRDefault="0079414B" w:rsidP="00AC09A0">
      <w:pPr>
        <w:spacing w:before="120" w:after="120" w:line="240" w:lineRule="auto"/>
        <w:jc w:val="both"/>
        <w:rPr>
          <w:b/>
        </w:rPr>
      </w:pPr>
      <w:r w:rsidRPr="008F2246">
        <w:rPr>
          <w:b/>
        </w:rPr>
        <w:t>9. ESTRUTURA SALARIAL</w:t>
      </w:r>
      <w:r w:rsidR="00F3778B">
        <w:rPr>
          <w:b/>
        </w:rPr>
        <w:fldChar w:fldCharType="begin"/>
      </w:r>
      <w:r w:rsidRPr="008F2246">
        <w:rPr>
          <w:b/>
        </w:rPr>
        <w:instrText>xe "9. ESTRUTURA SALARIAL"</w:instrText>
      </w:r>
      <w:r w:rsidR="00F3778B">
        <w:rPr>
          <w:b/>
        </w:rPr>
        <w:fldChar w:fldCharType="end"/>
      </w:r>
    </w:p>
    <w:p w14:paraId="17A8C3FD" w14:textId="77777777" w:rsidR="0079414B" w:rsidRPr="000563A8" w:rsidRDefault="0079414B" w:rsidP="00AC09A0">
      <w:pPr>
        <w:spacing w:before="120" w:after="120" w:line="240" w:lineRule="auto"/>
        <w:jc w:val="both"/>
      </w:pPr>
      <w:r>
        <w:t xml:space="preserve">9.1. </w:t>
      </w:r>
      <w:r w:rsidRPr="000563A8">
        <w:t>Obj</w:t>
      </w:r>
      <w:r>
        <w:t>etivos da estrutura salarial</w:t>
      </w:r>
    </w:p>
    <w:p w14:paraId="407390B6" w14:textId="77777777" w:rsidR="0079414B" w:rsidRPr="006E5F8C" w:rsidRDefault="0079414B" w:rsidP="00AC09A0">
      <w:pPr>
        <w:spacing w:before="120" w:after="120" w:line="240" w:lineRule="auto"/>
        <w:jc w:val="both"/>
      </w:pPr>
      <w:r w:rsidRPr="008F2246">
        <w:t>9.1.1</w:t>
      </w:r>
      <w:r>
        <w:t>.</w:t>
      </w:r>
      <w:r w:rsidRPr="008F2246">
        <w:t xml:space="preserve"> Compor um esquema de remuneração, distribuído em Grades e Grau salarial (</w:t>
      </w:r>
      <w:r w:rsidR="00AD0F45">
        <w:t>DEGRAU</w:t>
      </w:r>
      <w:r w:rsidRPr="008F2246">
        <w:t>) para cada cargo, capaz de reter e atrair pessoal qualificado e estimulado para as diversas posições do CAU</w:t>
      </w:r>
      <w:r>
        <w:t>/RJ</w:t>
      </w:r>
      <w:r w:rsidRPr="008F2246">
        <w:t xml:space="preserve">, além de oferecer ao </w:t>
      </w:r>
      <w:r>
        <w:t>servidor público</w:t>
      </w:r>
      <w:r w:rsidRPr="008F2246">
        <w:t xml:space="preserve"> as perspectivas de progressão e promoção em consonância com a sua capacidade e habilidade</w:t>
      </w:r>
      <w:r>
        <w:t>.</w:t>
      </w:r>
    </w:p>
    <w:p w14:paraId="2C835AC1" w14:textId="77777777" w:rsidR="0079414B" w:rsidRPr="006E5F8C" w:rsidRDefault="0079414B" w:rsidP="00AC09A0">
      <w:pPr>
        <w:spacing w:before="120" w:after="120" w:line="240" w:lineRule="auto"/>
        <w:jc w:val="both"/>
      </w:pPr>
      <w:r>
        <w:t>9.1.2.</w:t>
      </w:r>
      <w:r w:rsidRPr="008F2246">
        <w:t xml:space="preserve"> Evitar, internamente, disfunções organizacionais advindas de desequilíbrios e desigualdades salariais</w:t>
      </w:r>
      <w:r>
        <w:t>.</w:t>
      </w:r>
    </w:p>
    <w:p w14:paraId="463D6046" w14:textId="77777777" w:rsidR="0079414B" w:rsidRPr="006E5F8C" w:rsidRDefault="0079414B" w:rsidP="00AC09A0">
      <w:pPr>
        <w:spacing w:before="120" w:after="120" w:line="240" w:lineRule="auto"/>
        <w:jc w:val="both"/>
      </w:pPr>
      <w:r w:rsidRPr="008F2246">
        <w:t>9.1.3</w:t>
      </w:r>
      <w:r>
        <w:t>.</w:t>
      </w:r>
      <w:r w:rsidRPr="008F2246">
        <w:t xml:space="preserve"> Concorrer</w:t>
      </w:r>
      <w:r>
        <w:t>,</w:t>
      </w:r>
      <w:r w:rsidRPr="008F2246">
        <w:t xml:space="preserve"> nos diversos segmentos do mercado de trabalho nas áreas inerentes à sua atuação, de forma a absorver os melhores profissionais disponíveis.</w:t>
      </w:r>
    </w:p>
    <w:p w14:paraId="3BA3462E" w14:textId="77777777" w:rsidR="0079414B" w:rsidRPr="006E5F8C" w:rsidRDefault="0079414B" w:rsidP="00AC09A0">
      <w:pPr>
        <w:spacing w:before="120" w:after="120" w:line="240" w:lineRule="auto"/>
        <w:ind w:firstLine="360"/>
        <w:jc w:val="both"/>
      </w:pPr>
      <w:r w:rsidRPr="008F2246">
        <w:t xml:space="preserve">Os objetivos acima fixados exigem a compatibilização da estrutura salarial com a de cargos, pois os mesmos são interdependentes e indissociáveis, visto que determinam a progressão funcional do </w:t>
      </w:r>
      <w:r>
        <w:t>servidor público</w:t>
      </w:r>
      <w:r w:rsidRPr="008F2246">
        <w:t xml:space="preserve"> dentro do CAU</w:t>
      </w:r>
      <w:r>
        <w:t>/RJ</w:t>
      </w:r>
      <w:r w:rsidRPr="008F2246">
        <w:t>.</w:t>
      </w:r>
    </w:p>
    <w:p w14:paraId="7700334A" w14:textId="77777777" w:rsidR="0079414B" w:rsidRDefault="0079414B" w:rsidP="00AC09A0">
      <w:pPr>
        <w:spacing w:before="120" w:after="120" w:line="240" w:lineRule="auto"/>
        <w:ind w:firstLine="360"/>
        <w:jc w:val="both"/>
        <w:rPr>
          <w:color w:val="FF0000"/>
        </w:rPr>
      </w:pPr>
      <w:r w:rsidRPr="00C94431">
        <w:t>Aos ocupante</w:t>
      </w:r>
      <w:r>
        <w:t>s</w:t>
      </w:r>
      <w:r w:rsidRPr="00C94431">
        <w:t xml:space="preserve"> dos cargos que exijam a formação de Arquitetura/Urbanismos será garantido o enquadramento na tabela</w:t>
      </w:r>
      <w:r>
        <w:t>,</w:t>
      </w:r>
      <w:r w:rsidRPr="00C94431">
        <w:t xml:space="preserve"> respeitando o salário mínimo profissional da categoria</w:t>
      </w:r>
      <w:r w:rsidRPr="006B4E76">
        <w:rPr>
          <w:color w:val="FF0000"/>
        </w:rPr>
        <w:t>.</w:t>
      </w:r>
    </w:p>
    <w:p w14:paraId="5DBC904D" w14:textId="63A4FFDD" w:rsidR="00926905" w:rsidRPr="00380435" w:rsidRDefault="00926905" w:rsidP="00AC09A0">
      <w:pPr>
        <w:spacing w:before="120" w:after="120" w:line="240" w:lineRule="auto"/>
        <w:ind w:firstLine="360"/>
        <w:jc w:val="both"/>
      </w:pPr>
      <w:r w:rsidRPr="00BC4F94">
        <w:t>Ao primeiro degrau de cada categoria serão respeitados os valores estabelecidos no concurso</w:t>
      </w:r>
      <w:r w:rsidR="00BC4F94" w:rsidRPr="00BC4F94">
        <w:t xml:space="preserve"> devidamente</w:t>
      </w:r>
      <w:r w:rsidRPr="00BC4F94">
        <w:t xml:space="preserve"> atualizados, caso tenha ocorrido algum reajuste da categoria, na data da contratação</w:t>
      </w:r>
      <w:r w:rsidR="00EA3E86" w:rsidRPr="00BC4F94">
        <w:t>.</w:t>
      </w:r>
    </w:p>
    <w:p w14:paraId="25F8B277" w14:textId="77777777" w:rsidR="0079414B" w:rsidRPr="00380435" w:rsidRDefault="0079414B" w:rsidP="00AC09A0">
      <w:pPr>
        <w:spacing w:before="120" w:after="120" w:line="240" w:lineRule="auto"/>
        <w:ind w:firstLine="360"/>
        <w:jc w:val="both"/>
      </w:pPr>
      <w:r w:rsidRPr="008F2246">
        <w:t>O valor máximo para rem</w:t>
      </w:r>
      <w:r>
        <w:t xml:space="preserve">uneração dos servidores públicos do CAU/RJ </w:t>
      </w:r>
      <w:r w:rsidRPr="008F2246">
        <w:t>será o valor correspondente ao último Grau salarial (</w:t>
      </w:r>
      <w:r w:rsidR="00AD0F45">
        <w:t>DEGRAU</w:t>
      </w:r>
      <w:r w:rsidRPr="008F2246">
        <w:t>) para a grade do cargo na tabela salarial (teto remuneratório), ressalvados os casos de direitos já adquiridos, e observados os limites do funcionalismo público</w:t>
      </w:r>
      <w:r w:rsidRPr="00BC4F94">
        <w:t>.</w:t>
      </w:r>
      <w:r w:rsidR="00926905" w:rsidRPr="00BC4F94">
        <w:t xml:space="preserve"> </w:t>
      </w:r>
      <w:r w:rsidR="00F0642A" w:rsidRPr="00BC4F94">
        <w:t xml:space="preserve"> E ainda, o</w:t>
      </w:r>
      <w:r w:rsidR="00926905" w:rsidRPr="00BC4F94">
        <w:t xml:space="preserve"> valor máximo da tabela será o previsto na lei12.277/2010 para a categoria de Arquitetos na tabela de remuneração dos Servidores Públicos</w:t>
      </w:r>
      <w:r w:rsidR="00F0642A" w:rsidRPr="00BC4F94">
        <w:t xml:space="preserve"> Federais Civis e dos Ex</w:t>
      </w:r>
      <w:r w:rsidR="00926905" w:rsidRPr="00BC4F94">
        <w:t>-Territórios nº 66 atualizada em janeiro/2015</w:t>
      </w:r>
      <w:r w:rsidR="00F0642A" w:rsidRPr="00BC4F94">
        <w:t>.</w:t>
      </w:r>
    </w:p>
    <w:p w14:paraId="75F2239D" w14:textId="77777777" w:rsidR="00380435" w:rsidRDefault="00380435" w:rsidP="00AC09A0">
      <w:pPr>
        <w:spacing w:before="120" w:after="120" w:line="240" w:lineRule="auto"/>
        <w:jc w:val="both"/>
      </w:pPr>
    </w:p>
    <w:p w14:paraId="50E34690" w14:textId="77777777" w:rsidR="0079414B" w:rsidRPr="000563A8" w:rsidRDefault="0079414B" w:rsidP="00AC09A0">
      <w:pPr>
        <w:spacing w:before="120" w:after="120" w:line="240" w:lineRule="auto"/>
        <w:jc w:val="both"/>
      </w:pPr>
      <w:r w:rsidRPr="000563A8">
        <w:t>9</w:t>
      </w:r>
      <w:r>
        <w:t>.2</w:t>
      </w:r>
      <w:r w:rsidRPr="000563A8">
        <w:t>. Divisão da Estrutura Salarial</w:t>
      </w:r>
    </w:p>
    <w:p w14:paraId="3A16D928" w14:textId="77777777" w:rsidR="0079414B" w:rsidRDefault="0079414B" w:rsidP="00AC09A0">
      <w:pPr>
        <w:spacing w:before="120" w:after="120" w:line="240" w:lineRule="auto"/>
        <w:ind w:firstLine="360"/>
        <w:jc w:val="both"/>
      </w:pPr>
      <w:r w:rsidRPr="008F2246">
        <w:t>Na designação de cargo amplo, quando considerado o Grau salarial (</w:t>
      </w:r>
      <w:r w:rsidR="00AD0F45">
        <w:t>DEGRAU</w:t>
      </w:r>
      <w:r w:rsidRPr="008F2246">
        <w:t>) inicial até o Grau salarial (</w:t>
      </w:r>
      <w:r w:rsidR="00AD0F45">
        <w:t>DEGRAU</w:t>
      </w:r>
      <w:r w:rsidRPr="008F2246">
        <w:t xml:space="preserve">) final, é contemplada a possibilidade de desenvolvimento do </w:t>
      </w:r>
      <w:r>
        <w:t>servidor público em crescimento horizontal/</w:t>
      </w:r>
      <w:r w:rsidRPr="008F2246">
        <w:t>progressão salarial.</w:t>
      </w:r>
      <w:r>
        <w:t xml:space="preserve"> </w:t>
      </w:r>
      <w:r w:rsidRPr="008F2246">
        <w:t>A tabela salarial final foi montada compreendendo os seguintes cargos e suas respectivas amplitudes de padrões:</w:t>
      </w:r>
    </w:p>
    <w:bookmarkStart w:id="0" w:name="_MON_1497712866"/>
    <w:bookmarkEnd w:id="0"/>
    <w:p w14:paraId="19959B04" w14:textId="77777777" w:rsidR="0079414B" w:rsidRDefault="004A1D73" w:rsidP="00AC09A0">
      <w:pPr>
        <w:spacing w:before="120" w:after="120" w:line="240" w:lineRule="auto"/>
        <w:jc w:val="both"/>
      </w:pPr>
      <w:r>
        <w:object w:dxaOrig="6868" w:dyaOrig="5397" w14:anchorId="635C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70pt" o:ole="">
            <v:imagedata r:id="rId10" o:title=""/>
          </v:shape>
          <o:OLEObject Type="Embed" ProgID="Word.Document.8" ShapeID="_x0000_i1025" DrawAspect="Content" ObjectID="_1523973529" r:id="rId11">
            <o:FieldCodes>\s</o:FieldCodes>
          </o:OLEObject>
        </w:object>
      </w:r>
    </w:p>
    <w:p w14:paraId="1B68A6DF" w14:textId="77777777" w:rsidR="00DC329C" w:rsidRDefault="00DC329C" w:rsidP="00AC09A0">
      <w:pPr>
        <w:spacing w:before="120" w:after="120" w:line="240" w:lineRule="auto"/>
        <w:jc w:val="both"/>
      </w:pPr>
    </w:p>
    <w:bookmarkStart w:id="1" w:name="_MON_1498376299"/>
    <w:bookmarkEnd w:id="1"/>
    <w:p w14:paraId="18D67841" w14:textId="77777777" w:rsidR="0079414B" w:rsidRPr="006E5F8C" w:rsidRDefault="00DE3F08" w:rsidP="00AC09A0">
      <w:pPr>
        <w:spacing w:before="120" w:after="120" w:line="240" w:lineRule="auto"/>
        <w:jc w:val="both"/>
      </w:pPr>
      <w:r>
        <w:object w:dxaOrig="7122" w:dyaOrig="5864" w14:anchorId="6E40588D">
          <v:shape id="_x0000_i1026" type="#_x0000_t75" style="width:356.25pt;height:293.25pt" o:ole="">
            <v:imagedata r:id="rId12" o:title=""/>
          </v:shape>
          <o:OLEObject Type="Embed" ProgID="Word.Document.8" ShapeID="_x0000_i1026" DrawAspect="Content" ObjectID="_1523973530" r:id="rId13">
            <o:FieldCodes>\s</o:FieldCodes>
          </o:OLEObject>
        </w:object>
      </w:r>
    </w:p>
    <w:p w14:paraId="76D014C6" w14:textId="77777777" w:rsidR="0079414B" w:rsidRPr="000563A8" w:rsidRDefault="0079414B" w:rsidP="00AC09A0">
      <w:pPr>
        <w:spacing w:before="120" w:after="120" w:line="240" w:lineRule="auto"/>
        <w:jc w:val="both"/>
      </w:pPr>
      <w:r>
        <w:t>9.3</w:t>
      </w:r>
      <w:r w:rsidRPr="000563A8">
        <w:t>. Tabela de Fixação dos Valores Salariais</w:t>
      </w:r>
    </w:p>
    <w:p w14:paraId="10C40CD3" w14:textId="77777777" w:rsidR="00767D74" w:rsidRPr="00380435" w:rsidRDefault="00767D74" w:rsidP="00767D74">
      <w:pPr>
        <w:spacing w:before="120" w:after="120" w:line="240" w:lineRule="auto"/>
        <w:ind w:firstLine="360"/>
        <w:jc w:val="both"/>
      </w:pPr>
      <w:r w:rsidRPr="00BC4F94">
        <w:t>A tabela sofrerá reajuste anual na data base, desde que haja dotação orçamentária.</w:t>
      </w:r>
    </w:p>
    <w:p w14:paraId="4C2CA91C" w14:textId="77777777" w:rsidR="0079414B" w:rsidRPr="006E5F8C" w:rsidRDefault="0079414B" w:rsidP="00AC09A0">
      <w:pPr>
        <w:spacing w:before="120" w:after="120" w:line="240" w:lineRule="auto"/>
        <w:jc w:val="both"/>
      </w:pPr>
      <w:r w:rsidRPr="0082541C">
        <w:rPr>
          <w:bCs/>
        </w:rPr>
        <w:t>9.</w:t>
      </w:r>
      <w:r>
        <w:rPr>
          <w:bCs/>
        </w:rPr>
        <w:t>4</w:t>
      </w:r>
      <w:r w:rsidRPr="0082541C">
        <w:rPr>
          <w:bCs/>
        </w:rPr>
        <w:t>. Enquadramento</w:t>
      </w:r>
    </w:p>
    <w:p w14:paraId="68606253" w14:textId="77777777" w:rsidR="0079414B" w:rsidRDefault="0079414B" w:rsidP="00AC09A0">
      <w:pPr>
        <w:spacing w:before="120" w:after="120" w:line="240" w:lineRule="auto"/>
        <w:ind w:firstLine="360"/>
        <w:jc w:val="both"/>
      </w:pPr>
      <w:r w:rsidRPr="0082541C">
        <w:t>Para o enquadramento será considerado o salário vigente</w:t>
      </w:r>
      <w:r>
        <w:t>.</w:t>
      </w:r>
      <w:r w:rsidRPr="0082541C">
        <w:t xml:space="preserve"> </w:t>
      </w:r>
    </w:p>
    <w:p w14:paraId="7B43E2D2" w14:textId="77777777" w:rsidR="0079414B" w:rsidRDefault="0079414B" w:rsidP="00AC09A0">
      <w:pPr>
        <w:spacing w:before="120" w:after="120" w:line="240" w:lineRule="auto"/>
        <w:jc w:val="both"/>
        <w:rPr>
          <w:b/>
        </w:rPr>
      </w:pPr>
    </w:p>
    <w:p w14:paraId="2470929B" w14:textId="77777777" w:rsidR="00BC4F94" w:rsidRDefault="00BC4F94" w:rsidP="00AC09A0">
      <w:pPr>
        <w:spacing w:before="120" w:after="120" w:line="240" w:lineRule="auto"/>
        <w:jc w:val="both"/>
        <w:rPr>
          <w:b/>
        </w:rPr>
      </w:pPr>
    </w:p>
    <w:p w14:paraId="76618F31" w14:textId="77777777" w:rsidR="0079414B" w:rsidRPr="0082541C" w:rsidRDefault="0079414B" w:rsidP="00AC09A0">
      <w:pPr>
        <w:spacing w:before="120" w:after="120" w:line="240" w:lineRule="auto"/>
        <w:jc w:val="both"/>
        <w:rPr>
          <w:b/>
        </w:rPr>
      </w:pPr>
      <w:r w:rsidRPr="0082541C">
        <w:rPr>
          <w:b/>
        </w:rPr>
        <w:lastRenderedPageBreak/>
        <w:t>10. AVALIAÇÃO DE DESEMPENHO</w:t>
      </w:r>
      <w:r w:rsidR="00F3778B">
        <w:rPr>
          <w:b/>
        </w:rPr>
        <w:fldChar w:fldCharType="begin"/>
      </w:r>
      <w:r w:rsidRPr="0082541C">
        <w:rPr>
          <w:b/>
        </w:rPr>
        <w:instrText>xe "11. AVALIAÇÃO DE DESEMPENHO"</w:instrText>
      </w:r>
      <w:r w:rsidR="00F3778B">
        <w:rPr>
          <w:b/>
        </w:rPr>
        <w:fldChar w:fldCharType="end"/>
      </w:r>
    </w:p>
    <w:p w14:paraId="17BF4337" w14:textId="77777777" w:rsidR="0079414B" w:rsidRPr="006E5F8C" w:rsidRDefault="0079414B" w:rsidP="00AC09A0">
      <w:pPr>
        <w:spacing w:before="120" w:after="120" w:line="240" w:lineRule="auto"/>
        <w:ind w:firstLine="360"/>
        <w:jc w:val="both"/>
      </w:pPr>
      <w:r w:rsidRPr="0082541C">
        <w:t xml:space="preserve">Avaliação de desempenho é o processo destinado a medir o desempenho dos </w:t>
      </w:r>
      <w:r>
        <w:t>servidores público</w:t>
      </w:r>
      <w:r w:rsidRPr="0082541C">
        <w:t xml:space="preserve">s, no exercício das atividades do cargo </w:t>
      </w:r>
      <w:r>
        <w:t>efetivo</w:t>
      </w:r>
      <w:r w:rsidRPr="0082541C">
        <w:t>.</w:t>
      </w:r>
    </w:p>
    <w:p w14:paraId="1F824490" w14:textId="77D6CF09" w:rsidR="0079414B" w:rsidRPr="006E5F8C" w:rsidRDefault="0079414B" w:rsidP="00AC09A0">
      <w:pPr>
        <w:spacing w:before="120" w:after="120" w:line="240" w:lineRule="auto"/>
        <w:ind w:firstLine="360"/>
        <w:jc w:val="both"/>
      </w:pPr>
      <w:r w:rsidRPr="0082541C">
        <w:t xml:space="preserve">A avaliação de </w:t>
      </w:r>
      <w:r w:rsidRPr="00BC4F94">
        <w:t xml:space="preserve">desempenho </w:t>
      </w:r>
      <w:r w:rsidR="00147616" w:rsidRPr="00BC4F94">
        <w:t xml:space="preserve">poderá </w:t>
      </w:r>
      <w:r w:rsidRPr="0082541C">
        <w:t>ocorrer com periodicidade anual.</w:t>
      </w:r>
    </w:p>
    <w:p w14:paraId="638D08E6" w14:textId="77777777" w:rsidR="0079414B" w:rsidRPr="006E5F8C" w:rsidRDefault="0079414B" w:rsidP="00AC09A0">
      <w:pPr>
        <w:spacing w:before="120" w:after="120" w:line="240" w:lineRule="auto"/>
        <w:ind w:firstLine="360"/>
        <w:jc w:val="both"/>
      </w:pPr>
      <w:r w:rsidRPr="0082541C">
        <w:t>Os objetivos da Avaliação de Desempenho são:</w:t>
      </w:r>
    </w:p>
    <w:p w14:paraId="349B4F6C" w14:textId="77777777" w:rsidR="0079414B" w:rsidRDefault="0079414B" w:rsidP="00AC09A0">
      <w:pPr>
        <w:spacing w:before="120" w:after="120" w:line="240" w:lineRule="auto"/>
        <w:jc w:val="both"/>
      </w:pPr>
      <w:r w:rsidRPr="0082541C">
        <w:t>10.1</w:t>
      </w:r>
      <w:r>
        <w:t>.</w:t>
      </w:r>
      <w:r w:rsidRPr="0082541C">
        <w:t xml:space="preserve"> Definir e mensurar o grau de contribuição de cada colaborador na consecução dos objetivos da área de atuação alinhados </w:t>
      </w:r>
      <w:r>
        <w:t>à</w:t>
      </w:r>
      <w:r w:rsidRPr="0082541C">
        <w:t xml:space="preserve"> estratégia do CAU</w:t>
      </w:r>
      <w:r>
        <w:t>/RJ.</w:t>
      </w:r>
    </w:p>
    <w:p w14:paraId="4542C357" w14:textId="77777777" w:rsidR="0079414B" w:rsidRDefault="0079414B" w:rsidP="00AC09A0">
      <w:pPr>
        <w:spacing w:before="120" w:after="120" w:line="240" w:lineRule="auto"/>
        <w:jc w:val="both"/>
      </w:pPr>
      <w:r>
        <w:t xml:space="preserve">10.2. </w:t>
      </w:r>
      <w:r w:rsidRPr="0082541C">
        <w:t>Adequar o colaborador ao perfil profissional valorizado pelo CAU</w:t>
      </w:r>
      <w:r>
        <w:t>/RJ</w:t>
      </w:r>
      <w:r w:rsidRPr="0082541C">
        <w:t xml:space="preserve"> para as atividades que desempenha</w:t>
      </w:r>
      <w:r>
        <w:t>.</w:t>
      </w:r>
    </w:p>
    <w:p w14:paraId="2D4CCA08" w14:textId="77777777" w:rsidR="0079414B" w:rsidRDefault="0079414B" w:rsidP="00AC09A0">
      <w:pPr>
        <w:spacing w:before="120" w:after="120" w:line="240" w:lineRule="auto"/>
        <w:jc w:val="both"/>
      </w:pPr>
      <w:r w:rsidRPr="00A77E7D">
        <w:t>10.3</w:t>
      </w:r>
      <w:r>
        <w:t>.</w:t>
      </w:r>
      <w:r w:rsidRPr="00A77E7D">
        <w:t xml:space="preserve"> Proporcionar aumento de produtividade e de qualidade dos serviços prestados ao CAU</w:t>
      </w:r>
      <w:r>
        <w:t>/RJ.</w:t>
      </w:r>
    </w:p>
    <w:p w14:paraId="75EF5E2F" w14:textId="77777777" w:rsidR="0079414B" w:rsidRDefault="0079414B" w:rsidP="00AC09A0">
      <w:pPr>
        <w:spacing w:before="120" w:after="120" w:line="240" w:lineRule="auto"/>
        <w:jc w:val="both"/>
      </w:pPr>
      <w:r w:rsidRPr="00A77E7D">
        <w:t>10.4</w:t>
      </w:r>
      <w:r>
        <w:t>.</w:t>
      </w:r>
      <w:r w:rsidRPr="00A77E7D">
        <w:t xml:space="preserve"> Identificar os colaboradores mais bem qualificados para a Promoção por merecimento</w:t>
      </w:r>
      <w:r>
        <w:t>.</w:t>
      </w:r>
    </w:p>
    <w:p w14:paraId="7AFD23A3" w14:textId="77777777" w:rsidR="0079414B" w:rsidRDefault="0079414B" w:rsidP="00AC09A0">
      <w:pPr>
        <w:spacing w:before="120" w:after="120" w:line="240" w:lineRule="auto"/>
        <w:jc w:val="both"/>
      </w:pPr>
      <w:r w:rsidRPr="00A77E7D">
        <w:t>10.5</w:t>
      </w:r>
      <w:r>
        <w:t>.</w:t>
      </w:r>
      <w:r w:rsidRPr="00A77E7D">
        <w:t xml:space="preserve"> Subsidiar, dentre outras, ações de treinamentos, saúde e movimentação das pessoas visando à adequação funcional</w:t>
      </w:r>
      <w:r>
        <w:t>.</w:t>
      </w:r>
    </w:p>
    <w:p w14:paraId="5C4D1A13" w14:textId="77777777" w:rsidR="0079414B" w:rsidRDefault="0079414B" w:rsidP="00AC09A0">
      <w:pPr>
        <w:spacing w:before="120" w:after="120" w:line="240" w:lineRule="auto"/>
        <w:jc w:val="both"/>
      </w:pPr>
      <w:r w:rsidRPr="00A77E7D">
        <w:t>10.6</w:t>
      </w:r>
      <w:r>
        <w:t>.</w:t>
      </w:r>
      <w:r w:rsidRPr="00A77E7D">
        <w:t xml:space="preserve"> Favorecer o acompanhamento continuado das atividades em desenvolvimento, propiciando a comunicação e o diálogo</w:t>
      </w:r>
      <w:r>
        <w:t>.</w:t>
      </w:r>
    </w:p>
    <w:p w14:paraId="14EE4078" w14:textId="77777777" w:rsidR="0079414B" w:rsidRDefault="0079414B" w:rsidP="00AC09A0">
      <w:pPr>
        <w:spacing w:before="120" w:after="120" w:line="240" w:lineRule="auto"/>
        <w:jc w:val="both"/>
      </w:pPr>
      <w:r w:rsidRPr="00A77E7D">
        <w:t>10.7</w:t>
      </w:r>
      <w:r>
        <w:t>.</w:t>
      </w:r>
      <w:r w:rsidRPr="00A77E7D">
        <w:t xml:space="preserve"> Identificar condições de trabalho, objetivando possíveis correções</w:t>
      </w:r>
      <w:r>
        <w:t>.</w:t>
      </w:r>
    </w:p>
    <w:p w14:paraId="17A2B7F4" w14:textId="77777777" w:rsidR="0079414B" w:rsidRDefault="0079414B" w:rsidP="00AC09A0">
      <w:pPr>
        <w:spacing w:before="120" w:after="120" w:line="240" w:lineRule="auto"/>
        <w:ind w:firstLine="360"/>
        <w:jc w:val="both"/>
      </w:pPr>
      <w:r w:rsidRPr="00A77E7D">
        <w:t xml:space="preserve">Os </w:t>
      </w:r>
      <w:r>
        <w:t>servidores público</w:t>
      </w:r>
      <w:r w:rsidRPr="00A77E7D">
        <w:t>s que atingirem a pontuação mínima (a ser estabelecido) na Avaliação de Desempenho concorrerão ao processo de progressão funcional.</w:t>
      </w:r>
    </w:p>
    <w:p w14:paraId="5877C09D" w14:textId="77777777" w:rsidR="00147616" w:rsidRPr="00BC4F94" w:rsidRDefault="00147616" w:rsidP="00AC09A0">
      <w:pPr>
        <w:spacing w:before="120" w:after="120" w:line="240" w:lineRule="auto"/>
        <w:ind w:firstLine="360"/>
        <w:jc w:val="both"/>
      </w:pPr>
      <w:r w:rsidRPr="00BC4F94">
        <w:t>A progressão funcional somente ocorrerá mediante disponibilidade financeira.</w:t>
      </w:r>
    </w:p>
    <w:p w14:paraId="052530FD" w14:textId="76DC33CB" w:rsidR="00767D74" w:rsidRPr="00380435" w:rsidRDefault="0079414B" w:rsidP="00767D74">
      <w:pPr>
        <w:spacing w:before="120" w:after="120" w:line="240" w:lineRule="auto"/>
        <w:ind w:firstLine="360"/>
        <w:jc w:val="both"/>
      </w:pPr>
      <w:r w:rsidRPr="00380435">
        <w:t>Este item será tratado em ato a</w:t>
      </w:r>
      <w:r w:rsidR="00767D74" w:rsidRPr="00380435">
        <w:t>dministrativo próprio do CAU/RJ, que irá</w:t>
      </w:r>
      <w:r w:rsidR="00BC4F94">
        <w:t xml:space="preserve"> prever as formas de progressão.</w:t>
      </w:r>
    </w:p>
    <w:p w14:paraId="4F4D3B92" w14:textId="77777777" w:rsidR="001A5D93" w:rsidRDefault="001A5D93" w:rsidP="00AC09A0">
      <w:pPr>
        <w:spacing w:before="120" w:after="120" w:line="240" w:lineRule="auto"/>
        <w:jc w:val="both"/>
        <w:rPr>
          <w:b/>
        </w:rPr>
      </w:pPr>
    </w:p>
    <w:p w14:paraId="60F325E8" w14:textId="77777777" w:rsidR="0079414B" w:rsidRPr="00116E07" w:rsidRDefault="0079414B" w:rsidP="00AC09A0">
      <w:pPr>
        <w:spacing w:before="120" w:after="120" w:line="240" w:lineRule="auto"/>
        <w:jc w:val="both"/>
        <w:rPr>
          <w:b/>
        </w:rPr>
      </w:pPr>
      <w:r w:rsidRPr="00116E07">
        <w:rPr>
          <w:b/>
        </w:rPr>
        <w:t>11. PROGRESSÃO FUNCIONAL</w:t>
      </w:r>
      <w:r w:rsidR="00F3778B">
        <w:rPr>
          <w:b/>
        </w:rPr>
        <w:fldChar w:fldCharType="begin"/>
      </w:r>
      <w:r w:rsidRPr="00116E07">
        <w:rPr>
          <w:b/>
        </w:rPr>
        <w:instrText>xe "12. PROGRESSÃO FUNCIONAL"</w:instrText>
      </w:r>
      <w:r w:rsidR="00F3778B">
        <w:rPr>
          <w:b/>
        </w:rPr>
        <w:fldChar w:fldCharType="end"/>
      </w:r>
    </w:p>
    <w:p w14:paraId="6B021543" w14:textId="77777777" w:rsidR="0079414B" w:rsidRDefault="0079414B" w:rsidP="00AC09A0">
      <w:pPr>
        <w:spacing w:before="120" w:after="120" w:line="240" w:lineRule="auto"/>
        <w:ind w:firstLine="360"/>
        <w:jc w:val="both"/>
      </w:pPr>
      <w:r w:rsidRPr="0027372F">
        <w:t xml:space="preserve">Progressão funcional é o crescimento do </w:t>
      </w:r>
      <w:r>
        <w:t>servidor público</w:t>
      </w:r>
      <w:r w:rsidRPr="0027372F">
        <w:t>, de um Grau salarial (</w:t>
      </w:r>
      <w:r w:rsidR="00AD0F45">
        <w:t>DEGRAU</w:t>
      </w:r>
      <w:r w:rsidRPr="0027372F">
        <w:t>) p</w:t>
      </w:r>
      <w:r>
        <w:t xml:space="preserve">ara outro, na tabela salarial, </w:t>
      </w:r>
      <w:r w:rsidRPr="0027372F">
        <w:t>mantido o cargo em que foi enquadrado</w:t>
      </w:r>
      <w:r>
        <w:t xml:space="preserve"> quando do seu ingresso no CAU/RJ </w:t>
      </w:r>
      <w:r w:rsidRPr="0027372F">
        <w:t xml:space="preserve">ou quando </w:t>
      </w:r>
      <w:r>
        <w:t xml:space="preserve">do seu reenquadramento na PCS. </w:t>
      </w:r>
    </w:p>
    <w:p w14:paraId="49F69F54" w14:textId="78BBE36F" w:rsidR="0079414B" w:rsidRDefault="0079414B" w:rsidP="00AC09A0">
      <w:pPr>
        <w:spacing w:before="120" w:after="120" w:line="240" w:lineRule="auto"/>
        <w:ind w:firstLine="360"/>
        <w:jc w:val="both"/>
      </w:pPr>
      <w:r w:rsidRPr="0027372F">
        <w:t xml:space="preserve">A progressão funcional </w:t>
      </w:r>
      <w:r w:rsidR="00D3277C" w:rsidRPr="00BC4F94">
        <w:t xml:space="preserve">poderá </w:t>
      </w:r>
      <w:r w:rsidRPr="00BC4F94">
        <w:t>ocorrer</w:t>
      </w:r>
      <w:r w:rsidRPr="0027372F">
        <w:t xml:space="preserve"> anualmente com base na avaliação de desempenho, conforme critérios estabelecidos em normativo específico, condicionada à ne</w:t>
      </w:r>
      <w:r>
        <w:t xml:space="preserve">cessária dotação orçamentária. </w:t>
      </w:r>
    </w:p>
    <w:p w14:paraId="154B3A40" w14:textId="3CEA8E66" w:rsidR="00767D74" w:rsidRPr="00FF2E2C" w:rsidRDefault="0079414B" w:rsidP="00767D74">
      <w:pPr>
        <w:spacing w:before="120" w:after="120" w:line="240" w:lineRule="auto"/>
        <w:ind w:firstLine="360"/>
        <w:jc w:val="both"/>
        <w:rPr>
          <w:strike/>
        </w:rPr>
      </w:pPr>
      <w:r w:rsidRPr="0027372F">
        <w:t xml:space="preserve">O </w:t>
      </w:r>
      <w:r>
        <w:t>servidor público</w:t>
      </w:r>
      <w:r w:rsidRPr="0027372F">
        <w:t xml:space="preserve"> de cargo concursado</w:t>
      </w:r>
      <w:r>
        <w:t>,</w:t>
      </w:r>
      <w:r w:rsidRPr="0027372F">
        <w:t xml:space="preserve"> quando designado para o exercício de cargo de livre provimento</w:t>
      </w:r>
      <w:r>
        <w:t>,</w:t>
      </w:r>
      <w:r w:rsidRPr="0027372F">
        <w:t xml:space="preserve"> concorrerá ao processo de progressão funcional, sendo que a progressão ocorrerá </w:t>
      </w:r>
      <w:r w:rsidR="00767D74" w:rsidRPr="00BC4F94">
        <w:t>na grade do seu cargo anterior a sua nomeação para o cargo comissionado</w:t>
      </w:r>
      <w:r w:rsidR="00BC4F94">
        <w:t>.</w:t>
      </w:r>
    </w:p>
    <w:p w14:paraId="02066FD6" w14:textId="77777777" w:rsidR="0079414B" w:rsidRDefault="0079414B" w:rsidP="00AC09A0">
      <w:pPr>
        <w:spacing w:before="120" w:after="120" w:line="240" w:lineRule="auto"/>
        <w:jc w:val="both"/>
        <w:rPr>
          <w:b/>
          <w:bCs/>
        </w:rPr>
      </w:pPr>
    </w:p>
    <w:p w14:paraId="4BFD1C43" w14:textId="77777777" w:rsidR="0079414B" w:rsidRPr="006E5F8C" w:rsidRDefault="0079414B" w:rsidP="00AC09A0">
      <w:pPr>
        <w:spacing w:before="120" w:after="120" w:line="240" w:lineRule="auto"/>
        <w:jc w:val="both"/>
      </w:pPr>
      <w:r w:rsidRPr="00116E07">
        <w:rPr>
          <w:b/>
          <w:bCs/>
        </w:rPr>
        <w:t>12. DIVULGAÇÃO DA PCS</w:t>
      </w:r>
    </w:p>
    <w:p w14:paraId="48322709" w14:textId="77777777" w:rsidR="0079414B" w:rsidRDefault="0079414B" w:rsidP="00AC09A0">
      <w:pPr>
        <w:spacing w:before="120" w:after="120" w:line="240" w:lineRule="auto"/>
        <w:ind w:firstLine="360"/>
        <w:jc w:val="both"/>
      </w:pPr>
      <w:r w:rsidRPr="00116E07">
        <w:t xml:space="preserve">Todos os </w:t>
      </w:r>
      <w:r>
        <w:t>servidores público</w:t>
      </w:r>
      <w:r w:rsidRPr="00116E07">
        <w:t>s do CAU</w:t>
      </w:r>
      <w:r>
        <w:t>/RJ</w:t>
      </w:r>
      <w:r w:rsidRPr="00116E07">
        <w:t xml:space="preserve"> deverão tomar conhecimento da Política de Cargos e Salários. Para isso</w:t>
      </w:r>
      <w:r>
        <w:t>,</w:t>
      </w:r>
      <w:r w:rsidRPr="00116E07">
        <w:t xml:space="preserve"> é necessário planejar o melhor momento e forma de divulgação. </w:t>
      </w:r>
    </w:p>
    <w:p w14:paraId="471055F1" w14:textId="77777777" w:rsidR="0079414B" w:rsidRDefault="0079414B" w:rsidP="00AC09A0">
      <w:pPr>
        <w:spacing w:before="120" w:after="120" w:line="240" w:lineRule="auto"/>
        <w:jc w:val="both"/>
        <w:rPr>
          <w:b/>
        </w:rPr>
      </w:pPr>
    </w:p>
    <w:p w14:paraId="58BDD7F0" w14:textId="77777777" w:rsidR="0079414B" w:rsidRDefault="0079414B" w:rsidP="00AC09A0">
      <w:pPr>
        <w:spacing w:before="120" w:after="120" w:line="240" w:lineRule="auto"/>
        <w:jc w:val="both"/>
        <w:rPr>
          <w:b/>
        </w:rPr>
      </w:pPr>
      <w:r>
        <w:rPr>
          <w:b/>
        </w:rPr>
        <w:t>13. ADESÃO À PCS</w:t>
      </w:r>
    </w:p>
    <w:p w14:paraId="061206C8" w14:textId="77777777" w:rsidR="0079414B" w:rsidRDefault="0079414B" w:rsidP="00AC09A0">
      <w:pPr>
        <w:spacing w:before="120" w:after="120" w:line="240" w:lineRule="auto"/>
        <w:jc w:val="both"/>
      </w:pPr>
      <w:r>
        <w:rPr>
          <w:b/>
        </w:rPr>
        <w:t xml:space="preserve">     </w:t>
      </w:r>
      <w:r>
        <w:t>Todos os servidores públicos do CAU/RJ serão convidados a aderir à PCS, sendo que aqueles que se recusarem permanecerão nos cargos estabelecidos na IN nº 005/2014 e serão considerados cargos em extinção, sem direito à progressão funcional a que se refere o item 11 da presente Política de Cargos e Salários.</w:t>
      </w:r>
    </w:p>
    <w:p w14:paraId="7C9ACC0B" w14:textId="5F39B33C" w:rsidR="0079414B" w:rsidRDefault="0079414B" w:rsidP="00AC09A0">
      <w:pPr>
        <w:spacing w:before="120" w:after="120" w:line="240" w:lineRule="auto"/>
        <w:jc w:val="both"/>
      </w:pPr>
      <w:r>
        <w:t xml:space="preserve">    A adesão à PCS será formalizada em termo próprio, a ser disponibilizado pelo CAU/RJ, após a aprovação do presente documento pela Plenária do Conselho</w:t>
      </w:r>
      <w:r w:rsidR="00DC4724">
        <w:t>, conforme anexo IV</w:t>
      </w:r>
      <w:r>
        <w:t>.</w:t>
      </w:r>
    </w:p>
    <w:p w14:paraId="5992B456" w14:textId="77777777" w:rsidR="0079414B" w:rsidRDefault="0079414B" w:rsidP="00AC09A0">
      <w:pPr>
        <w:spacing w:before="120" w:after="120" w:line="240" w:lineRule="auto"/>
        <w:jc w:val="both"/>
      </w:pPr>
      <w:r>
        <w:lastRenderedPageBreak/>
        <w:t xml:space="preserve">   O servidor público deverá, no prazo até 30 dias, aderir à PCS ou formalizar a sua negativa. A adesão extemporânea não surtirá efeitos retroativos.</w:t>
      </w:r>
    </w:p>
    <w:p w14:paraId="6C1D2846" w14:textId="77777777" w:rsidR="0079414B" w:rsidRDefault="0079414B" w:rsidP="00AC09A0">
      <w:pPr>
        <w:spacing w:before="120" w:after="120" w:line="240" w:lineRule="auto"/>
        <w:jc w:val="both"/>
      </w:pPr>
    </w:p>
    <w:p w14:paraId="359EE7E3" w14:textId="77777777" w:rsidR="0079414B" w:rsidRDefault="0079414B" w:rsidP="00AC09A0">
      <w:pPr>
        <w:spacing w:before="120" w:after="120" w:line="240" w:lineRule="auto"/>
        <w:jc w:val="both"/>
      </w:pPr>
      <w:r>
        <w:rPr>
          <w:b/>
        </w:rPr>
        <w:t xml:space="preserve">14. </w:t>
      </w:r>
      <w:r>
        <w:rPr>
          <w:b/>
          <w:color w:val="000000"/>
        </w:rPr>
        <w:t>CORRELAÇÃO DOS CARGOS</w:t>
      </w:r>
    </w:p>
    <w:p w14:paraId="2C32BD04" w14:textId="77777777" w:rsidR="0079414B" w:rsidRDefault="0079414B" w:rsidP="00310BAC">
      <w:pPr>
        <w:spacing w:before="120" w:after="120" w:line="240" w:lineRule="auto"/>
        <w:ind w:firstLine="284"/>
        <w:jc w:val="both"/>
      </w:pPr>
      <w:r>
        <w:t>Os servidores que fizerem a opção de adesão à PCS serão enquadrados no nível salarial correspondente a sua formação, seu grau de experiência e responsabilidade, com os ajustes de nomenclaturas delineados na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827"/>
      </w:tblGrid>
      <w:tr w:rsidR="0079414B" w14:paraId="1A695B0D" w14:textId="77777777" w:rsidTr="00DD11DD">
        <w:tc>
          <w:tcPr>
            <w:tcW w:w="7763" w:type="dxa"/>
            <w:gridSpan w:val="2"/>
          </w:tcPr>
          <w:p w14:paraId="318A1C38" w14:textId="77777777" w:rsidR="0079414B" w:rsidRPr="00DD11DD" w:rsidRDefault="0079414B" w:rsidP="00DD11DD">
            <w:pPr>
              <w:spacing w:before="120" w:after="120" w:line="240" w:lineRule="auto"/>
              <w:jc w:val="center"/>
              <w:rPr>
                <w:b/>
                <w:sz w:val="20"/>
                <w:szCs w:val="20"/>
              </w:rPr>
            </w:pPr>
            <w:r w:rsidRPr="00DD11DD">
              <w:rPr>
                <w:b/>
                <w:sz w:val="20"/>
                <w:szCs w:val="20"/>
              </w:rPr>
              <w:t>EMPREGOS EFETIVOS</w:t>
            </w:r>
          </w:p>
        </w:tc>
      </w:tr>
      <w:tr w:rsidR="0079414B" w14:paraId="53B6BD8F" w14:textId="77777777" w:rsidTr="00DD11DD">
        <w:tc>
          <w:tcPr>
            <w:tcW w:w="3936" w:type="dxa"/>
          </w:tcPr>
          <w:p w14:paraId="56D6B8DE" w14:textId="77777777" w:rsidR="0079414B" w:rsidRPr="00DD11DD" w:rsidRDefault="0079414B" w:rsidP="00DD11DD">
            <w:pPr>
              <w:spacing w:before="120" w:after="120" w:line="240" w:lineRule="auto"/>
              <w:jc w:val="center"/>
              <w:rPr>
                <w:b/>
                <w:sz w:val="20"/>
                <w:szCs w:val="20"/>
              </w:rPr>
            </w:pPr>
            <w:r w:rsidRPr="00DD11DD">
              <w:rPr>
                <w:b/>
                <w:sz w:val="20"/>
                <w:szCs w:val="20"/>
              </w:rPr>
              <w:t>Cargo Anterior</w:t>
            </w:r>
          </w:p>
        </w:tc>
        <w:tc>
          <w:tcPr>
            <w:tcW w:w="3827" w:type="dxa"/>
          </w:tcPr>
          <w:p w14:paraId="067F10DE" w14:textId="77777777" w:rsidR="0079414B" w:rsidRPr="00DD11DD" w:rsidRDefault="0079414B" w:rsidP="00DD11DD">
            <w:pPr>
              <w:spacing w:before="120" w:after="120" w:line="240" w:lineRule="auto"/>
              <w:jc w:val="center"/>
              <w:rPr>
                <w:b/>
                <w:sz w:val="20"/>
                <w:szCs w:val="20"/>
              </w:rPr>
            </w:pPr>
            <w:r w:rsidRPr="00DD11DD">
              <w:rPr>
                <w:b/>
                <w:sz w:val="20"/>
                <w:szCs w:val="20"/>
              </w:rPr>
              <w:t>Novo Cargo</w:t>
            </w:r>
          </w:p>
        </w:tc>
      </w:tr>
      <w:tr w:rsidR="0079414B" w14:paraId="666FF7A2" w14:textId="77777777" w:rsidTr="00DD11DD">
        <w:tc>
          <w:tcPr>
            <w:tcW w:w="3936" w:type="dxa"/>
          </w:tcPr>
          <w:p w14:paraId="2492F789" w14:textId="77777777" w:rsidR="0079414B" w:rsidRPr="00DD11DD" w:rsidRDefault="0079414B" w:rsidP="00DD11DD">
            <w:pPr>
              <w:spacing w:before="120" w:after="120" w:line="240" w:lineRule="auto"/>
              <w:jc w:val="center"/>
              <w:rPr>
                <w:sz w:val="20"/>
                <w:szCs w:val="20"/>
              </w:rPr>
            </w:pPr>
            <w:r w:rsidRPr="00DD11DD">
              <w:rPr>
                <w:sz w:val="20"/>
                <w:szCs w:val="20"/>
              </w:rPr>
              <w:t>Analista de Comunicação Social</w:t>
            </w:r>
          </w:p>
        </w:tc>
        <w:tc>
          <w:tcPr>
            <w:tcW w:w="3827" w:type="dxa"/>
          </w:tcPr>
          <w:p w14:paraId="352EFB6B" w14:textId="77777777" w:rsidR="0079414B" w:rsidRPr="00DD11DD" w:rsidRDefault="00903F7E" w:rsidP="00DD11DD">
            <w:pPr>
              <w:spacing w:before="120" w:after="120" w:line="240" w:lineRule="auto"/>
              <w:jc w:val="center"/>
              <w:rPr>
                <w:sz w:val="20"/>
                <w:szCs w:val="20"/>
              </w:rPr>
            </w:pPr>
            <w:r>
              <w:rPr>
                <w:sz w:val="20"/>
                <w:szCs w:val="20"/>
              </w:rPr>
              <w:t>Especialista</w:t>
            </w:r>
            <w:r w:rsidR="0079414B" w:rsidRPr="00DD11DD">
              <w:rPr>
                <w:sz w:val="20"/>
                <w:szCs w:val="20"/>
              </w:rPr>
              <w:t xml:space="preserve"> de Comunicação</w:t>
            </w:r>
          </w:p>
        </w:tc>
      </w:tr>
      <w:tr w:rsidR="0079414B" w14:paraId="0978BDAC" w14:textId="77777777" w:rsidTr="00DD11DD">
        <w:tc>
          <w:tcPr>
            <w:tcW w:w="3936" w:type="dxa"/>
          </w:tcPr>
          <w:p w14:paraId="707BF1CB" w14:textId="77777777" w:rsidR="0079414B" w:rsidRPr="00DD11DD" w:rsidRDefault="0079414B" w:rsidP="00DD11DD">
            <w:pPr>
              <w:spacing w:before="120" w:after="120" w:line="240" w:lineRule="auto"/>
              <w:jc w:val="center"/>
              <w:rPr>
                <w:sz w:val="20"/>
                <w:szCs w:val="20"/>
              </w:rPr>
            </w:pPr>
            <w:r w:rsidRPr="00DD11DD">
              <w:rPr>
                <w:sz w:val="20"/>
                <w:szCs w:val="20"/>
              </w:rPr>
              <w:t>Analista Jurídico</w:t>
            </w:r>
          </w:p>
        </w:tc>
        <w:tc>
          <w:tcPr>
            <w:tcW w:w="3827" w:type="dxa"/>
          </w:tcPr>
          <w:p w14:paraId="5DF7E0D2" w14:textId="77777777" w:rsidR="0079414B" w:rsidRPr="00DD11DD" w:rsidRDefault="00903F7E" w:rsidP="00DD11DD">
            <w:pPr>
              <w:spacing w:before="120" w:after="120" w:line="240" w:lineRule="auto"/>
              <w:jc w:val="center"/>
              <w:rPr>
                <w:sz w:val="20"/>
                <w:szCs w:val="20"/>
              </w:rPr>
            </w:pPr>
            <w:r>
              <w:rPr>
                <w:sz w:val="20"/>
                <w:szCs w:val="20"/>
              </w:rPr>
              <w:t>Especialista Jurídico</w:t>
            </w:r>
          </w:p>
        </w:tc>
      </w:tr>
      <w:tr w:rsidR="0079414B" w14:paraId="29CDBD8C" w14:textId="77777777" w:rsidTr="00DD11DD">
        <w:tc>
          <w:tcPr>
            <w:tcW w:w="3936" w:type="dxa"/>
          </w:tcPr>
          <w:p w14:paraId="781119BE" w14:textId="77777777" w:rsidR="0079414B" w:rsidRPr="00DD11DD" w:rsidRDefault="0079414B" w:rsidP="00DD11DD">
            <w:pPr>
              <w:spacing w:before="120" w:after="120" w:line="240" w:lineRule="auto"/>
              <w:jc w:val="center"/>
              <w:rPr>
                <w:sz w:val="20"/>
                <w:szCs w:val="20"/>
              </w:rPr>
            </w:pPr>
            <w:r w:rsidRPr="00DD11DD">
              <w:rPr>
                <w:sz w:val="20"/>
                <w:szCs w:val="20"/>
              </w:rPr>
              <w:t>Analista de Fiscalização</w:t>
            </w:r>
          </w:p>
        </w:tc>
        <w:tc>
          <w:tcPr>
            <w:tcW w:w="3827" w:type="dxa"/>
          </w:tcPr>
          <w:p w14:paraId="431578F2" w14:textId="6BD90C66" w:rsidR="0079414B" w:rsidRPr="00DD11DD" w:rsidRDefault="004A1D73" w:rsidP="00DD11DD">
            <w:pPr>
              <w:spacing w:before="120" w:after="120" w:line="240" w:lineRule="auto"/>
              <w:jc w:val="center"/>
              <w:rPr>
                <w:sz w:val="20"/>
                <w:szCs w:val="20"/>
              </w:rPr>
            </w:pPr>
            <w:r>
              <w:rPr>
                <w:sz w:val="20"/>
                <w:szCs w:val="20"/>
              </w:rPr>
              <w:t>Analista</w:t>
            </w:r>
            <w:r w:rsidR="0079414B" w:rsidRPr="00DD11DD">
              <w:rPr>
                <w:sz w:val="20"/>
                <w:szCs w:val="20"/>
              </w:rPr>
              <w:t xml:space="preserve"> Técnico</w:t>
            </w:r>
          </w:p>
        </w:tc>
      </w:tr>
      <w:tr w:rsidR="0079414B" w14:paraId="0E442576" w14:textId="77777777" w:rsidTr="00DD11DD">
        <w:tc>
          <w:tcPr>
            <w:tcW w:w="3936" w:type="dxa"/>
          </w:tcPr>
          <w:p w14:paraId="54ED7156" w14:textId="77777777" w:rsidR="0079414B" w:rsidRPr="00DD11DD" w:rsidRDefault="0079414B" w:rsidP="00DD11DD">
            <w:pPr>
              <w:spacing w:before="120" w:after="120" w:line="240" w:lineRule="auto"/>
              <w:jc w:val="center"/>
              <w:rPr>
                <w:sz w:val="20"/>
                <w:szCs w:val="20"/>
              </w:rPr>
            </w:pPr>
            <w:r w:rsidRPr="00DD11DD">
              <w:rPr>
                <w:sz w:val="20"/>
                <w:szCs w:val="20"/>
              </w:rPr>
              <w:t>Agente de Fiscalização</w:t>
            </w:r>
          </w:p>
        </w:tc>
        <w:tc>
          <w:tcPr>
            <w:tcW w:w="3827" w:type="dxa"/>
          </w:tcPr>
          <w:p w14:paraId="3421C30A" w14:textId="77777777" w:rsidR="0079414B" w:rsidRPr="00DD11DD" w:rsidRDefault="0079414B" w:rsidP="00DD11DD">
            <w:pPr>
              <w:spacing w:before="120" w:after="120" w:line="240" w:lineRule="auto"/>
              <w:jc w:val="center"/>
              <w:rPr>
                <w:sz w:val="20"/>
                <w:szCs w:val="20"/>
              </w:rPr>
            </w:pPr>
            <w:r w:rsidRPr="00DD11DD">
              <w:rPr>
                <w:sz w:val="20"/>
                <w:szCs w:val="20"/>
              </w:rPr>
              <w:t>Agente de Fiscalização</w:t>
            </w:r>
          </w:p>
        </w:tc>
      </w:tr>
      <w:tr w:rsidR="0079414B" w14:paraId="1E49A829" w14:textId="77777777" w:rsidTr="00DD11DD">
        <w:tc>
          <w:tcPr>
            <w:tcW w:w="3936" w:type="dxa"/>
          </w:tcPr>
          <w:p w14:paraId="675DD6A3" w14:textId="77777777" w:rsidR="0079414B" w:rsidRPr="00DD11DD" w:rsidRDefault="0079414B" w:rsidP="00DD11DD">
            <w:pPr>
              <w:spacing w:before="120" w:after="120" w:line="240" w:lineRule="auto"/>
              <w:jc w:val="center"/>
              <w:rPr>
                <w:sz w:val="20"/>
                <w:szCs w:val="20"/>
              </w:rPr>
            </w:pPr>
            <w:r w:rsidRPr="00DD11DD">
              <w:rPr>
                <w:sz w:val="20"/>
                <w:szCs w:val="20"/>
              </w:rPr>
              <w:t>Assistente de Fiscalização</w:t>
            </w:r>
          </w:p>
        </w:tc>
        <w:tc>
          <w:tcPr>
            <w:tcW w:w="3827" w:type="dxa"/>
          </w:tcPr>
          <w:p w14:paraId="160022F4" w14:textId="77777777" w:rsidR="0079414B" w:rsidRPr="00DD11DD" w:rsidRDefault="0079414B" w:rsidP="00DD11DD">
            <w:pPr>
              <w:spacing w:before="120" w:after="120" w:line="240" w:lineRule="auto"/>
              <w:jc w:val="center"/>
              <w:rPr>
                <w:sz w:val="20"/>
                <w:szCs w:val="20"/>
              </w:rPr>
            </w:pPr>
            <w:r w:rsidRPr="00DD11DD">
              <w:rPr>
                <w:sz w:val="20"/>
                <w:szCs w:val="20"/>
              </w:rPr>
              <w:t>Assistente Técnico</w:t>
            </w:r>
          </w:p>
        </w:tc>
      </w:tr>
      <w:tr w:rsidR="0079414B" w14:paraId="65D0BD5B" w14:textId="77777777" w:rsidTr="00DD11DD">
        <w:tc>
          <w:tcPr>
            <w:tcW w:w="3936" w:type="dxa"/>
          </w:tcPr>
          <w:p w14:paraId="0AC4E53F" w14:textId="77777777" w:rsidR="0079414B" w:rsidRPr="00DD11DD" w:rsidRDefault="0079414B" w:rsidP="00DD11DD">
            <w:pPr>
              <w:spacing w:before="120" w:after="120" w:line="240" w:lineRule="auto"/>
              <w:jc w:val="center"/>
              <w:rPr>
                <w:sz w:val="20"/>
                <w:szCs w:val="20"/>
              </w:rPr>
            </w:pPr>
            <w:r w:rsidRPr="00DD11DD">
              <w:rPr>
                <w:sz w:val="20"/>
                <w:szCs w:val="20"/>
              </w:rPr>
              <w:t>Analista Técnico</w:t>
            </w:r>
          </w:p>
        </w:tc>
        <w:tc>
          <w:tcPr>
            <w:tcW w:w="3827" w:type="dxa"/>
          </w:tcPr>
          <w:p w14:paraId="3E9B45C7" w14:textId="7975D802" w:rsidR="0079414B" w:rsidRPr="00DD11DD" w:rsidRDefault="004A1D73" w:rsidP="00DD11DD">
            <w:pPr>
              <w:spacing w:before="120" w:after="120" w:line="240" w:lineRule="auto"/>
              <w:jc w:val="center"/>
              <w:rPr>
                <w:sz w:val="20"/>
                <w:szCs w:val="20"/>
              </w:rPr>
            </w:pPr>
            <w:r>
              <w:rPr>
                <w:sz w:val="20"/>
                <w:szCs w:val="20"/>
              </w:rPr>
              <w:t>Analista</w:t>
            </w:r>
            <w:r w:rsidR="0079414B" w:rsidRPr="00DD11DD">
              <w:rPr>
                <w:sz w:val="20"/>
                <w:szCs w:val="20"/>
              </w:rPr>
              <w:t xml:space="preserve"> Técnico</w:t>
            </w:r>
          </w:p>
        </w:tc>
      </w:tr>
      <w:tr w:rsidR="0079414B" w14:paraId="6BEE6DDF" w14:textId="77777777" w:rsidTr="00DD11DD">
        <w:tc>
          <w:tcPr>
            <w:tcW w:w="3936" w:type="dxa"/>
          </w:tcPr>
          <w:p w14:paraId="13FD32A3" w14:textId="77777777" w:rsidR="0079414B" w:rsidRPr="00DD11DD" w:rsidRDefault="0079414B" w:rsidP="00DD11DD">
            <w:pPr>
              <w:spacing w:before="120" w:after="120" w:line="240" w:lineRule="auto"/>
              <w:jc w:val="center"/>
              <w:rPr>
                <w:sz w:val="20"/>
                <w:szCs w:val="20"/>
              </w:rPr>
            </w:pPr>
            <w:r w:rsidRPr="00DD11DD">
              <w:rPr>
                <w:sz w:val="20"/>
                <w:szCs w:val="20"/>
              </w:rPr>
              <w:t>Assistente Técnico</w:t>
            </w:r>
          </w:p>
        </w:tc>
        <w:tc>
          <w:tcPr>
            <w:tcW w:w="3827" w:type="dxa"/>
          </w:tcPr>
          <w:p w14:paraId="738C643D" w14:textId="77777777" w:rsidR="0079414B" w:rsidRPr="00DD11DD" w:rsidRDefault="0079414B" w:rsidP="00DD11DD">
            <w:pPr>
              <w:spacing w:before="120" w:after="120" w:line="240" w:lineRule="auto"/>
              <w:jc w:val="center"/>
              <w:rPr>
                <w:sz w:val="20"/>
                <w:szCs w:val="20"/>
              </w:rPr>
            </w:pPr>
            <w:r w:rsidRPr="00DD11DD">
              <w:rPr>
                <w:sz w:val="20"/>
                <w:szCs w:val="20"/>
              </w:rPr>
              <w:t>Assistente Técnico</w:t>
            </w:r>
          </w:p>
        </w:tc>
      </w:tr>
      <w:tr w:rsidR="0079414B" w14:paraId="7112AACA" w14:textId="77777777" w:rsidTr="00DD11DD">
        <w:tc>
          <w:tcPr>
            <w:tcW w:w="3936" w:type="dxa"/>
          </w:tcPr>
          <w:p w14:paraId="34F9EBA3" w14:textId="77777777" w:rsidR="0079414B" w:rsidRPr="00DD11DD" w:rsidRDefault="0079414B" w:rsidP="00DD11DD">
            <w:pPr>
              <w:spacing w:before="120" w:after="120" w:line="240" w:lineRule="auto"/>
              <w:jc w:val="center"/>
              <w:rPr>
                <w:sz w:val="20"/>
                <w:szCs w:val="20"/>
              </w:rPr>
            </w:pPr>
            <w:r w:rsidRPr="00DD11DD">
              <w:rPr>
                <w:sz w:val="20"/>
                <w:szCs w:val="20"/>
              </w:rPr>
              <w:t>Assistente de Sistemas</w:t>
            </w:r>
          </w:p>
        </w:tc>
        <w:tc>
          <w:tcPr>
            <w:tcW w:w="3827" w:type="dxa"/>
          </w:tcPr>
          <w:p w14:paraId="72D1AE25" w14:textId="77777777" w:rsidR="0079414B" w:rsidRPr="00DD11DD" w:rsidRDefault="0079414B" w:rsidP="00DD11DD">
            <w:pPr>
              <w:spacing w:before="120" w:after="120" w:line="240" w:lineRule="auto"/>
              <w:jc w:val="center"/>
              <w:rPr>
                <w:sz w:val="20"/>
                <w:szCs w:val="20"/>
              </w:rPr>
            </w:pPr>
            <w:r w:rsidRPr="00DD11DD">
              <w:rPr>
                <w:sz w:val="20"/>
                <w:szCs w:val="20"/>
              </w:rPr>
              <w:t>Assistente de Sistemas</w:t>
            </w:r>
          </w:p>
        </w:tc>
      </w:tr>
      <w:tr w:rsidR="0079414B" w14:paraId="787711B4" w14:textId="77777777" w:rsidTr="00DD11DD">
        <w:tc>
          <w:tcPr>
            <w:tcW w:w="3936" w:type="dxa"/>
          </w:tcPr>
          <w:p w14:paraId="742EF034" w14:textId="77777777" w:rsidR="0079414B" w:rsidRPr="00DD11DD" w:rsidRDefault="0079414B" w:rsidP="00DD11DD">
            <w:pPr>
              <w:spacing w:before="120" w:after="120" w:line="240" w:lineRule="auto"/>
              <w:jc w:val="center"/>
              <w:rPr>
                <w:sz w:val="20"/>
                <w:szCs w:val="20"/>
              </w:rPr>
            </w:pPr>
            <w:r w:rsidRPr="00DD11DD">
              <w:rPr>
                <w:sz w:val="20"/>
                <w:szCs w:val="20"/>
              </w:rPr>
              <w:t>Assistente Administrativo</w:t>
            </w:r>
          </w:p>
        </w:tc>
        <w:tc>
          <w:tcPr>
            <w:tcW w:w="3827" w:type="dxa"/>
          </w:tcPr>
          <w:p w14:paraId="47C1FF97" w14:textId="77777777" w:rsidR="0079414B" w:rsidRPr="00DD11DD" w:rsidRDefault="0079414B" w:rsidP="00DD11DD">
            <w:pPr>
              <w:spacing w:before="120" w:after="120" w:line="240" w:lineRule="auto"/>
              <w:jc w:val="center"/>
              <w:rPr>
                <w:sz w:val="20"/>
                <w:szCs w:val="20"/>
              </w:rPr>
            </w:pPr>
            <w:r w:rsidRPr="00DD11DD">
              <w:rPr>
                <w:sz w:val="20"/>
                <w:szCs w:val="20"/>
              </w:rPr>
              <w:t>Assistente Administrativo</w:t>
            </w:r>
          </w:p>
        </w:tc>
      </w:tr>
      <w:tr w:rsidR="0079414B" w14:paraId="01BD7F61" w14:textId="77777777" w:rsidTr="00DD11DD">
        <w:tc>
          <w:tcPr>
            <w:tcW w:w="3936" w:type="dxa"/>
          </w:tcPr>
          <w:p w14:paraId="0AEF1C08" w14:textId="77777777" w:rsidR="0079414B" w:rsidRPr="00DD11DD" w:rsidRDefault="0079414B" w:rsidP="00DD11DD">
            <w:pPr>
              <w:spacing w:before="120" w:after="120" w:line="240" w:lineRule="auto"/>
              <w:jc w:val="center"/>
              <w:rPr>
                <w:sz w:val="20"/>
                <w:szCs w:val="20"/>
              </w:rPr>
            </w:pPr>
            <w:r w:rsidRPr="00DD11DD">
              <w:rPr>
                <w:sz w:val="20"/>
                <w:szCs w:val="20"/>
              </w:rPr>
              <w:t>Analista Financeiro</w:t>
            </w:r>
          </w:p>
        </w:tc>
        <w:tc>
          <w:tcPr>
            <w:tcW w:w="3827" w:type="dxa"/>
          </w:tcPr>
          <w:p w14:paraId="12131947" w14:textId="77777777" w:rsidR="0079414B" w:rsidRPr="00DD11DD" w:rsidRDefault="00903F7E" w:rsidP="00DD11DD">
            <w:pPr>
              <w:spacing w:before="120" w:after="120" w:line="240" w:lineRule="auto"/>
              <w:jc w:val="center"/>
              <w:rPr>
                <w:sz w:val="20"/>
                <w:szCs w:val="20"/>
              </w:rPr>
            </w:pPr>
            <w:r>
              <w:rPr>
                <w:sz w:val="20"/>
                <w:szCs w:val="20"/>
              </w:rPr>
              <w:t>Especialista</w:t>
            </w:r>
            <w:r w:rsidR="0079414B" w:rsidRPr="00DD11DD">
              <w:rPr>
                <w:sz w:val="20"/>
                <w:szCs w:val="20"/>
              </w:rPr>
              <w:t xml:space="preserve"> Financeiro</w:t>
            </w:r>
          </w:p>
        </w:tc>
      </w:tr>
      <w:tr w:rsidR="0079414B" w14:paraId="1D593BA9" w14:textId="77777777" w:rsidTr="00DD11DD">
        <w:tc>
          <w:tcPr>
            <w:tcW w:w="3936" w:type="dxa"/>
          </w:tcPr>
          <w:p w14:paraId="5DCC63C2" w14:textId="77777777" w:rsidR="0079414B" w:rsidRPr="00DD11DD" w:rsidRDefault="0079414B" w:rsidP="00DD11DD">
            <w:pPr>
              <w:spacing w:before="120" w:after="120" w:line="240" w:lineRule="auto"/>
              <w:jc w:val="center"/>
              <w:rPr>
                <w:sz w:val="20"/>
                <w:szCs w:val="20"/>
              </w:rPr>
            </w:pPr>
            <w:r w:rsidRPr="00DD11DD">
              <w:rPr>
                <w:sz w:val="20"/>
                <w:szCs w:val="20"/>
              </w:rPr>
              <w:t>Assistente Financeiro</w:t>
            </w:r>
          </w:p>
        </w:tc>
        <w:tc>
          <w:tcPr>
            <w:tcW w:w="3827" w:type="dxa"/>
          </w:tcPr>
          <w:p w14:paraId="051BFA2D" w14:textId="77777777" w:rsidR="0079414B" w:rsidRPr="00DD11DD" w:rsidRDefault="0079414B" w:rsidP="00DD11DD">
            <w:pPr>
              <w:spacing w:before="120" w:after="120" w:line="240" w:lineRule="auto"/>
              <w:jc w:val="center"/>
              <w:rPr>
                <w:sz w:val="20"/>
                <w:szCs w:val="20"/>
              </w:rPr>
            </w:pPr>
            <w:r w:rsidRPr="00DD11DD">
              <w:rPr>
                <w:sz w:val="20"/>
                <w:szCs w:val="20"/>
              </w:rPr>
              <w:t>Assistente Financeiro</w:t>
            </w:r>
          </w:p>
        </w:tc>
      </w:tr>
      <w:tr w:rsidR="0079414B" w14:paraId="095340A0" w14:textId="77777777" w:rsidTr="00DD11DD">
        <w:tc>
          <w:tcPr>
            <w:tcW w:w="3936" w:type="dxa"/>
          </w:tcPr>
          <w:p w14:paraId="0352756D" w14:textId="77777777" w:rsidR="0079414B" w:rsidRPr="00DD11DD" w:rsidRDefault="0079414B" w:rsidP="00DD11DD">
            <w:pPr>
              <w:spacing w:before="120" w:after="120" w:line="240" w:lineRule="auto"/>
              <w:jc w:val="center"/>
              <w:rPr>
                <w:sz w:val="20"/>
                <w:szCs w:val="20"/>
              </w:rPr>
            </w:pPr>
            <w:r w:rsidRPr="00DD11DD">
              <w:rPr>
                <w:sz w:val="20"/>
                <w:szCs w:val="20"/>
              </w:rPr>
              <w:t>Inexistente</w:t>
            </w:r>
          </w:p>
        </w:tc>
        <w:tc>
          <w:tcPr>
            <w:tcW w:w="3827" w:type="dxa"/>
          </w:tcPr>
          <w:p w14:paraId="0D6F7E77" w14:textId="77777777" w:rsidR="0079414B" w:rsidRPr="00DD11DD" w:rsidRDefault="00903F7E" w:rsidP="00DD11DD">
            <w:pPr>
              <w:spacing w:before="120" w:after="120" w:line="240" w:lineRule="auto"/>
              <w:jc w:val="center"/>
              <w:rPr>
                <w:sz w:val="20"/>
                <w:szCs w:val="20"/>
              </w:rPr>
            </w:pPr>
            <w:r>
              <w:rPr>
                <w:sz w:val="20"/>
                <w:szCs w:val="20"/>
              </w:rPr>
              <w:t>Especialista</w:t>
            </w:r>
            <w:r w:rsidR="0079414B">
              <w:rPr>
                <w:sz w:val="20"/>
                <w:szCs w:val="20"/>
              </w:rPr>
              <w:t xml:space="preserve"> Contábil</w:t>
            </w:r>
          </w:p>
        </w:tc>
      </w:tr>
      <w:tr w:rsidR="0079414B" w14:paraId="47E04373" w14:textId="77777777" w:rsidTr="00DD11DD">
        <w:tc>
          <w:tcPr>
            <w:tcW w:w="3936" w:type="dxa"/>
          </w:tcPr>
          <w:p w14:paraId="59E2F6BE" w14:textId="77777777" w:rsidR="0079414B" w:rsidRPr="00DD11DD" w:rsidRDefault="0079414B" w:rsidP="00DD11DD">
            <w:pPr>
              <w:spacing w:before="120" w:after="120" w:line="240" w:lineRule="auto"/>
              <w:jc w:val="center"/>
              <w:rPr>
                <w:sz w:val="20"/>
                <w:szCs w:val="20"/>
              </w:rPr>
            </w:pPr>
            <w:r w:rsidRPr="00DD11DD">
              <w:rPr>
                <w:sz w:val="20"/>
                <w:szCs w:val="20"/>
              </w:rPr>
              <w:t>Gerente Geral</w:t>
            </w:r>
          </w:p>
        </w:tc>
        <w:tc>
          <w:tcPr>
            <w:tcW w:w="3827" w:type="dxa"/>
          </w:tcPr>
          <w:p w14:paraId="7320AED6" w14:textId="77777777" w:rsidR="0079414B" w:rsidRPr="00DD11DD" w:rsidRDefault="0079414B" w:rsidP="00DD11DD">
            <w:pPr>
              <w:spacing w:before="120" w:after="120" w:line="240" w:lineRule="auto"/>
              <w:jc w:val="center"/>
              <w:rPr>
                <w:sz w:val="20"/>
                <w:szCs w:val="20"/>
              </w:rPr>
            </w:pPr>
            <w:r w:rsidRPr="00DD11DD">
              <w:rPr>
                <w:sz w:val="20"/>
                <w:szCs w:val="20"/>
              </w:rPr>
              <w:t>Gerente Geral</w:t>
            </w:r>
          </w:p>
        </w:tc>
      </w:tr>
      <w:tr w:rsidR="0079414B" w14:paraId="429D510D" w14:textId="77777777" w:rsidTr="00DD11DD">
        <w:tc>
          <w:tcPr>
            <w:tcW w:w="3936" w:type="dxa"/>
          </w:tcPr>
          <w:p w14:paraId="0188686D" w14:textId="77777777" w:rsidR="0079414B" w:rsidRPr="00DD11DD" w:rsidRDefault="0079414B" w:rsidP="00DD11DD">
            <w:pPr>
              <w:spacing w:before="120" w:after="120" w:line="240" w:lineRule="auto"/>
              <w:jc w:val="center"/>
              <w:rPr>
                <w:sz w:val="20"/>
                <w:szCs w:val="20"/>
              </w:rPr>
            </w:pPr>
            <w:r w:rsidRPr="00DD11DD">
              <w:rPr>
                <w:sz w:val="20"/>
                <w:szCs w:val="20"/>
              </w:rPr>
              <w:t>Gerente Técnico</w:t>
            </w:r>
          </w:p>
        </w:tc>
        <w:tc>
          <w:tcPr>
            <w:tcW w:w="3827" w:type="dxa"/>
          </w:tcPr>
          <w:p w14:paraId="691AC24F" w14:textId="77777777" w:rsidR="0079414B" w:rsidRPr="00DD11DD" w:rsidRDefault="0079414B" w:rsidP="00DD11DD">
            <w:pPr>
              <w:spacing w:before="120" w:after="120" w:line="240" w:lineRule="auto"/>
              <w:jc w:val="center"/>
              <w:rPr>
                <w:sz w:val="20"/>
                <w:szCs w:val="20"/>
              </w:rPr>
            </w:pPr>
            <w:r w:rsidRPr="00DD11DD">
              <w:rPr>
                <w:sz w:val="20"/>
                <w:szCs w:val="20"/>
              </w:rPr>
              <w:t>Gerente Técnico</w:t>
            </w:r>
          </w:p>
        </w:tc>
      </w:tr>
      <w:tr w:rsidR="0079414B" w14:paraId="7B8731C9" w14:textId="77777777" w:rsidTr="00DD11DD">
        <w:tc>
          <w:tcPr>
            <w:tcW w:w="3936" w:type="dxa"/>
          </w:tcPr>
          <w:p w14:paraId="283B4ACC" w14:textId="77777777" w:rsidR="0079414B" w:rsidRPr="00DD11DD" w:rsidRDefault="0079414B" w:rsidP="00DD11DD">
            <w:pPr>
              <w:spacing w:before="120" w:after="120" w:line="240" w:lineRule="auto"/>
              <w:jc w:val="center"/>
              <w:rPr>
                <w:sz w:val="20"/>
                <w:szCs w:val="20"/>
              </w:rPr>
            </w:pPr>
            <w:r w:rsidRPr="00DD11DD">
              <w:rPr>
                <w:sz w:val="20"/>
                <w:szCs w:val="20"/>
              </w:rPr>
              <w:t>Gerente de Fiscalização</w:t>
            </w:r>
          </w:p>
        </w:tc>
        <w:tc>
          <w:tcPr>
            <w:tcW w:w="3827" w:type="dxa"/>
          </w:tcPr>
          <w:p w14:paraId="05B13D3E" w14:textId="77777777" w:rsidR="0079414B" w:rsidRPr="00DD11DD" w:rsidRDefault="0079414B" w:rsidP="00DD11DD">
            <w:pPr>
              <w:spacing w:before="120" w:after="120" w:line="240" w:lineRule="auto"/>
              <w:jc w:val="center"/>
              <w:rPr>
                <w:sz w:val="20"/>
                <w:szCs w:val="20"/>
              </w:rPr>
            </w:pPr>
            <w:r w:rsidRPr="00DD11DD">
              <w:rPr>
                <w:sz w:val="20"/>
                <w:szCs w:val="20"/>
              </w:rPr>
              <w:t>Gerente de Fiscalização</w:t>
            </w:r>
          </w:p>
        </w:tc>
      </w:tr>
      <w:tr w:rsidR="0079414B" w14:paraId="563BDB8A" w14:textId="77777777" w:rsidTr="00DD11DD">
        <w:tc>
          <w:tcPr>
            <w:tcW w:w="3936" w:type="dxa"/>
          </w:tcPr>
          <w:p w14:paraId="0C8DEA0D" w14:textId="77777777" w:rsidR="0079414B" w:rsidRPr="00DD11DD" w:rsidRDefault="0079414B" w:rsidP="00DD11DD">
            <w:pPr>
              <w:spacing w:before="120" w:after="120" w:line="240" w:lineRule="auto"/>
              <w:jc w:val="center"/>
              <w:rPr>
                <w:sz w:val="20"/>
                <w:szCs w:val="20"/>
              </w:rPr>
            </w:pPr>
            <w:r w:rsidRPr="00DD11DD">
              <w:rPr>
                <w:sz w:val="20"/>
                <w:szCs w:val="20"/>
              </w:rPr>
              <w:t>Gerente Financeiro</w:t>
            </w:r>
          </w:p>
        </w:tc>
        <w:tc>
          <w:tcPr>
            <w:tcW w:w="3827" w:type="dxa"/>
          </w:tcPr>
          <w:p w14:paraId="3B58BC48" w14:textId="77777777" w:rsidR="0079414B" w:rsidRPr="00DD11DD" w:rsidRDefault="0079414B" w:rsidP="00DD11DD">
            <w:pPr>
              <w:spacing w:before="120" w:after="120" w:line="240" w:lineRule="auto"/>
              <w:jc w:val="center"/>
              <w:rPr>
                <w:sz w:val="20"/>
                <w:szCs w:val="20"/>
              </w:rPr>
            </w:pPr>
            <w:r w:rsidRPr="00DD11DD">
              <w:rPr>
                <w:sz w:val="20"/>
                <w:szCs w:val="20"/>
              </w:rPr>
              <w:t>Gerente Financeiro</w:t>
            </w:r>
          </w:p>
        </w:tc>
      </w:tr>
      <w:tr w:rsidR="0079414B" w14:paraId="17A39C3A" w14:textId="77777777" w:rsidTr="00DD11DD">
        <w:tc>
          <w:tcPr>
            <w:tcW w:w="3936" w:type="dxa"/>
          </w:tcPr>
          <w:p w14:paraId="51621E9D" w14:textId="77777777" w:rsidR="0079414B" w:rsidRPr="00DD11DD" w:rsidRDefault="0079414B" w:rsidP="00DD11DD">
            <w:pPr>
              <w:spacing w:before="120" w:after="120" w:line="240" w:lineRule="auto"/>
              <w:jc w:val="center"/>
              <w:rPr>
                <w:sz w:val="20"/>
                <w:szCs w:val="20"/>
              </w:rPr>
            </w:pPr>
            <w:r w:rsidRPr="00DD11DD">
              <w:rPr>
                <w:sz w:val="20"/>
                <w:szCs w:val="20"/>
              </w:rPr>
              <w:t>Gerente Administrativo</w:t>
            </w:r>
          </w:p>
        </w:tc>
        <w:tc>
          <w:tcPr>
            <w:tcW w:w="3827" w:type="dxa"/>
          </w:tcPr>
          <w:p w14:paraId="3C3D52F0" w14:textId="77777777" w:rsidR="0079414B" w:rsidRPr="00DD11DD" w:rsidRDefault="0079414B" w:rsidP="00DD11DD">
            <w:pPr>
              <w:spacing w:before="120" w:after="120" w:line="240" w:lineRule="auto"/>
              <w:jc w:val="center"/>
              <w:rPr>
                <w:sz w:val="20"/>
                <w:szCs w:val="20"/>
              </w:rPr>
            </w:pPr>
            <w:r w:rsidRPr="00DD11DD">
              <w:rPr>
                <w:sz w:val="20"/>
                <w:szCs w:val="20"/>
              </w:rPr>
              <w:t>Gerente Administrativo</w:t>
            </w:r>
          </w:p>
        </w:tc>
      </w:tr>
      <w:tr w:rsidR="0079414B" w14:paraId="6D06BE0E" w14:textId="77777777" w:rsidTr="00DD11DD">
        <w:tc>
          <w:tcPr>
            <w:tcW w:w="3936" w:type="dxa"/>
          </w:tcPr>
          <w:p w14:paraId="7AAD2B24" w14:textId="77777777" w:rsidR="0079414B" w:rsidRPr="00DD11DD" w:rsidRDefault="0079414B" w:rsidP="00DD11DD">
            <w:pPr>
              <w:spacing w:before="120" w:after="120" w:line="240" w:lineRule="auto"/>
              <w:jc w:val="center"/>
              <w:rPr>
                <w:sz w:val="20"/>
                <w:szCs w:val="20"/>
              </w:rPr>
            </w:pPr>
            <w:r w:rsidRPr="00DD11DD">
              <w:rPr>
                <w:sz w:val="20"/>
                <w:szCs w:val="20"/>
              </w:rPr>
              <w:t>Chefe de Gabinete</w:t>
            </w:r>
          </w:p>
        </w:tc>
        <w:tc>
          <w:tcPr>
            <w:tcW w:w="3827" w:type="dxa"/>
          </w:tcPr>
          <w:p w14:paraId="605D0E9E" w14:textId="77777777" w:rsidR="0079414B" w:rsidRPr="00DD11DD" w:rsidRDefault="0079414B" w:rsidP="00DD11DD">
            <w:pPr>
              <w:spacing w:before="120" w:after="120" w:line="240" w:lineRule="auto"/>
              <w:jc w:val="center"/>
              <w:rPr>
                <w:sz w:val="20"/>
                <w:szCs w:val="20"/>
              </w:rPr>
            </w:pPr>
            <w:r w:rsidRPr="00DD11DD">
              <w:rPr>
                <w:sz w:val="20"/>
                <w:szCs w:val="20"/>
              </w:rPr>
              <w:t>Chefe de Gabinete</w:t>
            </w:r>
          </w:p>
        </w:tc>
      </w:tr>
      <w:tr w:rsidR="0079414B" w14:paraId="3BFE2E9B" w14:textId="77777777" w:rsidTr="00DD11DD">
        <w:tc>
          <w:tcPr>
            <w:tcW w:w="3936" w:type="dxa"/>
          </w:tcPr>
          <w:p w14:paraId="36B60630" w14:textId="77777777" w:rsidR="0079414B" w:rsidRPr="00DD11DD" w:rsidRDefault="0079414B" w:rsidP="00DD11DD">
            <w:pPr>
              <w:spacing w:before="120" w:after="120" w:line="240" w:lineRule="auto"/>
              <w:jc w:val="center"/>
              <w:rPr>
                <w:sz w:val="20"/>
                <w:szCs w:val="20"/>
              </w:rPr>
            </w:pPr>
            <w:r w:rsidRPr="00DD11DD">
              <w:rPr>
                <w:sz w:val="20"/>
                <w:szCs w:val="20"/>
              </w:rPr>
              <w:t>Assessor Chefe Jurídico</w:t>
            </w:r>
          </w:p>
        </w:tc>
        <w:tc>
          <w:tcPr>
            <w:tcW w:w="3827" w:type="dxa"/>
          </w:tcPr>
          <w:p w14:paraId="001836E2" w14:textId="77777777" w:rsidR="0079414B" w:rsidRPr="00DD11DD" w:rsidRDefault="0079414B" w:rsidP="00DD11DD">
            <w:pPr>
              <w:spacing w:before="120" w:after="120" w:line="240" w:lineRule="auto"/>
              <w:jc w:val="center"/>
              <w:rPr>
                <w:sz w:val="20"/>
                <w:szCs w:val="20"/>
              </w:rPr>
            </w:pPr>
            <w:r w:rsidRPr="00DD11DD">
              <w:rPr>
                <w:sz w:val="20"/>
                <w:szCs w:val="20"/>
              </w:rPr>
              <w:t>Assessor Chefe Jurídico</w:t>
            </w:r>
          </w:p>
        </w:tc>
      </w:tr>
      <w:tr w:rsidR="0079414B" w14:paraId="1576DF52" w14:textId="77777777" w:rsidTr="00DD11DD">
        <w:tc>
          <w:tcPr>
            <w:tcW w:w="3936" w:type="dxa"/>
          </w:tcPr>
          <w:p w14:paraId="214EB41F" w14:textId="77777777" w:rsidR="0079414B" w:rsidRPr="00DD11DD" w:rsidRDefault="0079414B" w:rsidP="00DD11DD">
            <w:pPr>
              <w:spacing w:before="120" w:after="120" w:line="240" w:lineRule="auto"/>
              <w:jc w:val="center"/>
              <w:rPr>
                <w:sz w:val="20"/>
                <w:szCs w:val="20"/>
              </w:rPr>
            </w:pPr>
            <w:r w:rsidRPr="00DD11DD">
              <w:rPr>
                <w:sz w:val="20"/>
                <w:szCs w:val="20"/>
              </w:rPr>
              <w:t>Assessor de Comunicação</w:t>
            </w:r>
          </w:p>
        </w:tc>
        <w:tc>
          <w:tcPr>
            <w:tcW w:w="3827" w:type="dxa"/>
          </w:tcPr>
          <w:p w14:paraId="6360D922" w14:textId="77777777" w:rsidR="0079414B" w:rsidRPr="00DD11DD" w:rsidRDefault="0079414B" w:rsidP="00DD11DD">
            <w:pPr>
              <w:spacing w:before="120" w:after="120" w:line="240" w:lineRule="auto"/>
              <w:jc w:val="center"/>
              <w:rPr>
                <w:sz w:val="20"/>
                <w:szCs w:val="20"/>
              </w:rPr>
            </w:pPr>
            <w:r>
              <w:rPr>
                <w:sz w:val="20"/>
                <w:szCs w:val="20"/>
              </w:rPr>
              <w:t>Assessor Chefe de Comunicação</w:t>
            </w:r>
          </w:p>
        </w:tc>
      </w:tr>
      <w:tr w:rsidR="0079414B" w14:paraId="2C7D48D9" w14:textId="77777777" w:rsidTr="00DD11DD">
        <w:tc>
          <w:tcPr>
            <w:tcW w:w="3936" w:type="dxa"/>
          </w:tcPr>
          <w:p w14:paraId="0C620AD5" w14:textId="77777777" w:rsidR="0079414B" w:rsidRPr="00DD11DD" w:rsidRDefault="0079414B" w:rsidP="00DD11DD">
            <w:pPr>
              <w:spacing w:before="120" w:after="120" w:line="240" w:lineRule="auto"/>
              <w:jc w:val="center"/>
              <w:rPr>
                <w:sz w:val="20"/>
                <w:szCs w:val="20"/>
              </w:rPr>
            </w:pPr>
            <w:r w:rsidRPr="00DD11DD">
              <w:rPr>
                <w:sz w:val="20"/>
                <w:szCs w:val="20"/>
              </w:rPr>
              <w:t>Assessor Jurídico</w:t>
            </w:r>
          </w:p>
        </w:tc>
        <w:tc>
          <w:tcPr>
            <w:tcW w:w="3827" w:type="dxa"/>
          </w:tcPr>
          <w:p w14:paraId="28465024" w14:textId="77777777" w:rsidR="0079414B" w:rsidRPr="00DD11DD" w:rsidRDefault="0079414B" w:rsidP="00DD11DD">
            <w:pPr>
              <w:spacing w:before="120" w:after="120" w:line="240" w:lineRule="auto"/>
              <w:jc w:val="center"/>
              <w:rPr>
                <w:sz w:val="20"/>
                <w:szCs w:val="20"/>
              </w:rPr>
            </w:pPr>
            <w:r w:rsidRPr="00DD11DD">
              <w:rPr>
                <w:sz w:val="20"/>
                <w:szCs w:val="20"/>
              </w:rPr>
              <w:t>Extinto</w:t>
            </w:r>
          </w:p>
        </w:tc>
      </w:tr>
      <w:tr w:rsidR="0079414B" w14:paraId="1ED2FDC5" w14:textId="77777777" w:rsidTr="00DD11DD">
        <w:tc>
          <w:tcPr>
            <w:tcW w:w="3936" w:type="dxa"/>
          </w:tcPr>
          <w:p w14:paraId="5D608984" w14:textId="77777777" w:rsidR="0079414B" w:rsidRPr="00DD11DD" w:rsidRDefault="0079414B" w:rsidP="00DD11DD">
            <w:pPr>
              <w:spacing w:before="120" w:after="120" w:line="240" w:lineRule="auto"/>
              <w:jc w:val="center"/>
              <w:rPr>
                <w:sz w:val="20"/>
                <w:szCs w:val="20"/>
              </w:rPr>
            </w:pPr>
            <w:r w:rsidRPr="00DD11DD">
              <w:rPr>
                <w:sz w:val="20"/>
                <w:szCs w:val="20"/>
              </w:rPr>
              <w:lastRenderedPageBreak/>
              <w:t>Assessor Nível 1</w:t>
            </w:r>
          </w:p>
        </w:tc>
        <w:tc>
          <w:tcPr>
            <w:tcW w:w="3827" w:type="dxa"/>
          </w:tcPr>
          <w:p w14:paraId="5B88813E" w14:textId="0FEA3D0C" w:rsidR="0079414B" w:rsidRPr="00DD11DD" w:rsidRDefault="0079414B" w:rsidP="002F141F">
            <w:pPr>
              <w:spacing w:before="120" w:after="120" w:line="240" w:lineRule="auto"/>
              <w:jc w:val="center"/>
              <w:rPr>
                <w:sz w:val="20"/>
                <w:szCs w:val="20"/>
              </w:rPr>
            </w:pPr>
            <w:r w:rsidRPr="00DD11DD">
              <w:rPr>
                <w:sz w:val="20"/>
                <w:szCs w:val="20"/>
              </w:rPr>
              <w:t xml:space="preserve">Assessor Especial </w:t>
            </w:r>
          </w:p>
        </w:tc>
      </w:tr>
      <w:tr w:rsidR="0079414B" w14:paraId="26B4E0B0" w14:textId="77777777" w:rsidTr="00DD11DD">
        <w:tc>
          <w:tcPr>
            <w:tcW w:w="3936" w:type="dxa"/>
          </w:tcPr>
          <w:p w14:paraId="1F5E24AB" w14:textId="77777777" w:rsidR="0079414B" w:rsidRPr="00DD11DD" w:rsidRDefault="0079414B" w:rsidP="00DD11DD">
            <w:pPr>
              <w:spacing w:before="120" w:after="120" w:line="240" w:lineRule="auto"/>
              <w:jc w:val="center"/>
              <w:rPr>
                <w:sz w:val="20"/>
                <w:szCs w:val="20"/>
              </w:rPr>
            </w:pPr>
            <w:r w:rsidRPr="00DD11DD">
              <w:rPr>
                <w:sz w:val="20"/>
                <w:szCs w:val="20"/>
              </w:rPr>
              <w:t>Assessor Nível 2</w:t>
            </w:r>
          </w:p>
        </w:tc>
        <w:tc>
          <w:tcPr>
            <w:tcW w:w="3827" w:type="dxa"/>
          </w:tcPr>
          <w:p w14:paraId="79B16D23" w14:textId="77777777" w:rsidR="0079414B" w:rsidRPr="00DD11DD" w:rsidRDefault="00903F7E" w:rsidP="00DD11DD">
            <w:pPr>
              <w:spacing w:before="120" w:after="120" w:line="240" w:lineRule="auto"/>
              <w:jc w:val="center"/>
              <w:rPr>
                <w:sz w:val="20"/>
                <w:szCs w:val="20"/>
              </w:rPr>
            </w:pPr>
            <w:r>
              <w:rPr>
                <w:sz w:val="20"/>
                <w:szCs w:val="20"/>
              </w:rPr>
              <w:t>Extinto</w:t>
            </w:r>
          </w:p>
        </w:tc>
      </w:tr>
      <w:tr w:rsidR="0079414B" w14:paraId="5CF6B2EA" w14:textId="77777777" w:rsidTr="00DD11DD">
        <w:tc>
          <w:tcPr>
            <w:tcW w:w="3936" w:type="dxa"/>
          </w:tcPr>
          <w:p w14:paraId="041C74EA" w14:textId="77777777" w:rsidR="0079414B" w:rsidRPr="00DD11DD" w:rsidRDefault="0079414B" w:rsidP="00DD11DD">
            <w:pPr>
              <w:spacing w:before="120" w:after="120" w:line="240" w:lineRule="auto"/>
              <w:jc w:val="center"/>
              <w:rPr>
                <w:sz w:val="20"/>
                <w:szCs w:val="20"/>
              </w:rPr>
            </w:pPr>
            <w:r w:rsidRPr="00DD11DD">
              <w:rPr>
                <w:sz w:val="20"/>
                <w:szCs w:val="20"/>
              </w:rPr>
              <w:t>Assessor de T.I.</w:t>
            </w:r>
          </w:p>
        </w:tc>
        <w:tc>
          <w:tcPr>
            <w:tcW w:w="3827" w:type="dxa"/>
          </w:tcPr>
          <w:p w14:paraId="52BDF898" w14:textId="77777777" w:rsidR="0079414B" w:rsidRPr="00DD11DD" w:rsidRDefault="0079414B" w:rsidP="00DD11DD">
            <w:pPr>
              <w:spacing w:before="120" w:after="120" w:line="240" w:lineRule="auto"/>
              <w:jc w:val="center"/>
              <w:rPr>
                <w:sz w:val="20"/>
                <w:szCs w:val="20"/>
              </w:rPr>
            </w:pPr>
            <w:r w:rsidRPr="00DD11DD">
              <w:rPr>
                <w:sz w:val="20"/>
                <w:szCs w:val="20"/>
              </w:rPr>
              <w:t>Extinto</w:t>
            </w:r>
          </w:p>
        </w:tc>
      </w:tr>
      <w:tr w:rsidR="0079414B" w14:paraId="147DE058" w14:textId="77777777" w:rsidTr="00DD11DD">
        <w:tc>
          <w:tcPr>
            <w:tcW w:w="3936" w:type="dxa"/>
          </w:tcPr>
          <w:p w14:paraId="7F3A90B9" w14:textId="77777777" w:rsidR="0079414B" w:rsidRPr="00DD11DD" w:rsidRDefault="0079414B" w:rsidP="00DD11DD">
            <w:pPr>
              <w:spacing w:before="120" w:after="120" w:line="240" w:lineRule="auto"/>
              <w:jc w:val="center"/>
              <w:rPr>
                <w:sz w:val="20"/>
                <w:szCs w:val="20"/>
              </w:rPr>
            </w:pPr>
            <w:r w:rsidRPr="00DD11DD">
              <w:rPr>
                <w:sz w:val="20"/>
                <w:szCs w:val="20"/>
              </w:rPr>
              <w:t>Auditor</w:t>
            </w:r>
          </w:p>
        </w:tc>
        <w:tc>
          <w:tcPr>
            <w:tcW w:w="3827" w:type="dxa"/>
          </w:tcPr>
          <w:p w14:paraId="04CF019F" w14:textId="77777777" w:rsidR="0079414B" w:rsidRPr="00DD11DD" w:rsidRDefault="0079414B" w:rsidP="00DD11DD">
            <w:pPr>
              <w:spacing w:before="120" w:after="120" w:line="240" w:lineRule="auto"/>
              <w:jc w:val="center"/>
              <w:rPr>
                <w:sz w:val="20"/>
                <w:szCs w:val="20"/>
              </w:rPr>
            </w:pPr>
            <w:r w:rsidRPr="00DD11DD">
              <w:rPr>
                <w:sz w:val="20"/>
                <w:szCs w:val="20"/>
              </w:rPr>
              <w:t>Auditor</w:t>
            </w:r>
          </w:p>
        </w:tc>
      </w:tr>
      <w:tr w:rsidR="0079414B" w14:paraId="65B90E3F" w14:textId="77777777" w:rsidTr="00DD11DD">
        <w:tc>
          <w:tcPr>
            <w:tcW w:w="3936" w:type="dxa"/>
          </w:tcPr>
          <w:p w14:paraId="3C14508F" w14:textId="77777777" w:rsidR="0079414B" w:rsidRPr="00DD11DD" w:rsidRDefault="0079414B" w:rsidP="00DD11DD">
            <w:pPr>
              <w:spacing w:before="120" w:after="120" w:line="240" w:lineRule="auto"/>
              <w:jc w:val="center"/>
              <w:rPr>
                <w:sz w:val="20"/>
                <w:szCs w:val="20"/>
              </w:rPr>
            </w:pPr>
            <w:r w:rsidRPr="00DD11DD">
              <w:rPr>
                <w:sz w:val="20"/>
                <w:szCs w:val="20"/>
              </w:rPr>
              <w:t>Inexistente</w:t>
            </w:r>
          </w:p>
        </w:tc>
        <w:tc>
          <w:tcPr>
            <w:tcW w:w="3827" w:type="dxa"/>
          </w:tcPr>
          <w:p w14:paraId="72634773" w14:textId="77777777" w:rsidR="0079414B" w:rsidRPr="00DD11DD" w:rsidRDefault="0079414B" w:rsidP="00DD11DD">
            <w:pPr>
              <w:spacing w:before="120" w:after="120" w:line="240" w:lineRule="auto"/>
              <w:jc w:val="center"/>
              <w:rPr>
                <w:sz w:val="20"/>
                <w:szCs w:val="20"/>
              </w:rPr>
            </w:pPr>
            <w:r w:rsidRPr="00DD11DD">
              <w:rPr>
                <w:sz w:val="20"/>
                <w:szCs w:val="20"/>
              </w:rPr>
              <w:t>Ouvidor</w:t>
            </w:r>
          </w:p>
        </w:tc>
      </w:tr>
      <w:tr w:rsidR="0079414B" w14:paraId="2509DA2C" w14:textId="77777777" w:rsidTr="00DD11DD">
        <w:tc>
          <w:tcPr>
            <w:tcW w:w="3936" w:type="dxa"/>
          </w:tcPr>
          <w:p w14:paraId="07647051" w14:textId="77777777" w:rsidR="0079414B" w:rsidRPr="00DD11DD" w:rsidRDefault="0079414B" w:rsidP="00DD11DD">
            <w:pPr>
              <w:spacing w:before="120" w:after="120" w:line="240" w:lineRule="auto"/>
              <w:jc w:val="center"/>
              <w:rPr>
                <w:sz w:val="20"/>
                <w:szCs w:val="20"/>
              </w:rPr>
            </w:pPr>
            <w:r w:rsidRPr="00DD11DD">
              <w:rPr>
                <w:sz w:val="20"/>
                <w:szCs w:val="20"/>
              </w:rPr>
              <w:t>Inexistente</w:t>
            </w:r>
          </w:p>
        </w:tc>
        <w:tc>
          <w:tcPr>
            <w:tcW w:w="3827" w:type="dxa"/>
          </w:tcPr>
          <w:p w14:paraId="33357658" w14:textId="77777777" w:rsidR="0079414B" w:rsidRPr="00DD11DD" w:rsidRDefault="0079414B" w:rsidP="00DD11DD">
            <w:pPr>
              <w:spacing w:before="120" w:after="120" w:line="240" w:lineRule="auto"/>
              <w:jc w:val="center"/>
              <w:rPr>
                <w:sz w:val="20"/>
                <w:szCs w:val="20"/>
              </w:rPr>
            </w:pPr>
            <w:r w:rsidRPr="00DD11DD">
              <w:rPr>
                <w:sz w:val="20"/>
                <w:szCs w:val="20"/>
              </w:rPr>
              <w:t>Secretário Geral de Mesa</w:t>
            </w:r>
          </w:p>
        </w:tc>
      </w:tr>
    </w:tbl>
    <w:p w14:paraId="0603996A" w14:textId="77777777" w:rsidR="0079414B" w:rsidRDefault="0079414B" w:rsidP="00AC09A0">
      <w:pPr>
        <w:spacing w:before="120" w:after="120" w:line="240" w:lineRule="auto"/>
        <w:jc w:val="both"/>
        <w:rPr>
          <w:b/>
        </w:rPr>
      </w:pPr>
    </w:p>
    <w:p w14:paraId="5321194D" w14:textId="77777777" w:rsidR="0079414B" w:rsidRPr="006E5F8C" w:rsidRDefault="0079414B" w:rsidP="00AC09A0">
      <w:pPr>
        <w:spacing w:before="120" w:after="120" w:line="240" w:lineRule="auto"/>
        <w:jc w:val="both"/>
        <w:rPr>
          <w:b/>
        </w:rPr>
      </w:pPr>
      <w:r w:rsidRPr="00116E07">
        <w:rPr>
          <w:b/>
        </w:rPr>
        <w:t>1</w:t>
      </w:r>
      <w:r>
        <w:rPr>
          <w:b/>
        </w:rPr>
        <w:t>5</w:t>
      </w:r>
      <w:r w:rsidRPr="00116E07">
        <w:rPr>
          <w:b/>
        </w:rPr>
        <w:t xml:space="preserve">. </w:t>
      </w:r>
      <w:r w:rsidRPr="006E5F8C">
        <w:rPr>
          <w:b/>
          <w:bCs/>
        </w:rPr>
        <w:t>ANEXOS</w:t>
      </w:r>
    </w:p>
    <w:p w14:paraId="37D475BE" w14:textId="77777777" w:rsidR="0079414B" w:rsidRDefault="0079414B" w:rsidP="00AC09A0">
      <w:pPr>
        <w:spacing w:before="120" w:after="120" w:line="240" w:lineRule="auto"/>
        <w:jc w:val="both"/>
      </w:pPr>
      <w:r w:rsidRPr="007658A2">
        <w:t>Integram o presente PCS o</w:t>
      </w:r>
      <w:r>
        <w:t>s anexos:</w:t>
      </w:r>
    </w:p>
    <w:p w14:paraId="6CB5BA89" w14:textId="77777777" w:rsidR="0079414B" w:rsidRDefault="0079414B" w:rsidP="00AC09A0">
      <w:pPr>
        <w:pStyle w:val="PargrafodaLista"/>
        <w:spacing w:before="120" w:after="120" w:line="240" w:lineRule="auto"/>
        <w:ind w:left="0"/>
        <w:jc w:val="both"/>
      </w:pPr>
      <w:r>
        <w:t>15.1.</w:t>
      </w:r>
      <w:r>
        <w:tab/>
        <w:t xml:space="preserve">Anexo I </w:t>
      </w:r>
      <w:r w:rsidRPr="00116E07">
        <w:t xml:space="preserve">– Catálogo de </w:t>
      </w:r>
      <w:r>
        <w:t>D</w:t>
      </w:r>
      <w:r w:rsidRPr="00116E07">
        <w:t xml:space="preserve">escrições de Cargos </w:t>
      </w:r>
    </w:p>
    <w:p w14:paraId="12C202AC" w14:textId="77777777" w:rsidR="0079414B" w:rsidRDefault="0079414B" w:rsidP="00AC09A0">
      <w:pPr>
        <w:pStyle w:val="PargrafodaLista"/>
        <w:spacing w:before="120" w:after="120" w:line="240" w:lineRule="auto"/>
        <w:ind w:left="0"/>
        <w:jc w:val="both"/>
      </w:pPr>
      <w:r>
        <w:t>15.2.</w:t>
      </w:r>
      <w:r>
        <w:tab/>
        <w:t>Anexo II</w:t>
      </w:r>
      <w:r w:rsidRPr="00116E07">
        <w:t xml:space="preserve"> – Tabela Salarial </w:t>
      </w:r>
      <w:r>
        <w:t>8H</w:t>
      </w:r>
    </w:p>
    <w:p w14:paraId="37ED3F5A" w14:textId="3AC4C91C" w:rsidR="0079414B" w:rsidRDefault="0079414B" w:rsidP="009665C3">
      <w:pPr>
        <w:pStyle w:val="PargrafodaLista"/>
        <w:spacing w:before="120" w:after="120" w:line="240" w:lineRule="auto"/>
        <w:ind w:left="0"/>
        <w:jc w:val="both"/>
      </w:pPr>
      <w:r>
        <w:t>15.3.</w:t>
      </w:r>
      <w:r>
        <w:tab/>
        <w:t>Anexo III – Estrutura d</w:t>
      </w:r>
      <w:r w:rsidR="0061512F">
        <w:t>os</w:t>
      </w:r>
      <w:r>
        <w:t xml:space="preserve"> Cargo</w:t>
      </w:r>
      <w:r w:rsidR="0061512F">
        <w:t xml:space="preserve">s </w:t>
      </w:r>
      <w:r w:rsidR="00DC4724">
        <w:t>–</w:t>
      </w:r>
      <w:r w:rsidR="0061512F">
        <w:t xml:space="preserve"> </w:t>
      </w:r>
      <w:proofErr w:type="spellStart"/>
      <w:r w:rsidR="0061512F">
        <w:t>Organorgrama</w:t>
      </w:r>
      <w:proofErr w:type="spellEnd"/>
    </w:p>
    <w:p w14:paraId="439DE4A1" w14:textId="7EFDC79F" w:rsidR="00DC4724" w:rsidRDefault="00DC4724" w:rsidP="009665C3">
      <w:pPr>
        <w:pStyle w:val="PargrafodaLista"/>
        <w:spacing w:before="120" w:after="120" w:line="240" w:lineRule="auto"/>
        <w:ind w:left="0"/>
        <w:jc w:val="both"/>
      </w:pPr>
      <w:r>
        <w:t>15.4</w:t>
      </w:r>
      <w:r>
        <w:tab/>
        <w:t>Anexo IV - Formulários</w:t>
      </w:r>
    </w:p>
    <w:p w14:paraId="23A42262" w14:textId="77777777" w:rsidR="0079414B" w:rsidRDefault="0079414B" w:rsidP="00AC09A0">
      <w:pPr>
        <w:pStyle w:val="PargrafodaLista"/>
        <w:spacing w:before="120" w:after="120" w:line="240" w:lineRule="auto"/>
        <w:ind w:left="375"/>
      </w:pPr>
    </w:p>
    <w:p w14:paraId="6AC7D667" w14:textId="77777777" w:rsidR="0079414B" w:rsidRDefault="0079414B" w:rsidP="00AC09A0">
      <w:pPr>
        <w:pStyle w:val="PargrafodaLista"/>
        <w:spacing w:before="120" w:after="120" w:line="240" w:lineRule="auto"/>
        <w:ind w:left="375"/>
      </w:pPr>
    </w:p>
    <w:p w14:paraId="0F790E3B" w14:textId="77777777" w:rsidR="0079414B" w:rsidRDefault="0079414B" w:rsidP="00AC09A0">
      <w:pPr>
        <w:pStyle w:val="PargrafodaLista"/>
        <w:spacing w:before="120" w:after="120" w:line="240" w:lineRule="auto"/>
        <w:ind w:left="375"/>
      </w:pPr>
    </w:p>
    <w:p w14:paraId="3223949F" w14:textId="77777777" w:rsidR="0079414B" w:rsidRDefault="0079414B" w:rsidP="00AC09A0">
      <w:pPr>
        <w:pStyle w:val="PargrafodaLista"/>
        <w:spacing w:before="120" w:after="120" w:line="240" w:lineRule="auto"/>
        <w:ind w:left="375"/>
      </w:pPr>
    </w:p>
    <w:p w14:paraId="1A097187" w14:textId="77777777" w:rsidR="005D3DEB" w:rsidRDefault="005D3DEB"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775512BE" w14:textId="77777777" w:rsidR="005D3DEB" w:rsidRDefault="005D3DEB"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15BD06E6" w14:textId="77777777" w:rsidR="00B16FF1" w:rsidRDefault="00B16FF1" w:rsidP="00861E83">
      <w:pPr>
        <w:widowControl w:val="0"/>
        <w:tabs>
          <w:tab w:val="right" w:pos="11085"/>
        </w:tabs>
        <w:autoSpaceDE w:val="0"/>
        <w:autoSpaceDN w:val="0"/>
        <w:adjustRightInd w:val="0"/>
        <w:spacing w:after="0" w:line="240" w:lineRule="auto"/>
        <w:rPr>
          <w:rFonts w:cs="Calibri"/>
          <w:color w:val="7F7F7F"/>
          <w:sz w:val="40"/>
          <w:szCs w:val="40"/>
          <w:u w:val="single"/>
        </w:rPr>
      </w:pPr>
    </w:p>
    <w:p w14:paraId="0D65AEA2"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10E92C96"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5C601EA7"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6E84D44B"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78D12319"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0A3C7EFB"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4DE01144"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28032C61"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1CCA5471"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1916264E"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01C83B1B"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79903A32" w14:textId="77777777" w:rsidR="00BC4F94" w:rsidRDefault="00BC4F94" w:rsidP="008560AB">
      <w:pPr>
        <w:widowControl w:val="0"/>
        <w:tabs>
          <w:tab w:val="right" w:pos="11085"/>
        </w:tabs>
        <w:autoSpaceDE w:val="0"/>
        <w:autoSpaceDN w:val="0"/>
        <w:adjustRightInd w:val="0"/>
        <w:spacing w:after="0" w:line="240" w:lineRule="auto"/>
        <w:jc w:val="both"/>
        <w:rPr>
          <w:rFonts w:cs="Calibri"/>
          <w:color w:val="7F7F7F"/>
          <w:sz w:val="40"/>
          <w:szCs w:val="40"/>
          <w:u w:val="single"/>
        </w:rPr>
      </w:pPr>
    </w:p>
    <w:p w14:paraId="3CC74B10" w14:textId="30080C6C" w:rsidR="00551A45" w:rsidRPr="00551A45" w:rsidRDefault="00551A45" w:rsidP="008560AB">
      <w:pPr>
        <w:widowControl w:val="0"/>
        <w:tabs>
          <w:tab w:val="right" w:pos="11085"/>
        </w:tabs>
        <w:autoSpaceDE w:val="0"/>
        <w:autoSpaceDN w:val="0"/>
        <w:adjustRightInd w:val="0"/>
        <w:spacing w:after="0" w:line="240" w:lineRule="auto"/>
        <w:jc w:val="both"/>
        <w:rPr>
          <w:rFonts w:cs="Calibri"/>
          <w:b/>
          <w:color w:val="7F7F7F"/>
          <w:sz w:val="28"/>
          <w:szCs w:val="28"/>
          <w:u w:val="single"/>
        </w:rPr>
      </w:pPr>
      <w:r>
        <w:lastRenderedPageBreak/>
        <w:t xml:space="preserve">                                                               </w:t>
      </w:r>
      <w:r w:rsidRPr="00551A45">
        <w:rPr>
          <w:b/>
          <w:sz w:val="28"/>
          <w:szCs w:val="28"/>
        </w:rPr>
        <w:t>Anexo I – Catálogo de Descrições de Cargos</w:t>
      </w:r>
    </w:p>
    <w:p w14:paraId="0FBE7369" w14:textId="77777777" w:rsidR="0079414B" w:rsidRDefault="0079414B" w:rsidP="008560AB">
      <w:pPr>
        <w:widowControl w:val="0"/>
        <w:tabs>
          <w:tab w:val="right" w:pos="11085"/>
        </w:tabs>
        <w:autoSpaceDE w:val="0"/>
        <w:autoSpaceDN w:val="0"/>
        <w:adjustRightInd w:val="0"/>
        <w:spacing w:after="0" w:line="240" w:lineRule="auto"/>
        <w:jc w:val="both"/>
        <w:rPr>
          <w:rFonts w:cs="Calibri"/>
          <w:color w:val="7F7F7F"/>
          <w:sz w:val="52"/>
          <w:szCs w:val="52"/>
          <w:u w:val="single"/>
        </w:rPr>
      </w:pPr>
      <w:r>
        <w:rPr>
          <w:rFonts w:cs="Calibri"/>
          <w:color w:val="7F7F7F"/>
          <w:sz w:val="40"/>
          <w:szCs w:val="40"/>
          <w:u w:val="single"/>
        </w:rPr>
        <w:t>DESCRIÇÃO DE CARGO</w:t>
      </w:r>
    </w:p>
    <w:p w14:paraId="185E2C0F" w14:textId="77777777" w:rsidR="0079414B" w:rsidRDefault="0079414B" w:rsidP="008560AB">
      <w:pPr>
        <w:widowControl w:val="0"/>
        <w:tabs>
          <w:tab w:val="left" w:pos="90"/>
          <w:tab w:val="left" w:pos="2400"/>
          <w:tab w:val="left" w:pos="9615"/>
        </w:tabs>
        <w:autoSpaceDE w:val="0"/>
        <w:autoSpaceDN w:val="0"/>
        <w:adjustRightInd w:val="0"/>
        <w:spacing w:after="0" w:line="240" w:lineRule="auto"/>
        <w:jc w:val="both"/>
        <w:rPr>
          <w:rFonts w:cs="Calibri"/>
          <w:color w:val="7F7F7F"/>
          <w:sz w:val="47"/>
          <w:szCs w:val="47"/>
        </w:rPr>
      </w:pPr>
      <w:r>
        <w:rPr>
          <w:rFonts w:cs="Calibri"/>
          <w:color w:val="7F7F7F"/>
          <w:sz w:val="28"/>
          <w:szCs w:val="28"/>
        </w:rPr>
        <w:t>TÍTULO DO CARGO</w:t>
      </w:r>
      <w:r>
        <w:rPr>
          <w:rFonts w:ascii="Arial" w:hAnsi="Arial" w:cs="Arial"/>
          <w:sz w:val="24"/>
          <w:szCs w:val="24"/>
        </w:rPr>
        <w:tab/>
      </w:r>
      <w:r w:rsidR="00E317FB">
        <w:rPr>
          <w:rFonts w:cs="Calibri"/>
          <w:b/>
          <w:bCs/>
          <w:color w:val="404040"/>
          <w:sz w:val="28"/>
          <w:szCs w:val="28"/>
        </w:rPr>
        <w:t>Especialista Jurídico</w:t>
      </w:r>
    </w:p>
    <w:p w14:paraId="6FCCF5AA" w14:textId="77777777" w:rsidR="0079414B" w:rsidRDefault="0079414B" w:rsidP="008560AB">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jc w:val="both"/>
        <w:rPr>
          <w:rFonts w:cs="Calibri"/>
          <w:color w:val="404040"/>
          <w:sz w:val="29"/>
          <w:szCs w:val="29"/>
        </w:rPr>
      </w:pPr>
      <w:r>
        <w:rPr>
          <w:rFonts w:cs="Calibri"/>
          <w:color w:val="7F7F7F"/>
        </w:rPr>
        <w:t>ENTIDADE</w:t>
      </w:r>
      <w:r w:rsidR="00861E83">
        <w:rPr>
          <w:rFonts w:cs="Calibri"/>
          <w:color w:val="7F7F7F"/>
        </w:rPr>
        <w:t xml:space="preserve"> </w:t>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24F98022" w14:textId="77777777" w:rsidR="0079414B" w:rsidRDefault="0079414B" w:rsidP="008560AB">
      <w:pPr>
        <w:widowControl w:val="0"/>
        <w:tabs>
          <w:tab w:val="left" w:pos="90"/>
          <w:tab w:val="left" w:pos="1515"/>
        </w:tabs>
        <w:autoSpaceDE w:val="0"/>
        <w:autoSpaceDN w:val="0"/>
        <w:adjustRightInd w:val="0"/>
        <w:spacing w:before="61" w:after="0" w:line="240" w:lineRule="auto"/>
        <w:jc w:val="both"/>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 xml:space="preserve">Formação Superior em Direito; </w:t>
      </w:r>
      <w:proofErr w:type="gramStart"/>
      <w:r>
        <w:rPr>
          <w:rFonts w:cs="Calibri"/>
          <w:color w:val="404040"/>
        </w:rPr>
        <w:t>Desejável</w:t>
      </w:r>
      <w:proofErr w:type="gramEnd"/>
      <w:r>
        <w:rPr>
          <w:rFonts w:cs="Calibri"/>
          <w:color w:val="404040"/>
        </w:rPr>
        <w:t xml:space="preserve"> pós-graduação em Direito Público e outras áreas afins</w:t>
      </w:r>
    </w:p>
    <w:p w14:paraId="12B5581E" w14:textId="77777777" w:rsidR="0079414B" w:rsidRDefault="0079414B" w:rsidP="008560AB">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jc w:val="both"/>
        <w:rPr>
          <w:rFonts w:cs="Calibri"/>
          <w:color w:val="404040"/>
          <w:sz w:val="29"/>
          <w:szCs w:val="29"/>
        </w:rPr>
      </w:pPr>
      <w:r>
        <w:rPr>
          <w:rFonts w:cs="Calibri"/>
          <w:color w:val="7F7F7F"/>
        </w:rPr>
        <w:t>REGISTRO PROFISSIONAL</w:t>
      </w:r>
      <w:r w:rsidR="00861E83">
        <w:rPr>
          <w:rFonts w:cs="Calibri"/>
          <w:color w:val="7F7F7F"/>
        </w:rPr>
        <w:t xml:space="preserve"> </w:t>
      </w:r>
      <w:r>
        <w:rPr>
          <w:rFonts w:cs="Calibri"/>
          <w:color w:val="404040"/>
        </w:rPr>
        <w:t>OAB</w:t>
      </w:r>
      <w:r w:rsidR="00861E83">
        <w:rPr>
          <w:rFonts w:ascii="Arial" w:hAnsi="Arial" w:cs="Arial"/>
          <w:sz w:val="24"/>
          <w:szCs w:val="24"/>
        </w:rPr>
        <w:t xml:space="preserve">                           </w:t>
      </w:r>
      <w:r>
        <w:rPr>
          <w:rFonts w:cs="Calibri"/>
          <w:color w:val="7F7F7F"/>
        </w:rPr>
        <w:t xml:space="preserve">QTD DE </w:t>
      </w:r>
      <w:r>
        <w:rPr>
          <w:rFonts w:cs="Calibri"/>
          <w:color w:val="404040"/>
        </w:rPr>
        <w:t>2</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5202407A" w14:textId="77777777" w:rsidR="0079414B" w:rsidRDefault="0079414B" w:rsidP="008560AB">
      <w:pPr>
        <w:widowControl w:val="0"/>
        <w:tabs>
          <w:tab w:val="left" w:pos="90"/>
        </w:tabs>
        <w:autoSpaceDE w:val="0"/>
        <w:autoSpaceDN w:val="0"/>
        <w:adjustRightInd w:val="0"/>
        <w:spacing w:before="340"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3B707065" w14:textId="1E825414" w:rsidR="0079414B" w:rsidRDefault="0079414B" w:rsidP="008560AB">
      <w:pPr>
        <w:widowControl w:val="0"/>
        <w:tabs>
          <w:tab w:val="left" w:pos="90"/>
        </w:tabs>
        <w:autoSpaceDE w:val="0"/>
        <w:autoSpaceDN w:val="0"/>
        <w:adjustRightInd w:val="0"/>
        <w:spacing w:after="0" w:line="240" w:lineRule="auto"/>
        <w:rPr>
          <w:rFonts w:cs="Calibri"/>
          <w:sz w:val="20"/>
          <w:szCs w:val="20"/>
        </w:rPr>
      </w:pPr>
      <w:r>
        <w:rPr>
          <w:rFonts w:ascii="Arial" w:hAnsi="Arial" w:cs="Arial"/>
          <w:sz w:val="24"/>
          <w:szCs w:val="24"/>
        </w:rPr>
        <w:tab/>
      </w:r>
      <w:r w:rsidRPr="00A01BC8">
        <w:rPr>
          <w:rFonts w:cs="Arial"/>
          <w:sz w:val="20"/>
          <w:szCs w:val="20"/>
        </w:rPr>
        <w:t>Planejar, organizar, e</w:t>
      </w:r>
      <w:r w:rsidRPr="00A01BC8">
        <w:rPr>
          <w:rFonts w:cs="Calibri"/>
          <w:sz w:val="20"/>
          <w:szCs w:val="20"/>
        </w:rPr>
        <w:t xml:space="preserve">xecutar e supervisionar as atividades da Área </w:t>
      </w:r>
      <w:r>
        <w:rPr>
          <w:rFonts w:cs="Calibri"/>
          <w:sz w:val="20"/>
          <w:szCs w:val="20"/>
        </w:rPr>
        <w:t xml:space="preserve">Jurídica </w:t>
      </w:r>
      <w:r w:rsidRPr="00A01BC8">
        <w:rPr>
          <w:rFonts w:cs="Calibri"/>
          <w:sz w:val="20"/>
          <w:szCs w:val="20"/>
        </w:rPr>
        <w:t xml:space="preserve">com base nas determinações de seu </w:t>
      </w:r>
      <w:proofErr w:type="gramStart"/>
      <w:r w:rsidRPr="00A01BC8">
        <w:rPr>
          <w:rFonts w:cs="Calibri"/>
          <w:sz w:val="20"/>
          <w:szCs w:val="20"/>
        </w:rPr>
        <w:t xml:space="preserve">superior, </w:t>
      </w:r>
      <w:r w:rsidR="008560AB">
        <w:rPr>
          <w:rFonts w:cs="Calibri"/>
          <w:sz w:val="20"/>
          <w:szCs w:val="20"/>
        </w:rPr>
        <w:t xml:space="preserve">  </w:t>
      </w:r>
      <w:proofErr w:type="gramEnd"/>
      <w:r w:rsidR="008560AB">
        <w:rPr>
          <w:rFonts w:cs="Calibri"/>
          <w:sz w:val="20"/>
          <w:szCs w:val="20"/>
        </w:rPr>
        <w:t xml:space="preserve"> </w:t>
      </w:r>
      <w:r w:rsidRPr="00A01BC8">
        <w:rPr>
          <w:rFonts w:cs="Calibri"/>
          <w:sz w:val="20"/>
          <w:szCs w:val="20"/>
        </w:rPr>
        <w:t>fazendo cumprir as normas e instruções de serviços, com eficácia, para o desenvolvimento das rotinas de trabalho.</w:t>
      </w:r>
    </w:p>
    <w:p w14:paraId="6394B7FE" w14:textId="77777777" w:rsidR="0079414B" w:rsidRDefault="0079414B" w:rsidP="008560AB">
      <w:pPr>
        <w:widowControl w:val="0"/>
        <w:tabs>
          <w:tab w:val="left" w:pos="90"/>
        </w:tabs>
        <w:autoSpaceDE w:val="0"/>
        <w:autoSpaceDN w:val="0"/>
        <w:adjustRightInd w:val="0"/>
        <w:spacing w:before="101"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5B637B4A" w14:textId="5C46E24C" w:rsidR="0079414B" w:rsidRDefault="0079414B" w:rsidP="008560AB">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A01BC8">
        <w:rPr>
          <w:rFonts w:cs="Calibri"/>
          <w:sz w:val="20"/>
          <w:szCs w:val="20"/>
        </w:rPr>
        <w:t xml:space="preserve">Elaborar notas, pareceres e informações referentes a casos concretos, bem como estudos jurídicos, nos assuntos de sua </w:t>
      </w:r>
      <w:r w:rsidR="008560AB">
        <w:rPr>
          <w:rFonts w:cs="Calibri"/>
          <w:sz w:val="20"/>
          <w:szCs w:val="20"/>
        </w:rPr>
        <w:t xml:space="preserve">   </w:t>
      </w:r>
      <w:r w:rsidRPr="00A01BC8">
        <w:rPr>
          <w:rFonts w:cs="Calibri"/>
          <w:sz w:val="20"/>
          <w:szCs w:val="20"/>
        </w:rPr>
        <w:t xml:space="preserve">competência, por solicitação do Assessor </w:t>
      </w:r>
      <w:r>
        <w:rPr>
          <w:rFonts w:cs="Calibri"/>
          <w:sz w:val="20"/>
          <w:szCs w:val="20"/>
        </w:rPr>
        <w:t xml:space="preserve">Chefe do </w:t>
      </w:r>
      <w:r w:rsidRPr="00A01BC8">
        <w:rPr>
          <w:rFonts w:cs="Calibri"/>
          <w:sz w:val="20"/>
          <w:szCs w:val="20"/>
        </w:rPr>
        <w:t>Jurídico do Conselho;</w:t>
      </w:r>
    </w:p>
    <w:p w14:paraId="127DB4EE" w14:textId="77777777" w:rsidR="0079414B" w:rsidRDefault="0079414B" w:rsidP="008560AB">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w:t>
      </w:r>
      <w:r>
        <w:rPr>
          <w:rFonts w:cs="Calibri"/>
          <w:sz w:val="20"/>
          <w:szCs w:val="20"/>
        </w:rPr>
        <w:tab/>
        <w:t>Analisar, instruir, informar e emitir pareceres jurídicos em processos e documentos referentes a registro de empresas, de profissionais,</w:t>
      </w:r>
      <w:r w:rsidR="00861E83">
        <w:rPr>
          <w:rFonts w:cs="Calibri"/>
          <w:sz w:val="20"/>
          <w:szCs w:val="20"/>
        </w:rPr>
        <w:t xml:space="preserve"> </w:t>
      </w:r>
      <w:r>
        <w:rPr>
          <w:rFonts w:cs="Calibri"/>
          <w:sz w:val="20"/>
          <w:szCs w:val="20"/>
        </w:rPr>
        <w:t xml:space="preserve">entidades de classe e instituições de ensino, autos de infração, denúncias, consultas, acervos técnicos, emissão de certidões, cobranças </w:t>
      </w:r>
      <w:r>
        <w:rPr>
          <w:rFonts w:cs="Calibri"/>
          <w:sz w:val="20"/>
          <w:szCs w:val="20"/>
        </w:rPr>
        <w:tab/>
        <w:t>e afins;</w:t>
      </w:r>
    </w:p>
    <w:p w14:paraId="7B92C947" w14:textId="77777777" w:rsidR="0079414B" w:rsidRDefault="0079414B" w:rsidP="008560AB">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Orientar juridicamente os profissionais e empresas e o público em geral acerca da legislação profissional e normas vigentes;</w:t>
      </w:r>
    </w:p>
    <w:p w14:paraId="4940992F" w14:textId="77777777" w:rsidR="0079414B" w:rsidRDefault="0079414B" w:rsidP="008560AB">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Elaborar petições, contestações e impugnações junto as Varas e Tribunais de Justiça Estadual e Federal; efetuar o acompanhamento de processos judiciais, diligenciando pela defesa dos interesses do CAU/RJ em juízo, nas ações em que este for autor, réu ou interessado, </w:t>
      </w:r>
      <w:r>
        <w:rPr>
          <w:rFonts w:cs="Calibri"/>
          <w:sz w:val="20"/>
          <w:szCs w:val="20"/>
        </w:rPr>
        <w:tab/>
        <w:t>acompanhando o andamento do processo, prestando assistência jurídica, apresentando recursos que se justifiquem legalmente ou que</w:t>
      </w:r>
      <w:r w:rsidR="00861E83">
        <w:rPr>
          <w:rFonts w:cs="Calibri"/>
          <w:sz w:val="20"/>
          <w:szCs w:val="20"/>
        </w:rPr>
        <w:t xml:space="preserve"> </w:t>
      </w:r>
      <w:r>
        <w:rPr>
          <w:rFonts w:cs="Calibri"/>
          <w:sz w:val="20"/>
          <w:szCs w:val="20"/>
        </w:rPr>
        <w:t>sejam estratégicos e determinados pela direção;</w:t>
      </w:r>
    </w:p>
    <w:p w14:paraId="4E418B99" w14:textId="77777777" w:rsidR="0079414B" w:rsidRPr="00A01BC8" w:rsidRDefault="0079414B" w:rsidP="008560AB">
      <w:pPr>
        <w:widowControl w:val="0"/>
        <w:tabs>
          <w:tab w:val="left" w:pos="90"/>
        </w:tabs>
        <w:autoSpaceDE w:val="0"/>
        <w:autoSpaceDN w:val="0"/>
        <w:adjustRightInd w:val="0"/>
        <w:spacing w:before="1" w:after="0" w:line="240" w:lineRule="auto"/>
        <w:jc w:val="both"/>
        <w:rPr>
          <w:rFonts w:cs="Calibri"/>
          <w:sz w:val="24"/>
          <w:szCs w:val="24"/>
        </w:rPr>
      </w:pPr>
      <w:r>
        <w:rPr>
          <w:rFonts w:cs="Calibri"/>
          <w:sz w:val="20"/>
          <w:szCs w:val="20"/>
        </w:rPr>
        <w:tab/>
        <w:t xml:space="preserve">Manter atualizada a legislação profissional, de modo a subsidiar a assistência às Comissões, à área de cobrança, da dívida ativa e demais </w:t>
      </w:r>
      <w:r>
        <w:rPr>
          <w:rFonts w:cs="Calibri"/>
          <w:sz w:val="20"/>
          <w:szCs w:val="20"/>
        </w:rPr>
        <w:tab/>
        <w:t>unidades do CAU/RJ;</w:t>
      </w:r>
    </w:p>
    <w:p w14:paraId="43953929" w14:textId="77777777"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Examinar prévia e conclusivamente, elaborar minutas de editais de licitação, bem como as minutas dos respectivos </w:t>
      </w:r>
      <w:proofErr w:type="spellStart"/>
      <w:proofErr w:type="gramStart"/>
      <w:r w:rsidRPr="00A01BC8">
        <w:rPr>
          <w:rFonts w:cs="Calibri"/>
          <w:sz w:val="20"/>
          <w:szCs w:val="20"/>
        </w:rPr>
        <w:t>contratos,convênios</w:t>
      </w:r>
      <w:proofErr w:type="spellEnd"/>
      <w:proofErr w:type="gramEnd"/>
      <w:r w:rsidRPr="00A01BC8">
        <w:rPr>
          <w:rFonts w:cs="Calibri"/>
          <w:sz w:val="20"/>
          <w:szCs w:val="20"/>
        </w:rPr>
        <w:t>, acordos ou instrumentos congêneres a serem celebrados e publicados, inclusive ajustes ou aditamentos;</w:t>
      </w:r>
    </w:p>
    <w:p w14:paraId="4EBEA5CC" w14:textId="77777777"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Acompanhar o andamento de processos judiciais nos quais o Conselho tenha interesse;</w:t>
      </w:r>
    </w:p>
    <w:p w14:paraId="02EB5D07" w14:textId="77777777"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Oferecer informação e suporte técnico, em contenciosos que envolvam o Conselho;</w:t>
      </w:r>
    </w:p>
    <w:p w14:paraId="1A5C87D3" w14:textId="16CF01BC"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Pronunciar-se sobre a legalidade dos procedimentos administrativos disciplinares, dos recursos hierárquicos e de outros </w:t>
      </w:r>
      <w:r>
        <w:rPr>
          <w:rFonts w:cs="Calibri"/>
          <w:sz w:val="20"/>
          <w:szCs w:val="20"/>
        </w:rPr>
        <w:tab/>
      </w:r>
      <w:r w:rsidRPr="00A01BC8">
        <w:rPr>
          <w:rFonts w:cs="Calibri"/>
          <w:sz w:val="20"/>
          <w:szCs w:val="20"/>
        </w:rPr>
        <w:t xml:space="preserve">atos administrativos submetidos à decisão da Presidência, Diretoria e Gerências do Conselho e do Assessor </w:t>
      </w:r>
      <w:r>
        <w:rPr>
          <w:rFonts w:cs="Calibri"/>
          <w:sz w:val="20"/>
          <w:szCs w:val="20"/>
        </w:rPr>
        <w:t xml:space="preserve">Chefe do </w:t>
      </w:r>
      <w:proofErr w:type="gramStart"/>
      <w:r w:rsidRPr="00A01BC8">
        <w:rPr>
          <w:rFonts w:cs="Calibri"/>
          <w:sz w:val="20"/>
          <w:szCs w:val="20"/>
        </w:rPr>
        <w:t xml:space="preserve">Jurídico </w:t>
      </w:r>
      <w:r w:rsidR="008560AB">
        <w:rPr>
          <w:rFonts w:cs="Calibri"/>
          <w:sz w:val="20"/>
          <w:szCs w:val="20"/>
        </w:rPr>
        <w:t xml:space="preserve"> </w:t>
      </w:r>
      <w:r w:rsidRPr="00A01BC8">
        <w:rPr>
          <w:rFonts w:cs="Calibri"/>
          <w:sz w:val="20"/>
          <w:szCs w:val="20"/>
        </w:rPr>
        <w:t>do</w:t>
      </w:r>
      <w:proofErr w:type="gramEnd"/>
      <w:r w:rsidRPr="00A01BC8">
        <w:rPr>
          <w:rFonts w:cs="Calibri"/>
          <w:sz w:val="20"/>
          <w:szCs w:val="20"/>
        </w:rPr>
        <w:t xml:space="preserve"> Conselho;</w:t>
      </w:r>
    </w:p>
    <w:p w14:paraId="6AD3588F" w14:textId="77777777"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Colaborar com os CAU-</w:t>
      </w:r>
      <w:proofErr w:type="spellStart"/>
      <w:r w:rsidRPr="00A01BC8">
        <w:rPr>
          <w:rFonts w:cs="Calibri"/>
          <w:sz w:val="20"/>
          <w:szCs w:val="20"/>
        </w:rPr>
        <w:t>UF´s</w:t>
      </w:r>
      <w:proofErr w:type="spellEnd"/>
      <w:r>
        <w:rPr>
          <w:rFonts w:cs="Calibri"/>
          <w:sz w:val="20"/>
          <w:szCs w:val="20"/>
        </w:rPr>
        <w:t xml:space="preserve"> e CAU-BR</w:t>
      </w:r>
      <w:r w:rsidRPr="00A01BC8">
        <w:rPr>
          <w:rFonts w:cs="Calibri"/>
          <w:sz w:val="20"/>
          <w:szCs w:val="20"/>
        </w:rPr>
        <w:t>, oferecendo subsídios ou orientação jurídica, quando solicitado;</w:t>
      </w:r>
    </w:p>
    <w:p w14:paraId="48F94B8D" w14:textId="77777777" w:rsidR="0079414B" w:rsidRDefault="0079414B" w:rsidP="008560AB">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 xml:space="preserve">Apreciar juridicamente recursos administrativos e todos os demais recursos encaminhados ao Assessor </w:t>
      </w:r>
      <w:r>
        <w:rPr>
          <w:rFonts w:cs="Calibri"/>
          <w:sz w:val="20"/>
          <w:szCs w:val="20"/>
        </w:rPr>
        <w:t xml:space="preserve">Chefe do </w:t>
      </w:r>
      <w:r w:rsidRPr="00A01BC8">
        <w:rPr>
          <w:rFonts w:cs="Calibri"/>
          <w:sz w:val="20"/>
          <w:szCs w:val="20"/>
        </w:rPr>
        <w:t xml:space="preserve">Jurídico </w:t>
      </w:r>
      <w:r>
        <w:rPr>
          <w:rFonts w:cs="Calibri"/>
          <w:sz w:val="20"/>
          <w:szCs w:val="20"/>
        </w:rPr>
        <w:tab/>
      </w:r>
      <w:r w:rsidRPr="00A01BC8">
        <w:rPr>
          <w:rFonts w:cs="Calibri"/>
          <w:sz w:val="20"/>
          <w:szCs w:val="20"/>
        </w:rPr>
        <w:t>por solicitação da Presidência, Diretoria e Gerências do Conselho;</w:t>
      </w:r>
    </w:p>
    <w:p w14:paraId="1ED445C1" w14:textId="77777777" w:rsidR="0079414B" w:rsidRDefault="0079414B" w:rsidP="008560AB">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Elaborar ofícios que requeiram a exposição, fundamentação, de argumentos legais quanto a registro, efe</w:t>
      </w:r>
      <w:r w:rsidR="00861E83">
        <w:rPr>
          <w:rFonts w:cs="Calibri"/>
          <w:sz w:val="20"/>
          <w:szCs w:val="20"/>
        </w:rPr>
        <w:t xml:space="preserve">tivação de RRT, em </w:t>
      </w:r>
      <w:r w:rsidR="00861E83">
        <w:rPr>
          <w:rFonts w:cs="Calibri"/>
          <w:sz w:val="20"/>
          <w:szCs w:val="20"/>
        </w:rPr>
        <w:tab/>
        <w:t xml:space="preserve">elaboração </w:t>
      </w:r>
      <w:r>
        <w:rPr>
          <w:rFonts w:cs="Calibri"/>
          <w:sz w:val="20"/>
          <w:szCs w:val="20"/>
        </w:rPr>
        <w:t>de intimações, notificações, citações e afins.</w:t>
      </w:r>
    </w:p>
    <w:p w14:paraId="5084B54F" w14:textId="77777777" w:rsidR="0079414B" w:rsidRDefault="0079414B" w:rsidP="008560AB">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 xml:space="preserve">Assessorar as reuniões de Comissões, Diretoria e Plenária quando convocado, elaborando súmulas ou relatórios quando for </w:t>
      </w:r>
      <w:r>
        <w:rPr>
          <w:rFonts w:cs="Calibri"/>
          <w:sz w:val="20"/>
          <w:szCs w:val="20"/>
        </w:rPr>
        <w:tab/>
        <w:t>o caso.</w:t>
      </w:r>
    </w:p>
    <w:p w14:paraId="0E2C7A62" w14:textId="77777777" w:rsidR="0079414B" w:rsidRPr="00A01BC8" w:rsidRDefault="0079414B" w:rsidP="008560AB">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 xml:space="preserve">Estudar matéria jurídica e de outra natureza consultando códigos, leis, jurisprudência e outros documentos, para adequar </w:t>
      </w:r>
      <w:r>
        <w:rPr>
          <w:rFonts w:cs="Calibri"/>
          <w:sz w:val="20"/>
          <w:szCs w:val="20"/>
        </w:rPr>
        <w:tab/>
        <w:t>os fatos à legislação aplicável.</w:t>
      </w:r>
    </w:p>
    <w:p w14:paraId="5B5FBD8B" w14:textId="77777777" w:rsidR="0079414B" w:rsidRDefault="0079414B" w:rsidP="008560AB">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Executar outras atividades típicas de assessoramento jurídico que lhe forem atribuídas pela</w:t>
      </w:r>
      <w:r>
        <w:rPr>
          <w:rFonts w:cs="Calibri"/>
          <w:sz w:val="20"/>
          <w:szCs w:val="20"/>
        </w:rPr>
        <w:t xml:space="preserve"> Chefia da</w:t>
      </w:r>
      <w:r w:rsidRPr="00A01BC8">
        <w:rPr>
          <w:rFonts w:cs="Calibri"/>
          <w:sz w:val="20"/>
          <w:szCs w:val="20"/>
        </w:rPr>
        <w:t xml:space="preserve"> Assessoria </w:t>
      </w:r>
      <w:r>
        <w:rPr>
          <w:rFonts w:cs="Calibri"/>
          <w:sz w:val="20"/>
          <w:szCs w:val="20"/>
        </w:rPr>
        <w:t xml:space="preserve">do </w:t>
      </w:r>
      <w:r w:rsidRPr="00A01BC8">
        <w:rPr>
          <w:rFonts w:cs="Calibri"/>
          <w:sz w:val="20"/>
          <w:szCs w:val="20"/>
        </w:rPr>
        <w:t xml:space="preserve">Jurídica </w:t>
      </w:r>
      <w:r>
        <w:rPr>
          <w:rFonts w:cs="Calibri"/>
          <w:sz w:val="20"/>
          <w:szCs w:val="20"/>
        </w:rPr>
        <w:tab/>
      </w:r>
      <w:r w:rsidRPr="00A01BC8">
        <w:rPr>
          <w:rFonts w:cs="Calibri"/>
          <w:sz w:val="20"/>
          <w:szCs w:val="20"/>
        </w:rPr>
        <w:t>do Conselho.</w:t>
      </w:r>
    </w:p>
    <w:p w14:paraId="02F76354" w14:textId="77777777" w:rsidR="0079414B" w:rsidRDefault="0079414B" w:rsidP="008560AB">
      <w:pPr>
        <w:widowControl w:val="0"/>
        <w:tabs>
          <w:tab w:val="left" w:pos="90"/>
        </w:tabs>
        <w:autoSpaceDE w:val="0"/>
        <w:autoSpaceDN w:val="0"/>
        <w:adjustRightInd w:val="0"/>
        <w:spacing w:before="115"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67AA3B38" w14:textId="77777777" w:rsidR="0079414B" w:rsidRPr="000C0E1D" w:rsidRDefault="0079414B" w:rsidP="008560AB">
      <w:pPr>
        <w:widowControl w:val="0"/>
        <w:tabs>
          <w:tab w:val="left" w:pos="90"/>
        </w:tabs>
        <w:autoSpaceDE w:val="0"/>
        <w:autoSpaceDN w:val="0"/>
        <w:adjustRightInd w:val="0"/>
        <w:spacing w:after="0" w:line="240" w:lineRule="auto"/>
        <w:jc w:val="both"/>
        <w:rPr>
          <w:rFonts w:cs="Calibri"/>
          <w:color w:val="404040"/>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 xml:space="preserve">CONHECIMENTOS: CF/88; Direito Público; Lei de Licitações e Contratos; Direito Administrativo, Domínio da Língua </w:t>
      </w:r>
      <w:proofErr w:type="gramStart"/>
      <w:r>
        <w:rPr>
          <w:rFonts w:cs="Calibri"/>
          <w:color w:val="404040"/>
          <w:sz w:val="20"/>
          <w:szCs w:val="20"/>
        </w:rPr>
        <w:tab/>
      </w:r>
      <w:r w:rsidRPr="000C0E1D">
        <w:rPr>
          <w:rFonts w:cs="Calibri"/>
          <w:color w:val="404040"/>
          <w:sz w:val="20"/>
          <w:szCs w:val="20"/>
        </w:rPr>
        <w:t>Portuguesa</w:t>
      </w:r>
      <w:proofErr w:type="gramEnd"/>
      <w:r w:rsidRPr="000C0E1D">
        <w:rPr>
          <w:rFonts w:cs="Calibri"/>
          <w:color w:val="404040"/>
          <w:sz w:val="20"/>
          <w:szCs w:val="20"/>
        </w:rPr>
        <w:t>.</w:t>
      </w:r>
    </w:p>
    <w:p w14:paraId="08AECBE9" w14:textId="77777777" w:rsidR="0079414B" w:rsidRPr="000C0E1D" w:rsidRDefault="0079414B" w:rsidP="008560AB">
      <w:pPr>
        <w:widowControl w:val="0"/>
        <w:tabs>
          <w:tab w:val="left" w:pos="90"/>
        </w:tabs>
        <w:autoSpaceDE w:val="0"/>
        <w:autoSpaceDN w:val="0"/>
        <w:adjustRightInd w:val="0"/>
        <w:spacing w:after="0" w:line="240" w:lineRule="auto"/>
        <w:jc w:val="both"/>
        <w:rPr>
          <w:rFonts w:cs="Calibri"/>
          <w:color w:val="404040"/>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 xml:space="preserve">HABILIDADES: Capacidade de análise, convencimento e negociação; Mediação de conflitos; Boa Comunicação; Debate; </w:t>
      </w:r>
      <w:r>
        <w:rPr>
          <w:rFonts w:cs="Calibri"/>
          <w:color w:val="404040"/>
          <w:sz w:val="20"/>
          <w:szCs w:val="20"/>
        </w:rPr>
        <w:tab/>
      </w:r>
      <w:r w:rsidRPr="000C0E1D">
        <w:rPr>
          <w:rFonts w:cs="Calibri"/>
          <w:color w:val="404040"/>
          <w:sz w:val="20"/>
          <w:szCs w:val="20"/>
        </w:rPr>
        <w:t>Espírito de Investigação.</w:t>
      </w:r>
    </w:p>
    <w:p w14:paraId="34D157BA" w14:textId="77777777" w:rsidR="0079414B" w:rsidRPr="000C0E1D" w:rsidRDefault="0079414B" w:rsidP="008560AB">
      <w:pPr>
        <w:widowControl w:val="0"/>
        <w:tabs>
          <w:tab w:val="left" w:pos="90"/>
        </w:tabs>
        <w:autoSpaceDE w:val="0"/>
        <w:autoSpaceDN w:val="0"/>
        <w:adjustRightInd w:val="0"/>
        <w:spacing w:after="0" w:line="240" w:lineRule="auto"/>
        <w:jc w:val="both"/>
        <w:rPr>
          <w:rFonts w:cs="Calibri"/>
          <w:color w:val="404040"/>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ATITUDES: Iniciativa; Ética; Responsabilidade; Senso Crítico; Discrição; Bom Relacionamento Interpessoal.</w:t>
      </w:r>
    </w:p>
    <w:p w14:paraId="5E1F493E" w14:textId="77777777" w:rsidR="0079414B" w:rsidRDefault="0079414B" w:rsidP="005A02E2">
      <w:pPr>
        <w:widowControl w:val="0"/>
        <w:tabs>
          <w:tab w:val="left" w:pos="113"/>
        </w:tabs>
        <w:autoSpaceDE w:val="0"/>
        <w:autoSpaceDN w:val="0"/>
        <w:adjustRightInd w:val="0"/>
        <w:spacing w:before="365"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7149C515" w14:textId="3EAF4AF5" w:rsidR="00B03744" w:rsidRPr="00B03744" w:rsidRDefault="0079414B" w:rsidP="00B03744">
      <w:pPr>
        <w:spacing w:after="0" w:line="240" w:lineRule="auto"/>
        <w:rPr>
          <w:rFonts w:ascii="Arial" w:eastAsia="Times New Roman" w:hAnsi="Arial" w:cs="Arial"/>
          <w:sz w:val="20"/>
          <w:szCs w:val="20"/>
          <w:lang w:eastAsia="pt-BR"/>
        </w:rPr>
      </w:pPr>
      <w:r>
        <w:rPr>
          <w:rFonts w:ascii="Arial" w:hAnsi="Arial" w:cs="Arial"/>
          <w:sz w:val="24"/>
          <w:szCs w:val="24"/>
        </w:rPr>
        <w:tab/>
      </w:r>
      <w:r w:rsidRPr="00554479">
        <w:rPr>
          <w:rFonts w:cs="Calibri"/>
          <w:color w:val="FF0000"/>
          <w:sz w:val="20"/>
          <w:szCs w:val="20"/>
        </w:rPr>
        <w:t>70% =</w:t>
      </w:r>
      <w:r w:rsidRPr="00554479">
        <w:rPr>
          <w:rFonts w:ascii="Arial" w:hAnsi="Arial" w:cs="Arial"/>
          <w:color w:val="FF0000"/>
          <w:sz w:val="24"/>
          <w:szCs w:val="24"/>
        </w:rPr>
        <w:tab/>
      </w:r>
      <w:r w:rsidR="00E317FB" w:rsidRPr="00E317FB">
        <w:rPr>
          <w:rFonts w:asciiTheme="minorHAnsi" w:eastAsia="Times New Roman" w:hAnsiTheme="minorHAnsi" w:cs="Arial"/>
          <w:color w:val="FF0000"/>
          <w:sz w:val="20"/>
          <w:szCs w:val="20"/>
          <w:lang w:eastAsia="pt-BR"/>
        </w:rPr>
        <w:t>R$ 6.</w:t>
      </w:r>
      <w:r w:rsidR="008560AB">
        <w:rPr>
          <w:rFonts w:asciiTheme="minorHAnsi" w:eastAsia="Times New Roman" w:hAnsiTheme="minorHAnsi" w:cs="Arial"/>
          <w:color w:val="FF0000"/>
          <w:sz w:val="20"/>
          <w:szCs w:val="20"/>
          <w:lang w:eastAsia="pt-BR"/>
        </w:rPr>
        <w:t>183</w:t>
      </w:r>
      <w:r w:rsidR="00E317FB" w:rsidRPr="00E317FB">
        <w:rPr>
          <w:rFonts w:asciiTheme="minorHAnsi" w:eastAsia="Times New Roman" w:hAnsiTheme="minorHAnsi" w:cs="Arial"/>
          <w:color w:val="FF0000"/>
          <w:sz w:val="20"/>
          <w:szCs w:val="20"/>
          <w:lang w:eastAsia="pt-BR"/>
        </w:rPr>
        <w:t>,</w:t>
      </w:r>
      <w:r w:rsidR="008560AB">
        <w:rPr>
          <w:rFonts w:asciiTheme="minorHAnsi" w:eastAsia="Times New Roman" w:hAnsiTheme="minorHAnsi" w:cs="Arial"/>
          <w:color w:val="FF0000"/>
          <w:sz w:val="20"/>
          <w:szCs w:val="20"/>
          <w:lang w:eastAsia="pt-BR"/>
        </w:rPr>
        <w:t>65</w:t>
      </w:r>
      <w:r w:rsidRPr="00554479">
        <w:rPr>
          <w:rFonts w:ascii="Arial" w:hAnsi="Arial" w:cs="Arial"/>
          <w:color w:val="FF0000"/>
          <w:sz w:val="24"/>
          <w:szCs w:val="24"/>
        </w:rPr>
        <w:tab/>
      </w:r>
      <w:r w:rsidRPr="00554479">
        <w:rPr>
          <w:rFonts w:cs="Calibri"/>
          <w:color w:val="FF0000"/>
          <w:sz w:val="20"/>
          <w:szCs w:val="20"/>
        </w:rPr>
        <w:t>100%=</w:t>
      </w:r>
      <w:r w:rsidRPr="00554479">
        <w:rPr>
          <w:rFonts w:ascii="Arial" w:hAnsi="Arial" w:cs="Arial"/>
          <w:color w:val="FF0000"/>
          <w:sz w:val="24"/>
          <w:szCs w:val="24"/>
        </w:rPr>
        <w:tab/>
      </w:r>
      <w:r w:rsidR="00E317FB" w:rsidRPr="00B03744">
        <w:rPr>
          <w:rFonts w:asciiTheme="minorHAnsi" w:eastAsia="Times New Roman" w:hAnsiTheme="minorHAnsi" w:cs="Arial"/>
          <w:color w:val="FF0000"/>
          <w:sz w:val="20"/>
          <w:szCs w:val="20"/>
          <w:lang w:eastAsia="pt-BR"/>
        </w:rPr>
        <w:t>R$ 8.0</w:t>
      </w:r>
      <w:r w:rsidR="005E58FE">
        <w:rPr>
          <w:rFonts w:asciiTheme="minorHAnsi" w:eastAsia="Times New Roman" w:hAnsiTheme="minorHAnsi" w:cs="Arial"/>
          <w:color w:val="FF0000"/>
          <w:sz w:val="20"/>
          <w:szCs w:val="20"/>
          <w:lang w:eastAsia="pt-BR"/>
        </w:rPr>
        <w:t>51</w:t>
      </w:r>
      <w:r w:rsidR="00E317FB" w:rsidRPr="00B03744">
        <w:rPr>
          <w:rFonts w:asciiTheme="minorHAnsi" w:eastAsia="Times New Roman" w:hAnsiTheme="minorHAnsi" w:cs="Arial"/>
          <w:color w:val="FF0000"/>
          <w:sz w:val="20"/>
          <w:szCs w:val="20"/>
          <w:lang w:eastAsia="pt-BR"/>
        </w:rPr>
        <w:t>,</w:t>
      </w:r>
      <w:r w:rsidR="005E58FE">
        <w:rPr>
          <w:rFonts w:asciiTheme="minorHAnsi" w:eastAsia="Times New Roman" w:hAnsiTheme="minorHAnsi" w:cs="Arial"/>
          <w:color w:val="FF0000"/>
          <w:sz w:val="20"/>
          <w:szCs w:val="20"/>
          <w:lang w:eastAsia="pt-BR"/>
        </w:rPr>
        <w:t>74</w:t>
      </w:r>
      <w:r w:rsidRPr="00554479">
        <w:rPr>
          <w:rFonts w:ascii="Arial" w:hAnsi="Arial" w:cs="Arial"/>
          <w:color w:val="FF0000"/>
          <w:sz w:val="24"/>
          <w:szCs w:val="24"/>
        </w:rPr>
        <w:tab/>
      </w:r>
      <w:r w:rsidRPr="00554479">
        <w:rPr>
          <w:rFonts w:cs="Calibri"/>
          <w:color w:val="FF0000"/>
          <w:sz w:val="20"/>
          <w:szCs w:val="20"/>
        </w:rPr>
        <w:t>130%=</w:t>
      </w:r>
      <w:r w:rsidRPr="00554479">
        <w:rPr>
          <w:rFonts w:ascii="Arial" w:hAnsi="Arial" w:cs="Arial"/>
          <w:color w:val="FF0000"/>
          <w:sz w:val="24"/>
          <w:szCs w:val="24"/>
        </w:rPr>
        <w:tab/>
      </w:r>
      <w:r w:rsidR="00DA5F62" w:rsidRPr="00DA5F62">
        <w:rPr>
          <w:rFonts w:asciiTheme="minorHAnsi" w:eastAsia="Times New Roman" w:hAnsiTheme="minorHAnsi" w:cs="Arial"/>
          <w:color w:val="FF0000"/>
          <w:sz w:val="20"/>
          <w:szCs w:val="20"/>
          <w:lang w:eastAsia="pt-BR"/>
        </w:rPr>
        <w:t>R$ 9.909,83</w:t>
      </w:r>
    </w:p>
    <w:p w14:paraId="361AB69B" w14:textId="77777777" w:rsidR="00DE538B" w:rsidRPr="00DE538B" w:rsidRDefault="00DE538B" w:rsidP="00DE538B">
      <w:pPr>
        <w:spacing w:after="0" w:line="240" w:lineRule="auto"/>
        <w:rPr>
          <w:rFonts w:ascii="Arial" w:eastAsia="Times New Roman" w:hAnsi="Arial" w:cs="Arial"/>
          <w:sz w:val="20"/>
          <w:szCs w:val="20"/>
          <w:lang w:eastAsia="pt-BR"/>
        </w:rPr>
      </w:pPr>
    </w:p>
    <w:p w14:paraId="39DC3B70" w14:textId="77777777" w:rsidR="0079414B" w:rsidRPr="00554479" w:rsidRDefault="0079414B" w:rsidP="00B16FF1">
      <w:pPr>
        <w:spacing w:after="0" w:line="240" w:lineRule="auto"/>
        <w:rPr>
          <w:rFonts w:cs="Calibri"/>
          <w:color w:val="FF0000"/>
          <w:sz w:val="30"/>
          <w:szCs w:val="30"/>
        </w:rPr>
      </w:pPr>
      <w:r w:rsidRPr="00554479">
        <w:rPr>
          <w:rFonts w:ascii="Arial" w:hAnsi="Arial" w:cs="Arial"/>
          <w:color w:val="FF0000"/>
          <w:sz w:val="24"/>
          <w:szCs w:val="24"/>
        </w:rPr>
        <w:tab/>
      </w:r>
      <w:r w:rsidRPr="00BF4CBE">
        <w:rPr>
          <w:rFonts w:cs="Calibri"/>
        </w:rPr>
        <w:t>PROVIMENTO:</w:t>
      </w:r>
      <w:r w:rsidRPr="00554479">
        <w:rPr>
          <w:rFonts w:ascii="Arial" w:hAnsi="Arial" w:cs="Arial"/>
          <w:color w:val="FF0000"/>
          <w:sz w:val="24"/>
          <w:szCs w:val="24"/>
        </w:rPr>
        <w:t xml:space="preserve"> </w:t>
      </w:r>
      <w:r w:rsidRPr="00554479">
        <w:rPr>
          <w:rFonts w:ascii="Arial" w:hAnsi="Arial" w:cs="Arial"/>
          <w:color w:val="FF0000"/>
          <w:sz w:val="24"/>
          <w:szCs w:val="24"/>
        </w:rPr>
        <w:tab/>
      </w:r>
      <w:r w:rsidRPr="00BF4CBE">
        <w:rPr>
          <w:rFonts w:cs="Calibri"/>
        </w:rPr>
        <w:t>Concurso Público</w:t>
      </w:r>
    </w:p>
    <w:p w14:paraId="67334526" w14:textId="6F75F8FB" w:rsidR="0079414B" w:rsidRDefault="0079414B" w:rsidP="00AC3724">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sidRPr="00A01BC8">
        <w:rPr>
          <w:rFonts w:ascii="Arial" w:hAnsi="Arial" w:cs="Arial"/>
          <w:sz w:val="24"/>
          <w:szCs w:val="24"/>
        </w:rPr>
        <w:lastRenderedPageBreak/>
        <w:tab/>
      </w:r>
      <w:r>
        <w:rPr>
          <w:rFonts w:cs="Calibri"/>
          <w:color w:val="7F7F7F"/>
          <w:sz w:val="40"/>
          <w:szCs w:val="40"/>
          <w:u w:val="single"/>
        </w:rPr>
        <w:t>DESCRIÇÃO DE CARGO</w:t>
      </w:r>
    </w:p>
    <w:p w14:paraId="34F0BF7D"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Pr>
          <w:rFonts w:cs="Calibri"/>
          <w:b/>
          <w:bCs/>
          <w:color w:val="404040"/>
          <w:sz w:val="28"/>
          <w:szCs w:val="28"/>
        </w:rPr>
        <w:t>Agente de Fiscalização</w:t>
      </w:r>
      <w:r>
        <w:rPr>
          <w:rFonts w:ascii="Arial" w:hAnsi="Arial" w:cs="Arial"/>
          <w:sz w:val="24"/>
          <w:szCs w:val="24"/>
        </w:rPr>
        <w:tab/>
      </w:r>
    </w:p>
    <w:p w14:paraId="12EEDB7B" w14:textId="77777777" w:rsidR="0079414B" w:rsidRDefault="0079414B" w:rsidP="00861E83">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jc w:val="both"/>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7066B295" w14:textId="77777777" w:rsidR="0079414B" w:rsidRPr="0057329A" w:rsidRDefault="0079414B" w:rsidP="00861E83">
      <w:pPr>
        <w:widowControl w:val="0"/>
        <w:tabs>
          <w:tab w:val="left" w:pos="90"/>
          <w:tab w:val="left" w:pos="1515"/>
        </w:tabs>
        <w:autoSpaceDE w:val="0"/>
        <w:autoSpaceDN w:val="0"/>
        <w:adjustRightInd w:val="0"/>
        <w:spacing w:before="61" w:after="0" w:line="240" w:lineRule="auto"/>
        <w:jc w:val="both"/>
        <w:rPr>
          <w:rFonts w:cs="Calibri"/>
          <w:sz w:val="29"/>
          <w:szCs w:val="29"/>
        </w:rPr>
      </w:pPr>
      <w:r>
        <w:rPr>
          <w:rFonts w:cs="Calibri"/>
          <w:color w:val="7F7F7F"/>
        </w:rPr>
        <w:t>ESCOLARIDADE</w:t>
      </w:r>
      <w:r>
        <w:rPr>
          <w:rFonts w:ascii="Arial" w:hAnsi="Arial" w:cs="Arial"/>
          <w:sz w:val="24"/>
          <w:szCs w:val="24"/>
        </w:rPr>
        <w:tab/>
      </w:r>
      <w:r w:rsidRPr="0057329A">
        <w:rPr>
          <w:rFonts w:cs="Calibri"/>
        </w:rPr>
        <w:t>Formação Superior em Arquitetura e Urbanismo</w:t>
      </w:r>
    </w:p>
    <w:p w14:paraId="2EDDE11C" w14:textId="77777777" w:rsidR="0079414B" w:rsidRDefault="0079414B" w:rsidP="00861E83">
      <w:pPr>
        <w:widowControl w:val="0"/>
        <w:tabs>
          <w:tab w:val="left" w:pos="1500"/>
          <w:tab w:val="right" w:pos="8979"/>
          <w:tab w:val="right" w:pos="9399"/>
          <w:tab w:val="right" w:pos="10650"/>
          <w:tab w:val="right" w:pos="11025"/>
        </w:tabs>
        <w:autoSpaceDE w:val="0"/>
        <w:autoSpaceDN w:val="0"/>
        <w:adjustRightInd w:val="0"/>
        <w:spacing w:before="31" w:after="0" w:line="240" w:lineRule="auto"/>
        <w:jc w:val="center"/>
        <w:rPr>
          <w:rFonts w:cs="Calibri"/>
          <w:color w:val="404040"/>
        </w:rPr>
      </w:pPr>
      <w:r>
        <w:rPr>
          <w:rFonts w:cs="Calibri"/>
          <w:color w:val="7F7F7F"/>
        </w:rPr>
        <w:t>REGISTRO PROFISSIONAL CAU</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3</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3</w:t>
      </w:r>
    </w:p>
    <w:p w14:paraId="1111C711"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720E8D1F" w14:textId="77777777" w:rsidR="0079414B" w:rsidRPr="004F0C53" w:rsidRDefault="0079414B" w:rsidP="005A02E2">
      <w:pPr>
        <w:widowControl w:val="0"/>
        <w:tabs>
          <w:tab w:val="left" w:pos="90"/>
        </w:tabs>
        <w:autoSpaceDE w:val="0"/>
        <w:autoSpaceDN w:val="0"/>
        <w:adjustRightInd w:val="0"/>
        <w:spacing w:after="0" w:line="240" w:lineRule="auto"/>
        <w:rPr>
          <w:rFonts w:cs="Calibri"/>
          <w:sz w:val="20"/>
          <w:szCs w:val="20"/>
        </w:rPr>
      </w:pPr>
      <w:r>
        <w:rPr>
          <w:rFonts w:ascii="Arial" w:hAnsi="Arial" w:cs="Arial"/>
          <w:sz w:val="24"/>
          <w:szCs w:val="24"/>
        </w:rPr>
        <w:tab/>
      </w:r>
      <w:r w:rsidRPr="004F0C53">
        <w:rPr>
          <w:rFonts w:cs="Arial"/>
          <w:sz w:val="20"/>
          <w:szCs w:val="20"/>
        </w:rPr>
        <w:t xml:space="preserve">Dar suporte integral ao trabalho </w:t>
      </w:r>
      <w:r>
        <w:rPr>
          <w:rFonts w:cs="Arial"/>
          <w:sz w:val="20"/>
          <w:szCs w:val="20"/>
        </w:rPr>
        <w:t>da Gerência de Fiscalização.</w:t>
      </w:r>
    </w:p>
    <w:p w14:paraId="3348D613" w14:textId="77777777" w:rsidR="0079414B" w:rsidRPr="004F0C53" w:rsidRDefault="0079414B" w:rsidP="005A02E2">
      <w:pPr>
        <w:widowControl w:val="0"/>
        <w:tabs>
          <w:tab w:val="left" w:pos="90"/>
        </w:tabs>
        <w:autoSpaceDE w:val="0"/>
        <w:autoSpaceDN w:val="0"/>
        <w:adjustRightInd w:val="0"/>
        <w:spacing w:after="0" w:line="240" w:lineRule="auto"/>
        <w:rPr>
          <w:rFonts w:cs="Calibri"/>
          <w:sz w:val="20"/>
          <w:szCs w:val="20"/>
        </w:rPr>
      </w:pPr>
    </w:p>
    <w:p w14:paraId="0C495B77" w14:textId="77777777" w:rsidR="0079414B" w:rsidRDefault="0079414B" w:rsidP="00861E83">
      <w:pPr>
        <w:widowControl w:val="0"/>
        <w:tabs>
          <w:tab w:val="left" w:pos="90"/>
        </w:tabs>
        <w:autoSpaceDE w:val="0"/>
        <w:autoSpaceDN w:val="0"/>
        <w:adjustRightInd w:val="0"/>
        <w:spacing w:before="101"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75469F6C" w14:textId="77777777" w:rsidR="0079414B"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Fiscalizar o exercício profissional de pessoas físicas e jurídicas, públicas ou privadas, em atividades de arquitetura e urbanismo, na </w:t>
      </w:r>
      <w:r>
        <w:rPr>
          <w:rFonts w:cs="Calibri"/>
          <w:sz w:val="20"/>
          <w:szCs w:val="20"/>
        </w:rPr>
        <w:tab/>
        <w:t xml:space="preserve">realização de projetos, obras, eventos afins, em campos de atuação jurisdicionados ao CAU/RJ em todo o Estado do Rio de Janeiro, </w:t>
      </w:r>
      <w:r>
        <w:rPr>
          <w:rFonts w:cs="Calibri"/>
          <w:sz w:val="20"/>
          <w:szCs w:val="20"/>
        </w:rPr>
        <w:tab/>
        <w:t>planejando, orientando e supervisionando pessoal de apoio e Assistentes de Fiscalização;</w:t>
      </w:r>
    </w:p>
    <w:p w14:paraId="315EDF1B" w14:textId="77777777" w:rsidR="0079414B"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Planejar, programar e monitorar as tarefas previstas para o Assistente de Fiscalização acrescidas da análise técnica, da investigação </w:t>
      </w:r>
      <w:r>
        <w:rPr>
          <w:rFonts w:cs="Calibri"/>
          <w:sz w:val="20"/>
          <w:szCs w:val="20"/>
        </w:rPr>
        <w:tab/>
        <w:t>direta e indireta, distribuindo tarefas, orientando e supervisionando a atuação da equipe;</w:t>
      </w:r>
    </w:p>
    <w:p w14:paraId="1FA1E5CD" w14:textId="77777777" w:rsidR="0079414B"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Emitir intimações, notificações, autos de infração;</w:t>
      </w:r>
    </w:p>
    <w:p w14:paraId="20F9BEE5" w14:textId="77777777" w:rsidR="0079414B"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w:t>
      </w:r>
      <w:r>
        <w:rPr>
          <w:rFonts w:cs="Calibri"/>
          <w:sz w:val="20"/>
          <w:szCs w:val="20"/>
        </w:rPr>
        <w:tab/>
        <w:t>Realizar as demais tarefas inerentes à função.</w:t>
      </w:r>
    </w:p>
    <w:p w14:paraId="281D0D5E" w14:textId="77777777" w:rsidR="0079414B" w:rsidRPr="0057329A" w:rsidRDefault="0079414B" w:rsidP="00861E83">
      <w:pPr>
        <w:widowControl w:val="0"/>
        <w:tabs>
          <w:tab w:val="left" w:pos="90"/>
        </w:tabs>
        <w:autoSpaceDE w:val="0"/>
        <w:autoSpaceDN w:val="0"/>
        <w:adjustRightInd w:val="0"/>
        <w:spacing w:before="1" w:after="0" w:line="240" w:lineRule="auto"/>
        <w:jc w:val="both"/>
        <w:rPr>
          <w:rFonts w:cs="Calibri"/>
          <w:sz w:val="20"/>
          <w:szCs w:val="20"/>
        </w:rPr>
      </w:pPr>
    </w:p>
    <w:p w14:paraId="7D968F22" w14:textId="77777777" w:rsidR="0079414B" w:rsidRDefault="0079414B" w:rsidP="00861E83">
      <w:pPr>
        <w:widowControl w:val="0"/>
        <w:tabs>
          <w:tab w:val="left" w:pos="90"/>
        </w:tabs>
        <w:autoSpaceDE w:val="0"/>
        <w:autoSpaceDN w:val="0"/>
        <w:adjustRightInd w:val="0"/>
        <w:spacing w:before="115"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13FE1034" w14:textId="77777777" w:rsidR="0079414B" w:rsidRPr="0057329A"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7329A">
        <w:rPr>
          <w:rFonts w:cs="Calibri"/>
          <w:sz w:val="20"/>
          <w:szCs w:val="20"/>
        </w:rPr>
        <w:t xml:space="preserve">CONHECIMENTOS: </w:t>
      </w:r>
      <w:r>
        <w:rPr>
          <w:rFonts w:cs="Calibri"/>
          <w:sz w:val="20"/>
          <w:szCs w:val="20"/>
        </w:rPr>
        <w:t xml:space="preserve">Diretrizes Circulares Nacionais de Arquitetura e Urbanismo (Resolução número 2 de 17 de junho de 2010 e tradução </w:t>
      </w:r>
      <w:r>
        <w:rPr>
          <w:rFonts w:cs="Calibri"/>
          <w:sz w:val="20"/>
          <w:szCs w:val="20"/>
        </w:rPr>
        <w:tab/>
        <w:t xml:space="preserve">para o português); Lei de Diretrizes e Bases da Educação Nacional (Lei número 5.773/06 de 9 de maio de 2006); Pareceres e Resoluções </w:t>
      </w:r>
      <w:r>
        <w:rPr>
          <w:rFonts w:cs="Calibri"/>
          <w:sz w:val="20"/>
          <w:szCs w:val="20"/>
        </w:rPr>
        <w:tab/>
        <w:t xml:space="preserve">do Conselho Nacional de Educação/MEC (Resolução número 1 de 28 de janeiro de 2002, Resolução número 2 de 18 de junho de 2007, Resolução número 3 de 2 de julho de 2007, Resolução número 8 de 4 de outubro de 2007, Parecer CFE/CESU número 19/1987); Outros Normativos (Lei número 11.788 de 25 de setembro de 2008, Lei número 11.888 de 24 de dezembro de 2008); </w:t>
      </w:r>
      <w:r w:rsidRPr="0057329A">
        <w:rPr>
          <w:rFonts w:cs="Calibri"/>
          <w:sz w:val="20"/>
          <w:szCs w:val="20"/>
        </w:rPr>
        <w:t>Direito Público; Lei de Licitações e Co</w:t>
      </w:r>
      <w:r>
        <w:rPr>
          <w:rFonts w:cs="Calibri"/>
          <w:sz w:val="20"/>
          <w:szCs w:val="20"/>
        </w:rPr>
        <w:t>ntratos; Direito Administrativo</w:t>
      </w:r>
    </w:p>
    <w:p w14:paraId="14C05051" w14:textId="77777777" w:rsidR="0079414B" w:rsidRPr="0057329A"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57329A">
        <w:rPr>
          <w:rFonts w:cs="Calibri"/>
          <w:sz w:val="20"/>
          <w:szCs w:val="20"/>
        </w:rPr>
        <w:t xml:space="preserve">  HABILIDADES: Capacidade de análise, síntese e organização.</w:t>
      </w:r>
    </w:p>
    <w:p w14:paraId="30D5FA76" w14:textId="77777777" w:rsidR="0079414B" w:rsidRPr="0057329A" w:rsidRDefault="00861E83" w:rsidP="00861E83">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ATITUDES: Iniciativa; </w:t>
      </w:r>
      <w:r w:rsidR="0079414B" w:rsidRPr="0057329A">
        <w:rPr>
          <w:rFonts w:cs="Calibri"/>
          <w:sz w:val="20"/>
          <w:szCs w:val="20"/>
        </w:rPr>
        <w:t xml:space="preserve">Ética; Responsabilidade; Senso Crítico; Discrição; </w:t>
      </w:r>
      <w:r w:rsidR="0079414B">
        <w:rPr>
          <w:rFonts w:cs="Calibri"/>
          <w:sz w:val="20"/>
          <w:szCs w:val="20"/>
        </w:rPr>
        <w:t>Bom Relacionamento Interpessoal, Comprometimento Político com a Instituição.</w:t>
      </w:r>
    </w:p>
    <w:p w14:paraId="1BF63BD7" w14:textId="77777777" w:rsidR="0079414B" w:rsidRDefault="0079414B" w:rsidP="00861E83">
      <w:pPr>
        <w:widowControl w:val="0"/>
        <w:tabs>
          <w:tab w:val="left" w:pos="90"/>
        </w:tabs>
        <w:autoSpaceDE w:val="0"/>
        <w:autoSpaceDN w:val="0"/>
        <w:adjustRightInd w:val="0"/>
        <w:spacing w:before="1" w:after="0" w:line="240" w:lineRule="auto"/>
        <w:jc w:val="both"/>
        <w:rPr>
          <w:rFonts w:ascii="Arial" w:hAnsi="Arial" w:cs="Arial"/>
          <w:sz w:val="24"/>
          <w:szCs w:val="24"/>
        </w:rPr>
      </w:pPr>
    </w:p>
    <w:p w14:paraId="506258B5"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67F1FB08" w14:textId="1AD26E49" w:rsidR="00200BE7" w:rsidRPr="00DA5F62" w:rsidRDefault="0079414B" w:rsidP="00200BE7">
      <w:pPr>
        <w:spacing w:after="0" w:line="240" w:lineRule="auto"/>
        <w:rPr>
          <w:rFonts w:asciiTheme="minorHAnsi" w:eastAsia="Times New Roman" w:hAnsiTheme="minorHAnsi" w:cs="Arial"/>
          <w:color w:val="FF0000"/>
          <w:sz w:val="20"/>
          <w:szCs w:val="20"/>
          <w:lang w:eastAsia="pt-BR"/>
        </w:rPr>
      </w:pPr>
      <w:r>
        <w:rPr>
          <w:rFonts w:ascii="Arial" w:hAnsi="Arial" w:cs="Arial"/>
          <w:sz w:val="24"/>
          <w:szCs w:val="24"/>
        </w:rPr>
        <w:tab/>
      </w:r>
      <w:r w:rsidR="00200BE7" w:rsidRPr="00200BE7">
        <w:rPr>
          <w:rFonts w:asciiTheme="minorHAnsi" w:hAnsiTheme="minorHAnsi" w:cs="Calibri"/>
          <w:color w:val="FF0000"/>
          <w:sz w:val="20"/>
          <w:szCs w:val="20"/>
        </w:rPr>
        <w:t>70% =</w:t>
      </w:r>
      <w:r w:rsidR="00200BE7" w:rsidRPr="00200BE7">
        <w:rPr>
          <w:rFonts w:asciiTheme="minorHAnsi" w:hAnsiTheme="minorHAnsi" w:cs="Arial"/>
          <w:color w:val="FF0000"/>
          <w:sz w:val="24"/>
          <w:szCs w:val="24"/>
        </w:rPr>
        <w:tab/>
      </w:r>
      <w:r w:rsidR="00200BE7" w:rsidRPr="00200BE7">
        <w:rPr>
          <w:rFonts w:asciiTheme="minorHAnsi" w:eastAsia="Times New Roman" w:hAnsiTheme="minorHAnsi" w:cs="Arial"/>
          <w:color w:val="FF0000"/>
          <w:sz w:val="20"/>
          <w:szCs w:val="20"/>
          <w:lang w:eastAsia="pt-BR"/>
        </w:rPr>
        <w:t>R$ 7.325,93</w:t>
      </w:r>
      <w:r w:rsidR="00200BE7" w:rsidRPr="00200BE7">
        <w:rPr>
          <w:rFonts w:asciiTheme="minorHAnsi" w:hAnsiTheme="minorHAnsi" w:cs="Arial"/>
          <w:color w:val="FF0000"/>
          <w:sz w:val="24"/>
          <w:szCs w:val="24"/>
        </w:rPr>
        <w:tab/>
      </w:r>
      <w:r w:rsidR="00200BE7" w:rsidRPr="00200BE7">
        <w:rPr>
          <w:rFonts w:asciiTheme="minorHAnsi" w:hAnsiTheme="minorHAnsi" w:cs="Calibri"/>
          <w:color w:val="FF0000"/>
          <w:sz w:val="20"/>
          <w:szCs w:val="20"/>
        </w:rPr>
        <w:t>100%=</w:t>
      </w:r>
      <w:r w:rsidR="00200BE7" w:rsidRPr="00200BE7">
        <w:rPr>
          <w:rFonts w:asciiTheme="minorHAnsi" w:hAnsiTheme="minorHAnsi" w:cs="Arial"/>
          <w:color w:val="FF0000"/>
          <w:sz w:val="24"/>
          <w:szCs w:val="24"/>
        </w:rPr>
        <w:tab/>
      </w:r>
      <w:r w:rsidR="00200BE7" w:rsidRPr="00200BE7">
        <w:rPr>
          <w:rFonts w:asciiTheme="minorHAnsi" w:eastAsia="Times New Roman" w:hAnsiTheme="minorHAnsi" w:cs="Arial"/>
          <w:color w:val="FF0000"/>
          <w:sz w:val="20"/>
          <w:szCs w:val="20"/>
          <w:lang w:eastAsia="pt-BR"/>
        </w:rPr>
        <w:t>R$ 9.523,70</w:t>
      </w:r>
      <w:r w:rsidR="00200BE7" w:rsidRPr="00200BE7">
        <w:rPr>
          <w:rFonts w:asciiTheme="minorHAnsi" w:hAnsiTheme="minorHAnsi" w:cs="Arial"/>
          <w:color w:val="FF0000"/>
          <w:sz w:val="24"/>
          <w:szCs w:val="24"/>
        </w:rPr>
        <w:tab/>
      </w:r>
      <w:r w:rsidR="00200BE7" w:rsidRPr="00200BE7">
        <w:rPr>
          <w:rFonts w:asciiTheme="minorHAnsi" w:hAnsiTheme="minorHAnsi" w:cs="Calibri"/>
          <w:color w:val="FF0000"/>
          <w:sz w:val="20"/>
          <w:szCs w:val="20"/>
        </w:rPr>
        <w:t>130%=</w:t>
      </w:r>
      <w:r w:rsidR="00200BE7" w:rsidRPr="00200BE7">
        <w:rPr>
          <w:rFonts w:asciiTheme="minorHAnsi" w:hAnsiTheme="minorHAnsi" w:cs="Arial"/>
          <w:color w:val="FF0000"/>
          <w:sz w:val="24"/>
          <w:szCs w:val="24"/>
        </w:rPr>
        <w:tab/>
      </w:r>
      <w:r w:rsidR="00DA5F62" w:rsidRPr="00DA5F62">
        <w:rPr>
          <w:rFonts w:asciiTheme="minorHAnsi" w:eastAsia="Times New Roman" w:hAnsiTheme="minorHAnsi" w:cs="Arial"/>
          <w:color w:val="FF0000"/>
          <w:sz w:val="20"/>
          <w:szCs w:val="20"/>
          <w:lang w:eastAsia="pt-BR"/>
        </w:rPr>
        <w:t>R$ 11.721,47</w:t>
      </w:r>
    </w:p>
    <w:p w14:paraId="49385598" w14:textId="77777777" w:rsidR="00200BE7" w:rsidRDefault="00200BE7" w:rsidP="005A02E2">
      <w:pPr>
        <w:rPr>
          <w:rFonts w:ascii="Arial" w:hAnsi="Arial" w:cs="Arial"/>
          <w:sz w:val="24"/>
          <w:szCs w:val="24"/>
        </w:rPr>
      </w:pPr>
    </w:p>
    <w:p w14:paraId="11389372" w14:textId="77777777" w:rsidR="0079414B" w:rsidRPr="00CE156B" w:rsidRDefault="0079414B" w:rsidP="005A02E2">
      <w:pPr>
        <w:rPr>
          <w:rFonts w:cs="Calibri"/>
          <w:sz w:val="30"/>
          <w:szCs w:val="30"/>
        </w:rPr>
      </w:pP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Pr>
          <w:rFonts w:cs="Calibri"/>
        </w:rPr>
        <w:t>Concurso Público</w:t>
      </w:r>
    </w:p>
    <w:p w14:paraId="427D2D1E" w14:textId="77777777" w:rsidR="0079414B" w:rsidRPr="00CE156B" w:rsidRDefault="0079414B" w:rsidP="005A02E2">
      <w:pPr>
        <w:widowControl w:val="0"/>
        <w:tabs>
          <w:tab w:val="left" w:pos="120"/>
          <w:tab w:val="left" w:pos="630"/>
        </w:tabs>
        <w:autoSpaceDE w:val="0"/>
        <w:autoSpaceDN w:val="0"/>
        <w:adjustRightInd w:val="0"/>
        <w:spacing w:before="70" w:after="0" w:line="240" w:lineRule="auto"/>
        <w:rPr>
          <w:rFonts w:cs="Calibri"/>
          <w:u w:val="single"/>
        </w:rPr>
      </w:pPr>
      <w:r w:rsidRPr="00CE156B">
        <w:rPr>
          <w:rFonts w:ascii="Arial" w:hAnsi="Arial" w:cs="Arial"/>
          <w:sz w:val="24"/>
          <w:szCs w:val="24"/>
        </w:rPr>
        <w:tab/>
      </w:r>
    </w:p>
    <w:p w14:paraId="5738B449"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404040"/>
          <w:sz w:val="29"/>
          <w:szCs w:val="29"/>
        </w:rPr>
      </w:pPr>
    </w:p>
    <w:p w14:paraId="35692CF0"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1EEDB38E"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200E0330"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2D67A4CF" w14:textId="77777777" w:rsidR="00BC4F94" w:rsidRDefault="00BC4F94"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7C2A738F" w14:textId="77777777" w:rsidR="00BC4F94" w:rsidRDefault="00BC4F94"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03A03767" w14:textId="77777777" w:rsidR="00BC4F94" w:rsidRDefault="00BC4F94"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1C050C4C"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Pr>
          <w:rFonts w:cs="Calibri"/>
          <w:color w:val="7F7F7F"/>
          <w:sz w:val="40"/>
          <w:szCs w:val="40"/>
          <w:u w:val="single"/>
        </w:rPr>
        <w:lastRenderedPageBreak/>
        <w:t>DESCRIÇÃO DE CARGO</w:t>
      </w:r>
    </w:p>
    <w:p w14:paraId="1FDB52E0" w14:textId="77777777" w:rsidR="00551A45" w:rsidRDefault="00551A45" w:rsidP="00861E83">
      <w:pPr>
        <w:widowControl w:val="0"/>
        <w:tabs>
          <w:tab w:val="left" w:pos="90"/>
          <w:tab w:val="left" w:pos="2400"/>
          <w:tab w:val="left" w:pos="9615"/>
        </w:tabs>
        <w:autoSpaceDE w:val="0"/>
        <w:autoSpaceDN w:val="0"/>
        <w:adjustRightInd w:val="0"/>
        <w:spacing w:after="0" w:line="240" w:lineRule="auto"/>
        <w:rPr>
          <w:rFonts w:ascii="Arial" w:hAnsi="Arial" w:cs="Arial"/>
          <w:sz w:val="24"/>
          <w:szCs w:val="24"/>
        </w:rPr>
      </w:pPr>
    </w:p>
    <w:p w14:paraId="37657E20" w14:textId="77777777" w:rsidR="0079414B" w:rsidRDefault="0079414B" w:rsidP="00861E83">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sidR="00B03744">
        <w:rPr>
          <w:rFonts w:cs="Calibri"/>
          <w:b/>
          <w:bCs/>
          <w:color w:val="404040"/>
          <w:sz w:val="28"/>
          <w:szCs w:val="28"/>
        </w:rPr>
        <w:t>Especialista</w:t>
      </w:r>
      <w:r>
        <w:rPr>
          <w:rFonts w:cs="Calibri"/>
          <w:b/>
          <w:bCs/>
          <w:color w:val="404040"/>
          <w:sz w:val="28"/>
          <w:szCs w:val="28"/>
        </w:rPr>
        <w:t xml:space="preserve"> Administrativo</w:t>
      </w:r>
      <w:r>
        <w:rPr>
          <w:rFonts w:ascii="Arial" w:hAnsi="Arial" w:cs="Arial"/>
          <w:sz w:val="24"/>
          <w:szCs w:val="24"/>
        </w:rPr>
        <w:tab/>
      </w:r>
    </w:p>
    <w:p w14:paraId="4BA46A91" w14:textId="77777777" w:rsidR="0079414B" w:rsidRDefault="0079414B" w:rsidP="00861E83">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7D990773" w14:textId="77777777" w:rsidR="0079414B" w:rsidRDefault="0079414B" w:rsidP="00861E83">
      <w:pPr>
        <w:widowControl w:val="0"/>
        <w:tabs>
          <w:tab w:val="left" w:pos="90"/>
          <w:tab w:val="left" w:pos="1515"/>
        </w:tabs>
        <w:autoSpaceDE w:val="0"/>
        <w:autoSpaceDN w:val="0"/>
        <w:adjustRightInd w:val="0"/>
        <w:spacing w:before="61" w:after="0" w:line="240" w:lineRule="auto"/>
        <w:jc w:val="both"/>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Formação Superior</w:t>
      </w:r>
      <w:r w:rsidRPr="00711D47">
        <w:rPr>
          <w:rFonts w:cs="Calibri"/>
          <w:color w:val="404040"/>
        </w:rPr>
        <w:t xml:space="preserve"> </w:t>
      </w:r>
      <w:r>
        <w:rPr>
          <w:rFonts w:cs="Calibri"/>
          <w:color w:val="404040"/>
        </w:rPr>
        <w:t>Administração; desejável pós-graduação em Gestão de Pessoas e Recursos Humanos</w:t>
      </w:r>
    </w:p>
    <w:p w14:paraId="72BFD19E" w14:textId="77777777" w:rsidR="0079414B" w:rsidRDefault="0079414B" w:rsidP="00861E83">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 CRA</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2</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43D98A91" w14:textId="77777777" w:rsidR="0079414B"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BA5B35F" w14:textId="77777777" w:rsidR="00437421" w:rsidRDefault="0079414B" w:rsidP="00437421">
      <w:pPr>
        <w:widowControl w:val="0"/>
        <w:tabs>
          <w:tab w:val="left" w:pos="90"/>
        </w:tabs>
        <w:autoSpaceDE w:val="0"/>
        <w:autoSpaceDN w:val="0"/>
        <w:adjustRightInd w:val="0"/>
        <w:spacing w:after="0" w:line="240" w:lineRule="auto"/>
        <w:jc w:val="both"/>
        <w:rPr>
          <w:rFonts w:cs="Calibri"/>
          <w:color w:val="7F7F7F"/>
          <w:u w:val="single"/>
        </w:rPr>
      </w:pPr>
      <w:r>
        <w:rPr>
          <w:rFonts w:ascii="Arial" w:hAnsi="Arial" w:cs="Arial"/>
          <w:sz w:val="24"/>
          <w:szCs w:val="24"/>
        </w:rPr>
        <w:tab/>
      </w:r>
      <w:r>
        <w:rPr>
          <w:rFonts w:cs="Calibri"/>
          <w:color w:val="7F7F7F"/>
          <w:u w:val="single"/>
        </w:rPr>
        <w:t>DESCRIÇÃO SUMARIA</w:t>
      </w:r>
    </w:p>
    <w:p w14:paraId="6EDEFD0E" w14:textId="4C47E5ED" w:rsidR="00437421" w:rsidRDefault="00437421" w:rsidP="00437421">
      <w:pPr>
        <w:widowControl w:val="0"/>
        <w:tabs>
          <w:tab w:val="left" w:pos="90"/>
        </w:tabs>
        <w:autoSpaceDE w:val="0"/>
        <w:autoSpaceDN w:val="0"/>
        <w:adjustRightInd w:val="0"/>
        <w:spacing w:after="0" w:line="240" w:lineRule="auto"/>
        <w:rPr>
          <w:rFonts w:cs="Calibri"/>
          <w:sz w:val="20"/>
          <w:szCs w:val="20"/>
        </w:rPr>
      </w:pPr>
      <w:r w:rsidRPr="00A01BC8">
        <w:rPr>
          <w:rFonts w:cs="Calibri"/>
          <w:sz w:val="20"/>
          <w:szCs w:val="20"/>
        </w:rPr>
        <w:t>Planejar,</w:t>
      </w:r>
      <w:r>
        <w:rPr>
          <w:rFonts w:cs="Calibri"/>
          <w:sz w:val="20"/>
          <w:szCs w:val="20"/>
        </w:rPr>
        <w:t xml:space="preserve"> organizar,</w:t>
      </w:r>
      <w:r w:rsidR="00351098">
        <w:rPr>
          <w:rFonts w:cs="Calibri"/>
          <w:sz w:val="20"/>
          <w:szCs w:val="20"/>
        </w:rPr>
        <w:t xml:space="preserve"> </w:t>
      </w:r>
      <w:r w:rsidRPr="00A01BC8">
        <w:rPr>
          <w:rFonts w:cs="Calibri"/>
          <w:sz w:val="20"/>
          <w:szCs w:val="20"/>
        </w:rPr>
        <w:t>executar</w:t>
      </w:r>
      <w:r>
        <w:rPr>
          <w:rFonts w:cs="Calibri"/>
          <w:sz w:val="20"/>
          <w:szCs w:val="20"/>
        </w:rPr>
        <w:t xml:space="preserve"> </w:t>
      </w:r>
      <w:r w:rsidRPr="00A01BC8">
        <w:rPr>
          <w:rFonts w:cs="Calibri"/>
          <w:sz w:val="20"/>
          <w:szCs w:val="20"/>
        </w:rPr>
        <w:t xml:space="preserve">e supervisionar as atividades da Área </w:t>
      </w:r>
      <w:r>
        <w:rPr>
          <w:rFonts w:cs="Calibri"/>
          <w:sz w:val="20"/>
          <w:szCs w:val="20"/>
        </w:rPr>
        <w:t xml:space="preserve">de Compras/Contratos/Convênios/Licitações/Documentação/Protocolo/Gestão de Pessoas </w:t>
      </w:r>
      <w:r w:rsidRPr="00A01BC8">
        <w:rPr>
          <w:rFonts w:cs="Calibri"/>
          <w:sz w:val="20"/>
          <w:szCs w:val="20"/>
        </w:rPr>
        <w:t>com base nas</w:t>
      </w:r>
      <w:r>
        <w:rPr>
          <w:rFonts w:cs="Calibri"/>
          <w:sz w:val="20"/>
          <w:szCs w:val="20"/>
        </w:rPr>
        <w:t xml:space="preserve"> </w:t>
      </w:r>
      <w:r w:rsidRPr="00A01BC8">
        <w:rPr>
          <w:rFonts w:cs="Calibri"/>
          <w:sz w:val="20"/>
          <w:szCs w:val="20"/>
        </w:rPr>
        <w:t>determinações de seu superior, fazendo</w:t>
      </w:r>
      <w:r>
        <w:rPr>
          <w:rFonts w:cs="Calibri"/>
          <w:sz w:val="20"/>
          <w:szCs w:val="20"/>
        </w:rPr>
        <w:t xml:space="preserve"> </w:t>
      </w:r>
      <w:r w:rsidRPr="00A01BC8">
        <w:rPr>
          <w:rFonts w:cs="Calibri"/>
          <w:sz w:val="20"/>
          <w:szCs w:val="20"/>
        </w:rPr>
        <w:t xml:space="preserve">cumprir as normas e instruções de serviços, com </w:t>
      </w:r>
      <w:r>
        <w:rPr>
          <w:rFonts w:cs="Calibri"/>
          <w:sz w:val="20"/>
          <w:szCs w:val="20"/>
        </w:rPr>
        <w:tab/>
      </w:r>
      <w:r w:rsidRPr="00A01BC8">
        <w:rPr>
          <w:rFonts w:cs="Calibri"/>
          <w:sz w:val="20"/>
          <w:szCs w:val="20"/>
        </w:rPr>
        <w:t>eficácia, para o desenvolvimento das rotinas</w:t>
      </w:r>
      <w:r>
        <w:rPr>
          <w:rFonts w:cs="Calibri"/>
          <w:sz w:val="20"/>
          <w:szCs w:val="20"/>
        </w:rPr>
        <w:t xml:space="preserve"> </w:t>
      </w:r>
      <w:r w:rsidRPr="00A01BC8">
        <w:rPr>
          <w:rFonts w:cs="Calibri"/>
          <w:sz w:val="20"/>
          <w:szCs w:val="20"/>
        </w:rPr>
        <w:t>de trabalho.</w:t>
      </w:r>
    </w:p>
    <w:p w14:paraId="7B9EEF1A" w14:textId="77777777" w:rsidR="00437421" w:rsidRDefault="00437421"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A01BC8">
        <w:rPr>
          <w:rFonts w:cs="Calibri"/>
          <w:sz w:val="20"/>
          <w:szCs w:val="20"/>
        </w:rPr>
        <w:t>Estabelecer contatos internos e externos com os diversos públicos, para viabilizar a realização das atividades sob sua responsabilidade</w:t>
      </w:r>
      <w:r>
        <w:rPr>
          <w:rFonts w:cs="Calibri"/>
          <w:sz w:val="20"/>
          <w:szCs w:val="20"/>
        </w:rPr>
        <w:t>.</w:t>
      </w:r>
    </w:p>
    <w:p w14:paraId="1B47C3BD" w14:textId="77777777" w:rsidR="00437421" w:rsidRDefault="00437421"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A01BC8">
        <w:rPr>
          <w:rFonts w:cs="Calibri"/>
          <w:sz w:val="20"/>
          <w:szCs w:val="20"/>
        </w:rPr>
        <w:t>Assegurar a realização dos eventos demandados pelas diversas áreas, definindo e analisando as necessidades de recursos, pesquisando</w:t>
      </w:r>
      <w:r>
        <w:rPr>
          <w:rFonts w:cs="Calibri"/>
          <w:sz w:val="20"/>
          <w:szCs w:val="20"/>
        </w:rPr>
        <w:t xml:space="preserve"> </w:t>
      </w:r>
      <w:r w:rsidRPr="00A01BC8">
        <w:rPr>
          <w:rFonts w:cs="Calibri"/>
          <w:sz w:val="20"/>
          <w:szCs w:val="20"/>
        </w:rPr>
        <w:t>e identificando fornecedores e controlando todas as fases do processo, minimizando custos e garantindo a qualidade.</w:t>
      </w:r>
    </w:p>
    <w:p w14:paraId="2B2CF6EA" w14:textId="77777777" w:rsidR="00437421" w:rsidRDefault="00437421" w:rsidP="00437421">
      <w:pPr>
        <w:widowControl w:val="0"/>
        <w:tabs>
          <w:tab w:val="left" w:pos="90"/>
        </w:tabs>
        <w:autoSpaceDE w:val="0"/>
        <w:autoSpaceDN w:val="0"/>
        <w:adjustRightInd w:val="0"/>
        <w:spacing w:after="0" w:line="240" w:lineRule="auto"/>
        <w:jc w:val="both"/>
        <w:rPr>
          <w:rFonts w:cs="Calibri"/>
          <w:color w:val="7F7F7F"/>
          <w:u w:val="single"/>
        </w:rPr>
      </w:pPr>
    </w:p>
    <w:p w14:paraId="77092CE5"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0"/>
          <w:szCs w:val="20"/>
        </w:rPr>
      </w:pPr>
    </w:p>
    <w:p w14:paraId="360C4EBE" w14:textId="77777777" w:rsidR="0079414B" w:rsidRDefault="0079414B" w:rsidP="00861E83">
      <w:pPr>
        <w:widowControl w:val="0"/>
        <w:tabs>
          <w:tab w:val="left" w:pos="90"/>
        </w:tabs>
        <w:autoSpaceDE w:val="0"/>
        <w:autoSpaceDN w:val="0"/>
        <w:adjustRightInd w:val="0"/>
        <w:spacing w:after="0" w:line="240" w:lineRule="auto"/>
        <w:jc w:val="both"/>
        <w:rPr>
          <w:rFonts w:cs="Calibri"/>
          <w:color w:val="7F7F7F"/>
          <w:sz w:val="29"/>
          <w:szCs w:val="29"/>
          <w:u w:val="single"/>
        </w:rPr>
      </w:pPr>
      <w:r w:rsidRPr="00A01BC8">
        <w:rPr>
          <w:rFonts w:cs="Calibri"/>
          <w:sz w:val="20"/>
          <w:szCs w:val="20"/>
        </w:rPr>
        <w:t xml:space="preserve"> </w:t>
      </w:r>
      <w:r>
        <w:rPr>
          <w:rFonts w:cs="Calibri"/>
          <w:color w:val="404040"/>
          <w:sz w:val="20"/>
          <w:szCs w:val="20"/>
        </w:rPr>
        <w:tab/>
      </w:r>
      <w:r>
        <w:rPr>
          <w:rFonts w:cs="Calibri"/>
          <w:color w:val="7F7F7F"/>
          <w:u w:val="single"/>
        </w:rPr>
        <w:t>PRINCIPAIS TAREFAS</w:t>
      </w:r>
    </w:p>
    <w:p w14:paraId="1135AB1D"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A01BC8">
        <w:rPr>
          <w:rFonts w:cs="Calibri"/>
          <w:sz w:val="20"/>
          <w:szCs w:val="20"/>
        </w:rPr>
        <w:t>Estudar e informar processos que tratam de assuntos relacionados ao setor de trabalho, preparando os expedientes (parecer, despachos, etc.) que se fizerem necessários;</w:t>
      </w:r>
    </w:p>
    <w:p w14:paraId="52F23414"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Redigir, revisar, datilografar e encaminhar documentos diversos;</w:t>
      </w:r>
    </w:p>
    <w:p w14:paraId="30C4B41D"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Operar equipamentos diversos, como máquinas calculadoras, de datilografia, microcomputadores, processadores de textos, terminais de vídeo e outros;</w:t>
      </w:r>
    </w:p>
    <w:p w14:paraId="053E9601"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Emitir listagens e relatórios quando necessário;</w:t>
      </w:r>
    </w:p>
    <w:p w14:paraId="4D0D5331"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Elaborar, analisar e atualizar tabelas, quadros demonstrativos e outros documentos;</w:t>
      </w:r>
    </w:p>
    <w:p w14:paraId="133D6CCC"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Informar, quando solicitado, sobre a situações que possam envolver dados financeiros ou econômicos dos processos sob sua responsabilidade, medidas em andamento e resultados obtidos, elaborando, atualizando, analisando quadros e relatórios estatísticos pertinentes, para possibilitar a avaliação geral das diretrizes aplicadas e tomada de decisões de seu (s) superior (es);</w:t>
      </w:r>
    </w:p>
    <w:p w14:paraId="36839A76"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Organizar e controlar arquivos; </w:t>
      </w:r>
    </w:p>
    <w:p w14:paraId="71C97E3A"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Instruir pagamentos diversos, controle de contratos e outras atividades correlatas de mesma natureza;</w:t>
      </w:r>
    </w:p>
    <w:p w14:paraId="59FC5D59"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Conferir documentos (contratos, notas fiscais entre outros);</w:t>
      </w:r>
    </w:p>
    <w:p w14:paraId="4195F6EC"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Preparar processos de compras, licitações e pagamentos;</w:t>
      </w:r>
    </w:p>
    <w:p w14:paraId="312EA28A"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Participar</w:t>
      </w:r>
      <w:r>
        <w:rPr>
          <w:rFonts w:cs="Calibri"/>
          <w:sz w:val="20"/>
          <w:szCs w:val="20"/>
        </w:rPr>
        <w:t xml:space="preserve"> e</w:t>
      </w:r>
      <w:r w:rsidRPr="00A01BC8">
        <w:rPr>
          <w:rFonts w:cs="Calibri"/>
          <w:sz w:val="20"/>
          <w:szCs w:val="20"/>
        </w:rPr>
        <w:t xml:space="preserve"> realizar os pregões; </w:t>
      </w:r>
    </w:p>
    <w:p w14:paraId="651E43B3"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Efetuar pagamentos e recebimento de numerário, quando autorizado;</w:t>
      </w:r>
    </w:p>
    <w:p w14:paraId="55181360"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Acompanhar utilização de insumos e recursos e controlar o estoque e ativos patrimoniais;</w:t>
      </w:r>
    </w:p>
    <w:p w14:paraId="17AC328D" w14:textId="77777777" w:rsidR="0079414B" w:rsidRPr="00A01BC8"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Auxiliar no controle e acompanhamento dos contratos de pres</w:t>
      </w:r>
      <w:r>
        <w:rPr>
          <w:rFonts w:cs="Calibri"/>
          <w:sz w:val="20"/>
          <w:szCs w:val="20"/>
        </w:rPr>
        <w:t>tação de serviços de terceiros.</w:t>
      </w:r>
    </w:p>
    <w:p w14:paraId="441C1B8C"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A01BC8">
        <w:rPr>
          <w:rFonts w:cs="Calibri"/>
          <w:sz w:val="20"/>
          <w:szCs w:val="20"/>
        </w:rPr>
        <w:t>Realizar a geração e formalização de contratos e inserção de dados no sistema;</w:t>
      </w:r>
    </w:p>
    <w:p w14:paraId="055998EA"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Garantir </w:t>
      </w:r>
      <w:r>
        <w:rPr>
          <w:rFonts w:cs="Calibri"/>
          <w:sz w:val="20"/>
          <w:szCs w:val="20"/>
        </w:rPr>
        <w:t xml:space="preserve">o </w:t>
      </w:r>
      <w:r w:rsidRPr="00A01BC8">
        <w:rPr>
          <w:rFonts w:cs="Calibri"/>
          <w:sz w:val="20"/>
          <w:szCs w:val="20"/>
        </w:rPr>
        <w:t>processo de cobrança, reajustes dos contratos e controle dos pagamentos;</w:t>
      </w:r>
    </w:p>
    <w:p w14:paraId="594BEE52"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Acompanhar o que foi planejado nos contratos e o que está sendo realizado;</w:t>
      </w:r>
    </w:p>
    <w:p w14:paraId="5102AB29"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Realizar atividades administrativas, referentes análise, controle e organização dos documentos contratuais;</w:t>
      </w:r>
    </w:p>
    <w:p w14:paraId="6E6D28E5" w14:textId="77777777" w:rsidR="0079414B" w:rsidRPr="00A01BC8"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Elaborar planilhas e controles gerenciais;</w:t>
      </w:r>
    </w:p>
    <w:p w14:paraId="6CC6D3B2" w14:textId="77777777" w:rsidR="0079414B" w:rsidRDefault="0079414B" w:rsidP="00861E83">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Administrar cancelamentos de contratos.</w:t>
      </w:r>
    </w:p>
    <w:p w14:paraId="22B45345" w14:textId="77777777" w:rsidR="0079414B" w:rsidRPr="00B50A64" w:rsidRDefault="0079414B" w:rsidP="00861E83">
      <w:pPr>
        <w:widowControl w:val="0"/>
        <w:tabs>
          <w:tab w:val="left" w:pos="90"/>
        </w:tabs>
        <w:autoSpaceDE w:val="0"/>
        <w:autoSpaceDN w:val="0"/>
        <w:adjustRightInd w:val="0"/>
        <w:spacing w:after="0" w:line="240" w:lineRule="auto"/>
        <w:jc w:val="both"/>
        <w:rPr>
          <w:rFonts w:cs="Calibri"/>
          <w:sz w:val="27"/>
          <w:szCs w:val="27"/>
        </w:rPr>
      </w:pPr>
      <w:r>
        <w:rPr>
          <w:rFonts w:cs="Calibri"/>
          <w:sz w:val="20"/>
          <w:szCs w:val="20"/>
        </w:rPr>
        <w:tab/>
      </w:r>
      <w:r w:rsidRPr="00B50A64">
        <w:rPr>
          <w:rFonts w:cs="Calibri"/>
          <w:sz w:val="20"/>
          <w:szCs w:val="20"/>
        </w:rPr>
        <w:t>Coordenar a realização dos eventos em conjunto com empresa contratada (terceirizada);</w:t>
      </w:r>
    </w:p>
    <w:p w14:paraId="7AEB3E6D" w14:textId="77777777" w:rsidR="0079414B" w:rsidRPr="00B50A64"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Coordenar a emissão de passagens e logística de eventos em conjunto com empresa contratada (terceirizada);</w:t>
      </w:r>
    </w:p>
    <w:p w14:paraId="2DC6DCED" w14:textId="77777777" w:rsidR="0079414B" w:rsidRPr="00B50A64"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Realizar verificação prévia dos diversos itens planejados para cada evento, visando assegurar sua execução com qualidade e erro zero.</w:t>
      </w:r>
    </w:p>
    <w:p w14:paraId="4116375B" w14:textId="77777777" w:rsidR="0079414B" w:rsidRPr="00B50A64" w:rsidRDefault="0079414B" w:rsidP="00861E83">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Preencher relatório de posição de orçamentos para envio ao departamento de compras; </w:t>
      </w:r>
    </w:p>
    <w:p w14:paraId="0C566DF0" w14:textId="06318D57" w:rsidR="0079414B" w:rsidRPr="00B50A64" w:rsidRDefault="0079414B" w:rsidP="005A02E2">
      <w:pPr>
        <w:widowControl w:val="0"/>
        <w:tabs>
          <w:tab w:val="left" w:pos="90"/>
        </w:tabs>
        <w:autoSpaceDE w:val="0"/>
        <w:autoSpaceDN w:val="0"/>
        <w:adjustRightInd w:val="0"/>
        <w:spacing w:after="0" w:line="240" w:lineRule="auto"/>
        <w:rPr>
          <w:rFonts w:cs="Calibri"/>
          <w:sz w:val="24"/>
          <w:szCs w:val="24"/>
        </w:rPr>
      </w:pPr>
      <w:r w:rsidRPr="00B50A64">
        <w:rPr>
          <w:rFonts w:ascii="Arial" w:hAnsi="Arial" w:cs="Arial"/>
          <w:sz w:val="24"/>
          <w:szCs w:val="24"/>
        </w:rPr>
        <w:tab/>
      </w:r>
      <w:r w:rsidRPr="00B50A64">
        <w:rPr>
          <w:rFonts w:cs="Calibri"/>
          <w:sz w:val="20"/>
          <w:szCs w:val="20"/>
        </w:rPr>
        <w:t xml:space="preserve">Participar das pesquisas de preços, visando assegurar ao Conselho a escolha mais adequada com relação aos espaços e </w:t>
      </w:r>
      <w:r w:rsidR="00BC4F94">
        <w:rPr>
          <w:rFonts w:cs="Calibri"/>
          <w:sz w:val="20"/>
          <w:szCs w:val="20"/>
        </w:rPr>
        <w:t xml:space="preserve">    </w:t>
      </w:r>
      <w:r w:rsidRPr="00B50A64">
        <w:rPr>
          <w:rFonts w:cs="Calibri"/>
          <w:sz w:val="20"/>
          <w:szCs w:val="20"/>
        </w:rPr>
        <w:t>demais recursos a serem utilizados;</w:t>
      </w:r>
    </w:p>
    <w:p w14:paraId="6AC4356D"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lastRenderedPageBreak/>
        <w:tab/>
      </w:r>
      <w:r w:rsidRPr="00B50A64">
        <w:rPr>
          <w:rFonts w:cs="Calibri"/>
          <w:sz w:val="20"/>
          <w:szCs w:val="20"/>
        </w:rPr>
        <w:t>Acompanhar e participar dos eventos em sua totalidade, garantindo sua execução plena;</w:t>
      </w:r>
    </w:p>
    <w:p w14:paraId="04427B01"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Verificar, atestar e controlar o correto pagamento a todos os fornecedores envolvidos;</w:t>
      </w:r>
    </w:p>
    <w:p w14:paraId="05759821"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ascii="Arial" w:hAnsi="Arial" w:cs="Arial"/>
          <w:sz w:val="24"/>
          <w:szCs w:val="24"/>
        </w:rPr>
        <w:tab/>
      </w:r>
      <w:r w:rsidRPr="00B50A64">
        <w:rPr>
          <w:rFonts w:cs="Calibri"/>
          <w:sz w:val="20"/>
          <w:szCs w:val="20"/>
        </w:rPr>
        <w:t>Verificar, atestar e controlar a correta prestação de contas de passagens e diárias.</w:t>
      </w:r>
    </w:p>
    <w:p w14:paraId="0B59D766" w14:textId="77777777" w:rsidR="0079414B" w:rsidRPr="00B50A64"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cs="Calibri"/>
          <w:sz w:val="20"/>
          <w:szCs w:val="20"/>
        </w:rPr>
        <w:tab/>
      </w:r>
      <w:r w:rsidRPr="00B50A64">
        <w:rPr>
          <w:rFonts w:cs="Calibri"/>
          <w:sz w:val="20"/>
          <w:szCs w:val="20"/>
        </w:rPr>
        <w:t>Efetuar atendimento ao público, interno e externo, prestando e/ou levantando informações;</w:t>
      </w:r>
    </w:p>
    <w:p w14:paraId="10A91A62" w14:textId="4D385C16"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Participar</w:t>
      </w:r>
      <w:r>
        <w:rPr>
          <w:rFonts w:cs="Calibri"/>
          <w:sz w:val="20"/>
          <w:szCs w:val="20"/>
        </w:rPr>
        <w:t xml:space="preserve"> ou elaborar</w:t>
      </w:r>
      <w:r w:rsidRPr="00B50A64">
        <w:rPr>
          <w:rFonts w:cs="Calibri"/>
          <w:sz w:val="20"/>
          <w:szCs w:val="20"/>
        </w:rPr>
        <w:t xml:space="preserve"> estudos de aplicação da legislação específica, projetos, eventos e pesquisas, preparando materiais </w:t>
      </w:r>
      <w:r w:rsidR="00BC4F94">
        <w:rPr>
          <w:rFonts w:cs="Calibri"/>
          <w:sz w:val="20"/>
          <w:szCs w:val="20"/>
        </w:rPr>
        <w:t xml:space="preserve">  </w:t>
      </w:r>
      <w:r w:rsidRPr="00B50A64">
        <w:rPr>
          <w:rFonts w:cs="Calibri"/>
          <w:sz w:val="20"/>
          <w:szCs w:val="20"/>
        </w:rPr>
        <w:t>efetuando levantamentos e desenvolvendo controles administrativos, relatórios e documentações sempre que necessário;</w:t>
      </w:r>
    </w:p>
    <w:p w14:paraId="4265C92A"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Acompanhar a emissão mensal da folha de pagamento de Pessoal;</w:t>
      </w:r>
    </w:p>
    <w:p w14:paraId="55E32680"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Elaborar relatórios analíticos e sintéticos dos encargos sociais (FGTS, IRRF, PIS, entre outros);</w:t>
      </w:r>
    </w:p>
    <w:p w14:paraId="0648D8F7"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Acompanhar e aplicar diretrizes de planos de cargos, carreira e salários do corpo funcional;</w:t>
      </w:r>
    </w:p>
    <w:p w14:paraId="33B834C1"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Pr>
          <w:rFonts w:cs="Calibri"/>
          <w:sz w:val="20"/>
          <w:szCs w:val="20"/>
        </w:rPr>
        <w:t xml:space="preserve">Atuar em </w:t>
      </w:r>
      <w:r w:rsidRPr="00B50A64">
        <w:rPr>
          <w:rFonts w:cs="Calibri"/>
          <w:sz w:val="20"/>
          <w:szCs w:val="20"/>
        </w:rPr>
        <w:t>relações sindicais;</w:t>
      </w:r>
    </w:p>
    <w:p w14:paraId="3CCC8C5B"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Efetuar rescisões contratuais;</w:t>
      </w:r>
    </w:p>
    <w:p w14:paraId="0E315A66"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Calcular férias, confeccionar escala, aviso e recibo de férias;</w:t>
      </w:r>
    </w:p>
    <w:p w14:paraId="1665BEA5" w14:textId="3607F1D0"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Aplicar as diretrizes pertinentes ao Programa de Controle Médico de Saúde Ocupacional - PCMSO e do Programa de Prevenção de</w:t>
      </w:r>
      <w:r w:rsidR="00437421">
        <w:rPr>
          <w:rFonts w:cs="Calibri"/>
          <w:sz w:val="20"/>
          <w:szCs w:val="20"/>
        </w:rPr>
        <w:t xml:space="preserve"> </w:t>
      </w:r>
      <w:r w:rsidRPr="00B50A64">
        <w:rPr>
          <w:rFonts w:cs="Calibri"/>
          <w:sz w:val="20"/>
          <w:szCs w:val="20"/>
        </w:rPr>
        <w:t>Riscos Ambientais - PPRA;</w:t>
      </w:r>
    </w:p>
    <w:p w14:paraId="584F6D46"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ascii="Arial" w:hAnsi="Arial" w:cs="Arial"/>
          <w:sz w:val="24"/>
          <w:szCs w:val="24"/>
        </w:rPr>
        <w:tab/>
      </w:r>
      <w:r w:rsidRPr="00B50A64">
        <w:rPr>
          <w:rFonts w:cs="Calibri"/>
          <w:sz w:val="20"/>
          <w:szCs w:val="20"/>
        </w:rPr>
        <w:t>Elaborar e aplicar o plano anual de treinamento do corpo funcional;</w:t>
      </w:r>
    </w:p>
    <w:p w14:paraId="7A1FEC25"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Desenvolver e treinar pessoas;</w:t>
      </w:r>
    </w:p>
    <w:p w14:paraId="35B33FDA"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Gerir o plano de benefícios do corpo funcional;</w:t>
      </w:r>
    </w:p>
    <w:p w14:paraId="38A56424"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Realizar </w:t>
      </w:r>
      <w:r>
        <w:rPr>
          <w:rFonts w:cs="Calibri"/>
          <w:sz w:val="20"/>
          <w:szCs w:val="20"/>
        </w:rPr>
        <w:t>o recrutamento e seleção</w:t>
      </w:r>
      <w:r w:rsidRPr="00B50A64">
        <w:rPr>
          <w:rFonts w:cs="Calibri"/>
          <w:sz w:val="20"/>
          <w:szCs w:val="20"/>
        </w:rPr>
        <w:t xml:space="preserve"> de pessoas;</w:t>
      </w:r>
    </w:p>
    <w:p w14:paraId="3BFF79AB" w14:textId="69D47CAC"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Controlar e aplicar as informações necessárias para a condução das atividades relacionadas à administração dos recursos </w:t>
      </w:r>
      <w:r w:rsidR="00BC4F94">
        <w:rPr>
          <w:rFonts w:cs="Calibri"/>
          <w:sz w:val="20"/>
          <w:szCs w:val="20"/>
        </w:rPr>
        <w:t xml:space="preserve">   </w:t>
      </w:r>
      <w:r w:rsidRPr="00B50A64">
        <w:rPr>
          <w:rFonts w:cs="Calibri"/>
          <w:sz w:val="20"/>
          <w:szCs w:val="20"/>
        </w:rPr>
        <w:t>humanos;</w:t>
      </w:r>
    </w:p>
    <w:p w14:paraId="52EB5EA0"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Aplicação da legislação trabalhista e previdenciária;</w:t>
      </w:r>
    </w:p>
    <w:p w14:paraId="2A9A013C"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Elaboração SEFIP, CAGED, DIRF e RAIS; </w:t>
      </w:r>
    </w:p>
    <w:p w14:paraId="712E1DDB"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Controlar o arquivo de pessoal (Livre Provimento, Cargos Temporários e Estagiários) e demais pertinentes a área de pessoal e RH;</w:t>
      </w:r>
    </w:p>
    <w:p w14:paraId="113C4A34"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Elaborar e edit</w:t>
      </w:r>
      <w:r>
        <w:rPr>
          <w:rFonts w:cs="Calibri"/>
          <w:sz w:val="20"/>
          <w:szCs w:val="20"/>
        </w:rPr>
        <w:t>a</w:t>
      </w:r>
      <w:r w:rsidRPr="00B50A64">
        <w:rPr>
          <w:rFonts w:cs="Calibri"/>
          <w:sz w:val="20"/>
          <w:szCs w:val="20"/>
        </w:rPr>
        <w:t>r documentos técnicos e gerenciais;</w:t>
      </w:r>
    </w:p>
    <w:p w14:paraId="50F7793E"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Elaborar minutas de normas, manuais e procedimentos;</w:t>
      </w:r>
    </w:p>
    <w:p w14:paraId="40F31CE2"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Atualizar sistemas de informações;</w:t>
      </w:r>
    </w:p>
    <w:p w14:paraId="49A7F061"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ascii="Arial" w:hAnsi="Arial" w:cs="Arial"/>
          <w:sz w:val="24"/>
          <w:szCs w:val="24"/>
        </w:rPr>
        <w:tab/>
      </w:r>
      <w:r w:rsidRPr="00B50A64">
        <w:rPr>
          <w:rFonts w:cs="Calibri"/>
          <w:sz w:val="20"/>
          <w:szCs w:val="20"/>
        </w:rPr>
        <w:t>Outras atividades inerentes a Função.</w:t>
      </w:r>
    </w:p>
    <w:p w14:paraId="4ABD90C1" w14:textId="77777777" w:rsidR="0079414B" w:rsidRDefault="0079414B" w:rsidP="005A02E2">
      <w:pPr>
        <w:widowControl w:val="0"/>
        <w:tabs>
          <w:tab w:val="left" w:pos="90"/>
        </w:tabs>
        <w:autoSpaceDE w:val="0"/>
        <w:autoSpaceDN w:val="0"/>
        <w:adjustRightInd w:val="0"/>
        <w:spacing w:before="1" w:after="0" w:line="240" w:lineRule="auto"/>
        <w:rPr>
          <w:rFonts w:cs="Calibri"/>
          <w:sz w:val="20"/>
          <w:szCs w:val="20"/>
        </w:rPr>
      </w:pPr>
    </w:p>
    <w:p w14:paraId="65671BF2"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3FA7F8F7" w14:textId="77777777" w:rsidR="0079414B" w:rsidRPr="00E13FB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CONHECIMENTOS: Administração de Contratos de Serviços; Rotinas de Gestão de Eventos</w:t>
      </w:r>
      <w:r>
        <w:rPr>
          <w:rFonts w:cs="Calibri"/>
          <w:color w:val="404040"/>
          <w:sz w:val="20"/>
          <w:szCs w:val="20"/>
        </w:rPr>
        <w:t xml:space="preserve"> e de</w:t>
      </w:r>
      <w:r w:rsidRPr="00A1414F">
        <w:rPr>
          <w:rFonts w:cs="Calibri"/>
          <w:sz w:val="20"/>
          <w:szCs w:val="20"/>
        </w:rPr>
        <w:t xml:space="preserve"> </w:t>
      </w:r>
      <w:r w:rsidRPr="00E13FBB">
        <w:rPr>
          <w:rFonts w:cs="Calibri"/>
          <w:sz w:val="20"/>
          <w:szCs w:val="20"/>
        </w:rPr>
        <w:t>Pessoas</w:t>
      </w:r>
      <w:r w:rsidRPr="000C0E1D">
        <w:rPr>
          <w:rFonts w:cs="Calibri"/>
          <w:color w:val="404040"/>
          <w:sz w:val="20"/>
          <w:szCs w:val="20"/>
        </w:rPr>
        <w:t>; Normas de Segurança; Saúde Ocupacional; Microsoft Office</w:t>
      </w:r>
      <w:r>
        <w:rPr>
          <w:rFonts w:cs="Calibri"/>
          <w:color w:val="404040"/>
          <w:sz w:val="20"/>
          <w:szCs w:val="20"/>
        </w:rPr>
        <w:t>;</w:t>
      </w:r>
      <w:r w:rsidRPr="00A1414F">
        <w:rPr>
          <w:rFonts w:cs="Calibri"/>
          <w:sz w:val="20"/>
          <w:szCs w:val="20"/>
        </w:rPr>
        <w:t xml:space="preserve"> </w:t>
      </w:r>
      <w:r w:rsidRPr="00E13FBB">
        <w:rPr>
          <w:rFonts w:cs="Calibri"/>
          <w:sz w:val="20"/>
          <w:szCs w:val="20"/>
        </w:rPr>
        <w:t>Legislação Trabalhista, Previdenciária e Tributária; Cálculos Trabalhistas</w:t>
      </w:r>
      <w:r>
        <w:rPr>
          <w:rFonts w:cs="Calibri"/>
          <w:sz w:val="20"/>
          <w:szCs w:val="20"/>
        </w:rPr>
        <w:t>.</w:t>
      </w:r>
    </w:p>
    <w:p w14:paraId="2A0704B5" w14:textId="77777777" w:rsidR="0079414B" w:rsidRPr="000C0E1D" w:rsidRDefault="0079414B" w:rsidP="00437421">
      <w:pPr>
        <w:widowControl w:val="0"/>
        <w:tabs>
          <w:tab w:val="left" w:pos="90"/>
        </w:tabs>
        <w:autoSpaceDE w:val="0"/>
        <w:autoSpaceDN w:val="0"/>
        <w:adjustRightInd w:val="0"/>
        <w:spacing w:before="1" w:after="0" w:line="240" w:lineRule="auto"/>
        <w:jc w:val="both"/>
        <w:rPr>
          <w:rFonts w:cs="Calibri"/>
          <w:color w:val="404040"/>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HABILIDADES: Visão Sistêmica; Planejamento, Organização e Controle; Boa Comunicação</w:t>
      </w:r>
      <w:r>
        <w:rPr>
          <w:rFonts w:cs="Calibri"/>
          <w:color w:val="404040"/>
          <w:sz w:val="20"/>
          <w:szCs w:val="20"/>
        </w:rPr>
        <w:t xml:space="preserve"> Oral e Escrita</w:t>
      </w:r>
      <w:r w:rsidRPr="000C0E1D">
        <w:rPr>
          <w:rFonts w:cs="Calibri"/>
          <w:color w:val="404040"/>
          <w:sz w:val="20"/>
          <w:szCs w:val="20"/>
        </w:rPr>
        <w:t xml:space="preserve">; Desenvolvimento de Equipe; </w:t>
      </w:r>
      <w:r>
        <w:rPr>
          <w:rFonts w:cs="Calibri"/>
          <w:color w:val="404040"/>
          <w:sz w:val="20"/>
          <w:szCs w:val="20"/>
        </w:rPr>
        <w:tab/>
      </w:r>
      <w:r w:rsidRPr="000C0E1D">
        <w:rPr>
          <w:rFonts w:cs="Calibri"/>
          <w:color w:val="404040"/>
          <w:sz w:val="20"/>
          <w:szCs w:val="20"/>
        </w:rPr>
        <w:t>Gestão de Terceiros</w:t>
      </w:r>
      <w:r>
        <w:rPr>
          <w:rFonts w:cs="Calibri"/>
          <w:color w:val="404040"/>
          <w:sz w:val="20"/>
          <w:szCs w:val="20"/>
        </w:rPr>
        <w:t xml:space="preserve"> </w:t>
      </w:r>
      <w:r w:rsidRPr="00E13FBB">
        <w:rPr>
          <w:rFonts w:cs="Calibri"/>
          <w:sz w:val="20"/>
          <w:szCs w:val="20"/>
        </w:rPr>
        <w:t>Elaboração de Relatórios Gerenciais</w:t>
      </w:r>
      <w:r w:rsidRPr="000C0E1D">
        <w:rPr>
          <w:rFonts w:cs="Calibri"/>
          <w:color w:val="404040"/>
          <w:sz w:val="20"/>
          <w:szCs w:val="20"/>
        </w:rPr>
        <w:t>.</w:t>
      </w:r>
      <w:r>
        <w:rPr>
          <w:rFonts w:cs="Calibri"/>
          <w:color w:val="404040"/>
          <w:sz w:val="20"/>
          <w:szCs w:val="20"/>
        </w:rPr>
        <w:t xml:space="preserve"> </w:t>
      </w:r>
    </w:p>
    <w:p w14:paraId="6A4C5996" w14:textId="77777777" w:rsidR="0079414B" w:rsidRDefault="0079414B" w:rsidP="00437421">
      <w:pPr>
        <w:widowControl w:val="0"/>
        <w:tabs>
          <w:tab w:val="left" w:pos="90"/>
        </w:tabs>
        <w:autoSpaceDE w:val="0"/>
        <w:autoSpaceDN w:val="0"/>
        <w:adjustRightInd w:val="0"/>
        <w:spacing w:before="1" w:after="0" w:line="240" w:lineRule="auto"/>
        <w:jc w:val="both"/>
        <w:rPr>
          <w:rFonts w:cs="Calibri"/>
          <w:color w:val="404040"/>
          <w:sz w:val="20"/>
          <w:szCs w:val="20"/>
        </w:rPr>
      </w:pPr>
      <w:r>
        <w:rPr>
          <w:rFonts w:cs="Calibri"/>
          <w:color w:val="404040"/>
          <w:sz w:val="20"/>
          <w:szCs w:val="20"/>
        </w:rPr>
        <w:t xml:space="preserve"> </w:t>
      </w:r>
      <w:r>
        <w:rPr>
          <w:rFonts w:cs="Calibri"/>
          <w:color w:val="404040"/>
          <w:sz w:val="20"/>
          <w:szCs w:val="20"/>
        </w:rPr>
        <w:tab/>
      </w:r>
      <w:r w:rsidRPr="000C0E1D">
        <w:rPr>
          <w:rFonts w:cs="Calibri"/>
          <w:color w:val="404040"/>
          <w:sz w:val="20"/>
          <w:szCs w:val="20"/>
        </w:rPr>
        <w:t xml:space="preserve">ATITUDES: Iniciativa; Ética; Responsabilidade; </w:t>
      </w:r>
      <w:r>
        <w:rPr>
          <w:rFonts w:cs="Calibri"/>
          <w:color w:val="404040"/>
          <w:sz w:val="20"/>
          <w:szCs w:val="20"/>
        </w:rPr>
        <w:t>Dinamismo;</w:t>
      </w:r>
      <w:r w:rsidRPr="000C0E1D">
        <w:rPr>
          <w:rFonts w:cs="Calibri"/>
          <w:color w:val="404040"/>
          <w:sz w:val="20"/>
          <w:szCs w:val="20"/>
        </w:rPr>
        <w:t xml:space="preserve"> Senso Crítico; Bom Relacionamento Interpessoal; Trabalho em Equipe.</w:t>
      </w:r>
    </w:p>
    <w:p w14:paraId="0E15B46D" w14:textId="77777777" w:rsidR="0079414B" w:rsidRDefault="0079414B" w:rsidP="005A02E2">
      <w:pPr>
        <w:widowControl w:val="0"/>
        <w:tabs>
          <w:tab w:val="left" w:pos="113"/>
        </w:tabs>
        <w:autoSpaceDE w:val="0"/>
        <w:autoSpaceDN w:val="0"/>
        <w:adjustRightInd w:val="0"/>
        <w:spacing w:before="1" w:after="0" w:line="240" w:lineRule="auto"/>
        <w:rPr>
          <w:rFonts w:cs="Calibri"/>
          <w:sz w:val="20"/>
          <w:szCs w:val="20"/>
        </w:rPr>
      </w:pPr>
      <w:r w:rsidRPr="00E13FBB">
        <w:rPr>
          <w:rFonts w:cs="Calibri"/>
          <w:sz w:val="20"/>
          <w:szCs w:val="20"/>
        </w:rPr>
        <w:t xml:space="preserve">    </w:t>
      </w:r>
    </w:p>
    <w:p w14:paraId="71B76068" w14:textId="77777777" w:rsidR="0079414B" w:rsidRDefault="0079414B" w:rsidP="005A02E2">
      <w:pPr>
        <w:widowControl w:val="0"/>
        <w:tabs>
          <w:tab w:val="left" w:pos="113"/>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22FA796F" w14:textId="5245B154" w:rsidR="00B03744" w:rsidRPr="00B03744" w:rsidRDefault="0079414B" w:rsidP="00B03744">
      <w:pPr>
        <w:spacing w:after="0" w:line="240" w:lineRule="auto"/>
        <w:rPr>
          <w:rFonts w:ascii="Arial" w:eastAsia="Times New Roman" w:hAnsi="Arial" w:cs="Arial"/>
          <w:sz w:val="20"/>
          <w:szCs w:val="20"/>
          <w:lang w:eastAsia="pt-BR"/>
        </w:rPr>
      </w:pPr>
      <w:r>
        <w:rPr>
          <w:rFonts w:ascii="Arial" w:hAnsi="Arial" w:cs="Arial"/>
          <w:sz w:val="24"/>
          <w:szCs w:val="24"/>
        </w:rPr>
        <w:tab/>
      </w:r>
      <w:r w:rsidR="00AD604A" w:rsidRPr="00554479">
        <w:rPr>
          <w:rFonts w:cs="Calibri"/>
          <w:color w:val="FF0000"/>
          <w:sz w:val="20"/>
          <w:szCs w:val="20"/>
        </w:rPr>
        <w:t>70% =</w:t>
      </w:r>
      <w:r w:rsidR="00AD604A" w:rsidRPr="00554479">
        <w:rPr>
          <w:rFonts w:ascii="Arial" w:hAnsi="Arial" w:cs="Arial"/>
          <w:color w:val="FF0000"/>
          <w:sz w:val="24"/>
          <w:szCs w:val="24"/>
        </w:rPr>
        <w:tab/>
      </w:r>
      <w:r w:rsidR="00AD604A" w:rsidRPr="00E317FB">
        <w:rPr>
          <w:rFonts w:asciiTheme="minorHAnsi" w:eastAsia="Times New Roman" w:hAnsiTheme="minorHAnsi" w:cs="Arial"/>
          <w:color w:val="FF0000"/>
          <w:sz w:val="20"/>
          <w:szCs w:val="20"/>
          <w:lang w:eastAsia="pt-BR"/>
        </w:rPr>
        <w:t>R$ 6.</w:t>
      </w:r>
      <w:r w:rsidR="00AD604A">
        <w:rPr>
          <w:rFonts w:asciiTheme="minorHAnsi" w:eastAsia="Times New Roman" w:hAnsiTheme="minorHAnsi" w:cs="Arial"/>
          <w:color w:val="FF0000"/>
          <w:sz w:val="20"/>
          <w:szCs w:val="20"/>
          <w:lang w:eastAsia="pt-BR"/>
        </w:rPr>
        <w:t>183</w:t>
      </w:r>
      <w:r w:rsidR="00AD604A" w:rsidRPr="00E317FB">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65</w:t>
      </w:r>
      <w:r w:rsidR="00AD604A" w:rsidRPr="00554479">
        <w:rPr>
          <w:rFonts w:ascii="Arial" w:hAnsi="Arial" w:cs="Arial"/>
          <w:color w:val="FF0000"/>
          <w:sz w:val="24"/>
          <w:szCs w:val="24"/>
        </w:rPr>
        <w:tab/>
      </w:r>
      <w:r w:rsidR="00AD604A" w:rsidRPr="00554479">
        <w:rPr>
          <w:rFonts w:cs="Calibri"/>
          <w:color w:val="FF0000"/>
          <w:sz w:val="20"/>
          <w:szCs w:val="20"/>
        </w:rPr>
        <w:t>100%=</w:t>
      </w:r>
      <w:r w:rsidR="00AD604A" w:rsidRPr="00554479">
        <w:rPr>
          <w:rFonts w:ascii="Arial" w:hAnsi="Arial" w:cs="Arial"/>
          <w:color w:val="FF0000"/>
          <w:sz w:val="24"/>
          <w:szCs w:val="24"/>
        </w:rPr>
        <w:tab/>
      </w:r>
      <w:r w:rsidR="00AD604A" w:rsidRPr="00B03744">
        <w:rPr>
          <w:rFonts w:asciiTheme="minorHAnsi" w:eastAsia="Times New Roman" w:hAnsiTheme="minorHAnsi" w:cs="Arial"/>
          <w:color w:val="FF0000"/>
          <w:sz w:val="20"/>
          <w:szCs w:val="20"/>
          <w:lang w:eastAsia="pt-BR"/>
        </w:rPr>
        <w:t>R$ 8.0</w:t>
      </w:r>
      <w:r w:rsidR="00AD604A">
        <w:rPr>
          <w:rFonts w:asciiTheme="minorHAnsi" w:eastAsia="Times New Roman" w:hAnsiTheme="minorHAnsi" w:cs="Arial"/>
          <w:color w:val="FF0000"/>
          <w:sz w:val="20"/>
          <w:szCs w:val="20"/>
          <w:lang w:eastAsia="pt-BR"/>
        </w:rPr>
        <w:t>51</w:t>
      </w:r>
      <w:r w:rsidR="00AD604A" w:rsidRPr="00B03744">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74</w:t>
      </w:r>
      <w:r w:rsidR="00AD604A" w:rsidRPr="00554479">
        <w:rPr>
          <w:rFonts w:ascii="Arial" w:hAnsi="Arial" w:cs="Arial"/>
          <w:color w:val="FF0000"/>
          <w:sz w:val="24"/>
          <w:szCs w:val="24"/>
        </w:rPr>
        <w:tab/>
      </w:r>
      <w:r w:rsidR="00AD604A" w:rsidRPr="00554479">
        <w:rPr>
          <w:rFonts w:cs="Calibri"/>
          <w:color w:val="FF0000"/>
          <w:sz w:val="20"/>
          <w:szCs w:val="20"/>
        </w:rPr>
        <w:t>130%=</w:t>
      </w:r>
      <w:r w:rsidR="00AD604A" w:rsidRPr="00554479">
        <w:rPr>
          <w:rFonts w:ascii="Arial" w:hAnsi="Arial" w:cs="Arial"/>
          <w:color w:val="FF0000"/>
          <w:sz w:val="24"/>
          <w:szCs w:val="24"/>
        </w:rPr>
        <w:tab/>
      </w:r>
      <w:r w:rsidR="00AD604A" w:rsidRPr="00DA5F62">
        <w:rPr>
          <w:rFonts w:asciiTheme="minorHAnsi" w:eastAsia="Times New Roman" w:hAnsiTheme="minorHAnsi" w:cs="Arial"/>
          <w:color w:val="FF0000"/>
          <w:sz w:val="20"/>
          <w:szCs w:val="20"/>
          <w:lang w:eastAsia="pt-BR"/>
        </w:rPr>
        <w:t>R$ 9.909,83</w:t>
      </w:r>
    </w:p>
    <w:p w14:paraId="7E115057" w14:textId="77777777" w:rsidR="00B03744" w:rsidRDefault="00B03744" w:rsidP="005A02E2">
      <w:pPr>
        <w:rPr>
          <w:rFonts w:ascii="Arial" w:hAnsi="Arial" w:cs="Arial"/>
          <w:color w:val="FF0000"/>
          <w:sz w:val="24"/>
          <w:szCs w:val="24"/>
        </w:rPr>
      </w:pPr>
    </w:p>
    <w:p w14:paraId="79442292" w14:textId="77777777" w:rsidR="0079414B" w:rsidRPr="00236FA6" w:rsidRDefault="0079414B" w:rsidP="005A02E2">
      <w:pPr>
        <w:rPr>
          <w:rFonts w:cs="Calibri"/>
          <w:color w:val="FF0000"/>
          <w:sz w:val="30"/>
          <w:szCs w:val="30"/>
        </w:rPr>
      </w:pPr>
      <w:r w:rsidRPr="00236FA6">
        <w:rPr>
          <w:rFonts w:ascii="Arial" w:hAnsi="Arial" w:cs="Arial"/>
          <w:color w:val="FF0000"/>
          <w:sz w:val="24"/>
          <w:szCs w:val="24"/>
        </w:rPr>
        <w:tab/>
      </w:r>
      <w:r w:rsidRPr="00F2771A">
        <w:rPr>
          <w:rFonts w:cs="Calibri"/>
        </w:rPr>
        <w:t>PROVIMENTO:</w:t>
      </w:r>
      <w:r w:rsidRPr="00F2771A">
        <w:rPr>
          <w:rFonts w:ascii="Arial" w:hAnsi="Arial" w:cs="Arial"/>
          <w:sz w:val="24"/>
          <w:szCs w:val="24"/>
        </w:rPr>
        <w:t xml:space="preserve"> </w:t>
      </w:r>
      <w:r w:rsidRPr="00F2771A">
        <w:rPr>
          <w:rFonts w:ascii="Arial" w:hAnsi="Arial" w:cs="Arial"/>
          <w:sz w:val="24"/>
          <w:szCs w:val="24"/>
        </w:rPr>
        <w:tab/>
      </w:r>
      <w:r w:rsidRPr="00F2771A">
        <w:rPr>
          <w:rFonts w:cs="Calibri"/>
        </w:rPr>
        <w:t>Concurso Público</w:t>
      </w:r>
    </w:p>
    <w:p w14:paraId="45EF3CBD" w14:textId="77777777" w:rsidR="0079414B" w:rsidRPr="004D3844" w:rsidRDefault="0079414B" w:rsidP="005A02E2">
      <w:pPr>
        <w:widowControl w:val="0"/>
        <w:tabs>
          <w:tab w:val="left" w:pos="120"/>
          <w:tab w:val="left" w:pos="630"/>
        </w:tabs>
        <w:autoSpaceDE w:val="0"/>
        <w:autoSpaceDN w:val="0"/>
        <w:adjustRightInd w:val="0"/>
        <w:spacing w:before="70" w:after="0" w:line="240" w:lineRule="auto"/>
        <w:rPr>
          <w:rFonts w:cs="Calibri"/>
          <w:color w:val="FF0000"/>
          <w:sz w:val="16"/>
          <w:szCs w:val="16"/>
          <w:u w:val="single"/>
        </w:rPr>
      </w:pPr>
      <w:r w:rsidRPr="004D3844">
        <w:rPr>
          <w:rFonts w:ascii="Arial" w:hAnsi="Arial" w:cs="Arial"/>
          <w:color w:val="FF0000"/>
          <w:sz w:val="24"/>
          <w:szCs w:val="24"/>
        </w:rPr>
        <w:tab/>
      </w:r>
    </w:p>
    <w:p w14:paraId="05FA08B0" w14:textId="77777777" w:rsidR="0079414B" w:rsidRDefault="0079414B" w:rsidP="005A02E2">
      <w:pPr>
        <w:widowControl w:val="0"/>
        <w:tabs>
          <w:tab w:val="left" w:pos="7080"/>
        </w:tabs>
        <w:autoSpaceDE w:val="0"/>
        <w:autoSpaceDN w:val="0"/>
        <w:adjustRightInd w:val="0"/>
        <w:spacing w:before="91" w:after="0" w:line="240" w:lineRule="auto"/>
        <w:rPr>
          <w:rFonts w:cs="Calibri"/>
          <w:color w:val="404040"/>
          <w:sz w:val="29"/>
          <w:szCs w:val="29"/>
        </w:rPr>
      </w:pPr>
      <w:r>
        <w:rPr>
          <w:rFonts w:ascii="Arial" w:hAnsi="Arial" w:cs="Arial"/>
          <w:sz w:val="24"/>
          <w:szCs w:val="24"/>
        </w:rPr>
        <w:tab/>
      </w:r>
    </w:p>
    <w:p w14:paraId="642BFC3C" w14:textId="77777777" w:rsidR="008F73E8" w:rsidRDefault="008F73E8"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067881C3" w14:textId="77777777" w:rsidR="008F73E8" w:rsidRDefault="008F73E8"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5816C1E6" w14:textId="77777777" w:rsidR="008F73E8" w:rsidRDefault="008F73E8"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7C1966E6" w14:textId="77777777" w:rsidR="008F73E8" w:rsidRDefault="008F73E8"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758D774B" w14:textId="77777777" w:rsidR="00437421" w:rsidRDefault="00437421"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3C07161F" w14:textId="77777777" w:rsidR="00551A45" w:rsidRDefault="00551A45"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4F266E42" w14:textId="77777777" w:rsidR="0079414B" w:rsidRDefault="0079414B" w:rsidP="005A02E2">
      <w:pPr>
        <w:widowControl w:val="0"/>
        <w:tabs>
          <w:tab w:val="right" w:pos="11085"/>
        </w:tabs>
        <w:autoSpaceDE w:val="0"/>
        <w:autoSpaceDN w:val="0"/>
        <w:adjustRightInd w:val="0"/>
        <w:spacing w:after="0" w:line="240" w:lineRule="auto"/>
        <w:rPr>
          <w:rFonts w:cs="Calibri"/>
          <w:color w:val="7F7F7F"/>
          <w:sz w:val="52"/>
          <w:szCs w:val="52"/>
          <w:u w:val="single"/>
        </w:rPr>
      </w:pPr>
      <w:r>
        <w:rPr>
          <w:rFonts w:cs="Calibri"/>
          <w:color w:val="7F7F7F"/>
          <w:sz w:val="40"/>
          <w:szCs w:val="40"/>
          <w:u w:val="single"/>
        </w:rPr>
        <w:lastRenderedPageBreak/>
        <w:t>DESCRIÇÃO DE CARGO</w:t>
      </w:r>
    </w:p>
    <w:p w14:paraId="1060B71E"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sidR="00B03744">
        <w:rPr>
          <w:rFonts w:cs="Calibri"/>
          <w:b/>
          <w:bCs/>
          <w:color w:val="404040"/>
          <w:sz w:val="28"/>
          <w:szCs w:val="28"/>
        </w:rPr>
        <w:t>Especialista</w:t>
      </w:r>
      <w:r>
        <w:rPr>
          <w:rFonts w:cs="Calibri"/>
          <w:b/>
          <w:bCs/>
          <w:color w:val="404040"/>
          <w:sz w:val="28"/>
          <w:szCs w:val="28"/>
        </w:rPr>
        <w:t xml:space="preserve"> Contábil</w:t>
      </w:r>
      <w:r>
        <w:rPr>
          <w:rFonts w:ascii="Arial" w:hAnsi="Arial" w:cs="Arial"/>
          <w:sz w:val="24"/>
          <w:szCs w:val="24"/>
        </w:rPr>
        <w:tab/>
      </w:r>
    </w:p>
    <w:p w14:paraId="695DA4E8" w14:textId="77777777" w:rsidR="0079414B" w:rsidRDefault="0079414B" w:rsidP="00437421">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488C3C29" w14:textId="6E60A59C"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Formação Superior em Contabilidade. Desejável especialização em Contabilidade Pública.</w:t>
      </w:r>
    </w:p>
    <w:p w14:paraId="46ECCF9B" w14:textId="77777777" w:rsidR="0079414B" w:rsidRDefault="0079414B" w:rsidP="00437421">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jc w:val="both"/>
        <w:rPr>
          <w:rFonts w:cs="Calibri"/>
          <w:color w:val="404040"/>
          <w:sz w:val="29"/>
          <w:szCs w:val="29"/>
        </w:rPr>
      </w:pPr>
      <w:r>
        <w:rPr>
          <w:rFonts w:cs="Calibri"/>
          <w:color w:val="7F7F7F"/>
        </w:rPr>
        <w:t>REGISTRO PROFISSIONAL</w:t>
      </w:r>
      <w:r w:rsidR="00437421">
        <w:rPr>
          <w:rFonts w:ascii="Arial" w:hAnsi="Arial" w:cs="Arial"/>
          <w:sz w:val="24"/>
          <w:szCs w:val="24"/>
        </w:rPr>
        <w:t xml:space="preserve"> </w:t>
      </w:r>
      <w:r>
        <w:rPr>
          <w:rFonts w:cs="Calibri"/>
          <w:color w:val="404040"/>
        </w:rPr>
        <w:t>CRC ou CRE</w:t>
      </w:r>
      <w:r>
        <w:rPr>
          <w:rFonts w:ascii="Arial" w:hAnsi="Arial" w:cs="Arial"/>
          <w:sz w:val="24"/>
          <w:szCs w:val="24"/>
        </w:rPr>
        <w:tab/>
      </w:r>
      <w:r w:rsidR="00437421">
        <w:rPr>
          <w:rFonts w:ascii="Arial" w:hAnsi="Arial" w:cs="Arial"/>
          <w:sz w:val="24"/>
          <w:szCs w:val="24"/>
        </w:rPr>
        <w:t xml:space="preserve">                                                               </w:t>
      </w:r>
      <w:r>
        <w:rPr>
          <w:rFonts w:cs="Calibri"/>
          <w:color w:val="7F7F7F"/>
        </w:rPr>
        <w:t>QTD DE</w:t>
      </w:r>
      <w:r>
        <w:rPr>
          <w:rFonts w:cs="Calibri"/>
          <w:color w:val="404040"/>
        </w:rPr>
        <w:t>1</w:t>
      </w:r>
      <w:r w:rsidR="00437421">
        <w:rPr>
          <w:rFonts w:cs="Calibri"/>
          <w:color w:val="404040"/>
        </w:rPr>
        <w:t xml:space="preserve"> </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05E53791"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45916960"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ascii="Arial" w:hAnsi="Arial" w:cs="Arial"/>
          <w:sz w:val="24"/>
          <w:szCs w:val="24"/>
        </w:rPr>
        <w:tab/>
      </w:r>
      <w:r w:rsidRPr="009675F8">
        <w:rPr>
          <w:rFonts w:cs="Calibri"/>
          <w:sz w:val="20"/>
          <w:szCs w:val="20"/>
        </w:rPr>
        <w:t>Planejar, organizar, executar e supervisionar as atividades da Área com base nas determinações de seu superior, fazendo cumprir as normas e instruções de serviços, com eficácia, o desenvolvimento das rotinas de trabalho.</w:t>
      </w:r>
    </w:p>
    <w:p w14:paraId="76846E73"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Responsabilizar-se por todos os atos e registros contábeis do Conselho.</w:t>
      </w:r>
    </w:p>
    <w:p w14:paraId="518E252B"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Planejar e promover estudos sobre a execução, as políticas e os procedimentos das atividades contábeis pertinentes às diversas áreas do Conselho. Conhecer a legislação contábil específica do setor público.</w:t>
      </w:r>
    </w:p>
    <w:p w14:paraId="5534B1F8"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p>
    <w:p w14:paraId="619C5EA5" w14:textId="77777777" w:rsidR="0079414B" w:rsidRDefault="0079414B" w:rsidP="005A02E2">
      <w:pPr>
        <w:widowControl w:val="0"/>
        <w:tabs>
          <w:tab w:val="left" w:pos="90"/>
        </w:tabs>
        <w:autoSpaceDE w:val="0"/>
        <w:autoSpaceDN w:val="0"/>
        <w:adjustRightInd w:val="0"/>
        <w:spacing w:before="100"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46E7BAD4" w14:textId="77777777" w:rsidR="0079414B" w:rsidRPr="009675F8" w:rsidRDefault="0079414B" w:rsidP="00437421">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9675F8">
        <w:rPr>
          <w:rFonts w:cs="Calibri"/>
          <w:sz w:val="20"/>
          <w:szCs w:val="20"/>
        </w:rPr>
        <w:t>Supervisionar o processamento de contas a pagar e a receber, verificando sua regularidade quanto às normas estipuladas pelo Conselho e exigências fiscais;</w:t>
      </w:r>
    </w:p>
    <w:p w14:paraId="42F73D85"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Supervisionar a elaboração de relatórios sobre a situação patrimonial, econômica e financeira, apresentando dados estatísticos e parecer técnico, para fornecer elementos necessários ao relatório gerencial;</w:t>
      </w:r>
    </w:p>
    <w:p w14:paraId="21FFDD60"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Conciliar a movimentação bancária do Conselho, acompanhando a emissão de cheques,</w:t>
      </w:r>
      <w:r w:rsidR="00437421">
        <w:rPr>
          <w:rFonts w:cs="Calibri"/>
          <w:sz w:val="20"/>
          <w:szCs w:val="20"/>
        </w:rPr>
        <w:t xml:space="preserve"> </w:t>
      </w:r>
      <w:r w:rsidRPr="009675F8">
        <w:rPr>
          <w:rFonts w:cs="Calibri"/>
          <w:sz w:val="20"/>
          <w:szCs w:val="20"/>
        </w:rPr>
        <w:t>ordens de pagamentos, débitos, créditos e saldos;</w:t>
      </w:r>
    </w:p>
    <w:p w14:paraId="6FDC7F58"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Elaborar o planejamento do fluxo de caixa de curto prazo;</w:t>
      </w:r>
    </w:p>
    <w:p w14:paraId="790E3A24"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Apoiar a elaboração da proposta de orçamento do Conselho;</w:t>
      </w:r>
    </w:p>
    <w:p w14:paraId="31D97BED"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Estudar e propor soluções para as consultas formuladas pelos diversos setores do Conselho no âmbito econômico e financeiro;</w:t>
      </w:r>
    </w:p>
    <w:p w14:paraId="7F740EE2"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Analisar balanços, balancetes e relatórios, bem como a origem e a exatidão dos lançamentos, verificando a segurança dos bens e valores existentes;</w:t>
      </w:r>
    </w:p>
    <w:p w14:paraId="226BE180"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9675F8">
        <w:rPr>
          <w:rFonts w:cs="Calibri"/>
          <w:sz w:val="20"/>
          <w:szCs w:val="20"/>
        </w:rPr>
        <w:t>Executar outras atividades correlatas.</w:t>
      </w:r>
    </w:p>
    <w:p w14:paraId="1FB6A679"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2769FA">
        <w:rPr>
          <w:rFonts w:cs="Calibri"/>
          <w:color w:val="FF0000"/>
          <w:sz w:val="20"/>
          <w:szCs w:val="20"/>
        </w:rPr>
        <w:t xml:space="preserve"> </w:t>
      </w:r>
      <w:r w:rsidRPr="00C50694">
        <w:rPr>
          <w:rFonts w:ascii="Arial" w:hAnsi="Arial" w:cs="Arial"/>
          <w:color w:val="FF0000"/>
          <w:sz w:val="24"/>
          <w:szCs w:val="24"/>
        </w:rPr>
        <w:tab/>
      </w:r>
    </w:p>
    <w:p w14:paraId="3D1D218F"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219D4E3B" w14:textId="77777777" w:rsidR="0079414B" w:rsidRPr="00316D4F"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316D4F">
        <w:rPr>
          <w:rFonts w:cs="Calibri"/>
          <w:sz w:val="20"/>
          <w:szCs w:val="20"/>
        </w:rPr>
        <w:t xml:space="preserve">CONHECIMENTOS:  Legislação Contábil específica do setor público; Rotinas de Gestão de Pessoas; Legislação Trabalhista, Previdenciária e Tributária; Cálculos Trabalhistas; Microsoft </w:t>
      </w:r>
      <w:proofErr w:type="gramStart"/>
      <w:r w:rsidRPr="00316D4F">
        <w:rPr>
          <w:rFonts w:cs="Calibri"/>
          <w:sz w:val="20"/>
          <w:szCs w:val="20"/>
        </w:rPr>
        <w:t>Office</w:t>
      </w:r>
      <w:r>
        <w:rPr>
          <w:rFonts w:cs="Calibri"/>
          <w:sz w:val="20"/>
          <w:szCs w:val="20"/>
        </w:rPr>
        <w:t>;</w:t>
      </w:r>
      <w:r w:rsidRPr="00316D4F">
        <w:rPr>
          <w:rFonts w:cs="Calibri"/>
          <w:sz w:val="20"/>
          <w:szCs w:val="20"/>
        </w:rPr>
        <w:t>.</w:t>
      </w:r>
      <w:proofErr w:type="gramEnd"/>
    </w:p>
    <w:p w14:paraId="2ACEFAC3" w14:textId="77777777" w:rsidR="0079414B" w:rsidRPr="00316D4F"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316D4F">
        <w:rPr>
          <w:rFonts w:cs="Calibri"/>
          <w:sz w:val="20"/>
          <w:szCs w:val="20"/>
        </w:rPr>
        <w:t xml:space="preserve">  HABILIDADES: Liderança; Boa Comunicação;</w:t>
      </w:r>
      <w:r>
        <w:rPr>
          <w:rFonts w:cs="Calibri"/>
          <w:sz w:val="20"/>
          <w:szCs w:val="20"/>
        </w:rPr>
        <w:t xml:space="preserve"> </w:t>
      </w:r>
      <w:r w:rsidRPr="00161E4D">
        <w:rPr>
          <w:rFonts w:cs="Calibri"/>
          <w:sz w:val="20"/>
          <w:szCs w:val="20"/>
        </w:rPr>
        <w:t>Elaboração de Relatórios</w:t>
      </w:r>
      <w:r>
        <w:rPr>
          <w:rFonts w:cs="Calibri"/>
          <w:sz w:val="20"/>
          <w:szCs w:val="20"/>
        </w:rPr>
        <w:t>;</w:t>
      </w:r>
      <w:r w:rsidRPr="00316D4F">
        <w:rPr>
          <w:rFonts w:cs="Calibri"/>
          <w:sz w:val="20"/>
          <w:szCs w:val="20"/>
        </w:rPr>
        <w:t xml:space="preserve"> Organização.</w:t>
      </w:r>
    </w:p>
    <w:p w14:paraId="6176CFB2" w14:textId="7B42B3CF" w:rsidR="0079414B" w:rsidRPr="00316D4F"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316D4F">
        <w:rPr>
          <w:rFonts w:cs="Calibri"/>
          <w:sz w:val="20"/>
          <w:szCs w:val="20"/>
        </w:rPr>
        <w:t xml:space="preserve">  ATITUDES: Iniciativa; Ética; Disciplina; </w:t>
      </w:r>
      <w:r w:rsidRPr="00161E4D">
        <w:rPr>
          <w:rFonts w:cs="Calibri"/>
          <w:sz w:val="20"/>
          <w:szCs w:val="20"/>
        </w:rPr>
        <w:t>Responsabilidade; Senso Crítico</w:t>
      </w:r>
      <w:r>
        <w:rPr>
          <w:rFonts w:cs="Calibri"/>
          <w:sz w:val="20"/>
          <w:szCs w:val="20"/>
        </w:rPr>
        <w:t>;</w:t>
      </w:r>
      <w:r w:rsidR="00351098">
        <w:rPr>
          <w:rFonts w:cs="Calibri"/>
          <w:sz w:val="20"/>
          <w:szCs w:val="20"/>
        </w:rPr>
        <w:t xml:space="preserve"> </w:t>
      </w:r>
      <w:r w:rsidRPr="00316D4F">
        <w:rPr>
          <w:rFonts w:cs="Calibri"/>
          <w:sz w:val="20"/>
          <w:szCs w:val="20"/>
        </w:rPr>
        <w:t>Bom Relacionamento Interpessoal.</w:t>
      </w:r>
    </w:p>
    <w:p w14:paraId="260ADD19" w14:textId="77777777" w:rsidR="0079414B" w:rsidRPr="00161E4D" w:rsidRDefault="0079414B" w:rsidP="005A02E2">
      <w:pPr>
        <w:widowControl w:val="0"/>
        <w:tabs>
          <w:tab w:val="left" w:pos="90"/>
        </w:tabs>
        <w:autoSpaceDE w:val="0"/>
        <w:autoSpaceDN w:val="0"/>
        <w:adjustRightInd w:val="0"/>
        <w:spacing w:after="0" w:line="240" w:lineRule="auto"/>
        <w:rPr>
          <w:rFonts w:cs="Calibri"/>
          <w:sz w:val="20"/>
          <w:szCs w:val="20"/>
        </w:rPr>
      </w:pPr>
    </w:p>
    <w:p w14:paraId="2819EA3A" w14:textId="56BEADD3" w:rsidR="0079414B" w:rsidRPr="009675F8" w:rsidRDefault="0079414B" w:rsidP="00AD604A">
      <w:pPr>
        <w:spacing w:after="0" w:line="240" w:lineRule="auto"/>
        <w:rPr>
          <w:rFonts w:cs="Calibri"/>
          <w:sz w:val="30"/>
          <w:szCs w:val="30"/>
        </w:rPr>
      </w:pPr>
      <w:r>
        <w:rPr>
          <w:rFonts w:ascii="Arial" w:hAnsi="Arial" w:cs="Arial"/>
          <w:sz w:val="24"/>
          <w:szCs w:val="24"/>
        </w:rPr>
        <w:tab/>
      </w:r>
      <w:r>
        <w:rPr>
          <w:rFonts w:cs="Calibri"/>
          <w:color w:val="7F7F7F"/>
          <w:u w:val="single"/>
        </w:rPr>
        <w:t>FAIXA SALARIAL</w:t>
      </w:r>
      <w:r>
        <w:rPr>
          <w:rFonts w:ascii="Arial" w:hAnsi="Arial" w:cs="Arial"/>
          <w:sz w:val="24"/>
          <w:szCs w:val="24"/>
        </w:rPr>
        <w:tab/>
      </w:r>
      <w:r w:rsidR="00AD604A" w:rsidRPr="00554479">
        <w:rPr>
          <w:rFonts w:cs="Calibri"/>
          <w:color w:val="FF0000"/>
          <w:sz w:val="20"/>
          <w:szCs w:val="20"/>
        </w:rPr>
        <w:t>70% =</w:t>
      </w:r>
      <w:r w:rsidR="00AD604A" w:rsidRPr="00554479">
        <w:rPr>
          <w:rFonts w:ascii="Arial" w:hAnsi="Arial" w:cs="Arial"/>
          <w:color w:val="FF0000"/>
          <w:sz w:val="24"/>
          <w:szCs w:val="24"/>
        </w:rPr>
        <w:tab/>
      </w:r>
      <w:r w:rsidR="00AD604A" w:rsidRPr="00E317FB">
        <w:rPr>
          <w:rFonts w:asciiTheme="minorHAnsi" w:eastAsia="Times New Roman" w:hAnsiTheme="minorHAnsi" w:cs="Arial"/>
          <w:color w:val="FF0000"/>
          <w:sz w:val="20"/>
          <w:szCs w:val="20"/>
          <w:lang w:eastAsia="pt-BR"/>
        </w:rPr>
        <w:t>R$ 6.</w:t>
      </w:r>
      <w:r w:rsidR="00AD604A">
        <w:rPr>
          <w:rFonts w:asciiTheme="minorHAnsi" w:eastAsia="Times New Roman" w:hAnsiTheme="minorHAnsi" w:cs="Arial"/>
          <w:color w:val="FF0000"/>
          <w:sz w:val="20"/>
          <w:szCs w:val="20"/>
          <w:lang w:eastAsia="pt-BR"/>
        </w:rPr>
        <w:t>183</w:t>
      </w:r>
      <w:r w:rsidR="00AD604A" w:rsidRPr="00E317FB">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65</w:t>
      </w:r>
      <w:r w:rsidR="00AD604A" w:rsidRPr="00554479">
        <w:rPr>
          <w:rFonts w:ascii="Arial" w:hAnsi="Arial" w:cs="Arial"/>
          <w:color w:val="FF0000"/>
          <w:sz w:val="24"/>
          <w:szCs w:val="24"/>
        </w:rPr>
        <w:tab/>
      </w:r>
      <w:r w:rsidR="00AD604A" w:rsidRPr="00554479">
        <w:rPr>
          <w:rFonts w:cs="Calibri"/>
          <w:color w:val="FF0000"/>
          <w:sz w:val="20"/>
          <w:szCs w:val="20"/>
        </w:rPr>
        <w:t>100%=</w:t>
      </w:r>
      <w:r w:rsidR="00AD604A" w:rsidRPr="00554479">
        <w:rPr>
          <w:rFonts w:ascii="Arial" w:hAnsi="Arial" w:cs="Arial"/>
          <w:color w:val="FF0000"/>
          <w:sz w:val="24"/>
          <w:szCs w:val="24"/>
        </w:rPr>
        <w:tab/>
      </w:r>
      <w:r w:rsidR="00AD604A" w:rsidRPr="00B03744">
        <w:rPr>
          <w:rFonts w:asciiTheme="minorHAnsi" w:eastAsia="Times New Roman" w:hAnsiTheme="minorHAnsi" w:cs="Arial"/>
          <w:color w:val="FF0000"/>
          <w:sz w:val="20"/>
          <w:szCs w:val="20"/>
          <w:lang w:eastAsia="pt-BR"/>
        </w:rPr>
        <w:t>R$ 8.0</w:t>
      </w:r>
      <w:r w:rsidR="00AD604A">
        <w:rPr>
          <w:rFonts w:asciiTheme="minorHAnsi" w:eastAsia="Times New Roman" w:hAnsiTheme="minorHAnsi" w:cs="Arial"/>
          <w:color w:val="FF0000"/>
          <w:sz w:val="20"/>
          <w:szCs w:val="20"/>
          <w:lang w:eastAsia="pt-BR"/>
        </w:rPr>
        <w:t>51</w:t>
      </w:r>
      <w:r w:rsidR="00AD604A" w:rsidRPr="00B03744">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74</w:t>
      </w:r>
      <w:r w:rsidR="00AD604A" w:rsidRPr="00554479">
        <w:rPr>
          <w:rFonts w:ascii="Arial" w:hAnsi="Arial" w:cs="Arial"/>
          <w:color w:val="FF0000"/>
          <w:sz w:val="24"/>
          <w:szCs w:val="24"/>
        </w:rPr>
        <w:tab/>
      </w:r>
      <w:r w:rsidR="00AD604A" w:rsidRPr="00554479">
        <w:rPr>
          <w:rFonts w:cs="Calibri"/>
          <w:color w:val="FF0000"/>
          <w:sz w:val="20"/>
          <w:szCs w:val="20"/>
        </w:rPr>
        <w:t>130%=</w:t>
      </w:r>
      <w:r w:rsidR="00AD604A" w:rsidRPr="00554479">
        <w:rPr>
          <w:rFonts w:ascii="Arial" w:hAnsi="Arial" w:cs="Arial"/>
          <w:color w:val="FF0000"/>
          <w:sz w:val="24"/>
          <w:szCs w:val="24"/>
        </w:rPr>
        <w:tab/>
      </w:r>
      <w:r w:rsidR="00AD604A" w:rsidRPr="00DA5F62">
        <w:rPr>
          <w:rFonts w:asciiTheme="minorHAnsi" w:eastAsia="Times New Roman" w:hAnsiTheme="minorHAnsi" w:cs="Arial"/>
          <w:color w:val="FF0000"/>
          <w:sz w:val="20"/>
          <w:szCs w:val="20"/>
          <w:lang w:eastAsia="pt-BR"/>
        </w:rPr>
        <w:t>R$ 9.909,83</w:t>
      </w:r>
      <w:r w:rsidRPr="009675F8">
        <w:rPr>
          <w:rFonts w:ascii="Arial" w:hAnsi="Arial" w:cs="Arial"/>
          <w:sz w:val="24"/>
          <w:szCs w:val="24"/>
        </w:rPr>
        <w:tab/>
      </w:r>
      <w:r w:rsidRPr="009675F8">
        <w:rPr>
          <w:rFonts w:cs="Calibri"/>
        </w:rPr>
        <w:t>PROVIMENTO:</w:t>
      </w:r>
      <w:r w:rsidRPr="009675F8">
        <w:rPr>
          <w:rFonts w:ascii="Arial" w:hAnsi="Arial" w:cs="Arial"/>
          <w:sz w:val="24"/>
          <w:szCs w:val="24"/>
        </w:rPr>
        <w:t xml:space="preserve"> </w:t>
      </w:r>
      <w:r w:rsidRPr="009675F8">
        <w:rPr>
          <w:rFonts w:ascii="Arial" w:hAnsi="Arial" w:cs="Arial"/>
          <w:sz w:val="24"/>
          <w:szCs w:val="24"/>
        </w:rPr>
        <w:tab/>
      </w:r>
      <w:r w:rsidRPr="009675F8">
        <w:rPr>
          <w:rFonts w:cs="Calibri"/>
        </w:rPr>
        <w:t>Concurso Público</w:t>
      </w:r>
    </w:p>
    <w:p w14:paraId="053B7370"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4C84449"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1F091FE"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51D7F36"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7A60E75"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885A886"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A9EE6A1"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D02B96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2C8F9BA1"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sidR="00B03744">
        <w:rPr>
          <w:rFonts w:cs="Calibri"/>
          <w:b/>
          <w:bCs/>
          <w:color w:val="404040"/>
          <w:sz w:val="28"/>
          <w:szCs w:val="28"/>
        </w:rPr>
        <w:t>Especialista</w:t>
      </w:r>
      <w:r>
        <w:rPr>
          <w:rFonts w:cs="Calibri"/>
          <w:b/>
          <w:bCs/>
          <w:color w:val="404040"/>
          <w:sz w:val="28"/>
          <w:szCs w:val="28"/>
        </w:rPr>
        <w:t xml:space="preserve"> de Comunicação</w:t>
      </w:r>
      <w:r>
        <w:rPr>
          <w:rFonts w:ascii="Arial" w:hAnsi="Arial" w:cs="Arial"/>
          <w:sz w:val="24"/>
          <w:szCs w:val="24"/>
        </w:rPr>
        <w:tab/>
      </w:r>
    </w:p>
    <w:p w14:paraId="1C5248F5"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1BC58DD6" w14:textId="77777777" w:rsidR="0079414B" w:rsidRDefault="0079414B" w:rsidP="00437421">
      <w:pPr>
        <w:widowControl w:val="0"/>
        <w:tabs>
          <w:tab w:val="left" w:pos="90"/>
          <w:tab w:val="left" w:pos="1515"/>
        </w:tabs>
        <w:autoSpaceDE w:val="0"/>
        <w:autoSpaceDN w:val="0"/>
        <w:adjustRightInd w:val="0"/>
        <w:spacing w:before="61" w:after="0" w:line="240" w:lineRule="auto"/>
        <w:jc w:val="both"/>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 xml:space="preserve">Formação Superior Jornalismo, Publicidade e Marketing, Comunicação Social; Desejável Pós-graduação na </w:t>
      </w:r>
      <w:r>
        <w:rPr>
          <w:rFonts w:cs="Calibri"/>
          <w:color w:val="404040"/>
        </w:rPr>
        <w:tab/>
        <w:t>área.</w:t>
      </w:r>
    </w:p>
    <w:p w14:paraId="04DF1261"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7CD0B939" w14:textId="77777777" w:rsidR="00437421"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6E5EC36E" w14:textId="77777777" w:rsidR="0079414B" w:rsidRDefault="0079414B" w:rsidP="005A02E2">
      <w:pPr>
        <w:widowControl w:val="0"/>
        <w:tabs>
          <w:tab w:val="left" w:pos="90"/>
        </w:tabs>
        <w:autoSpaceDE w:val="0"/>
        <w:autoSpaceDN w:val="0"/>
        <w:adjustRightInd w:val="0"/>
        <w:spacing w:after="0" w:line="240" w:lineRule="auto"/>
        <w:rPr>
          <w:rFonts w:cs="Calibri"/>
          <w:color w:val="7F7F7F"/>
          <w:u w:val="single"/>
        </w:rPr>
      </w:pPr>
      <w:r>
        <w:rPr>
          <w:rFonts w:cs="Calibri"/>
          <w:color w:val="7F7F7F"/>
          <w:u w:val="single"/>
        </w:rPr>
        <w:t>DESCRIÇÃO SUMARIA</w:t>
      </w:r>
    </w:p>
    <w:p w14:paraId="447C3963" w14:textId="5D9226BA" w:rsidR="0079414B" w:rsidRPr="00A01BC8"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color w:val="404040"/>
          <w:sz w:val="20"/>
          <w:szCs w:val="20"/>
        </w:rPr>
        <w:t xml:space="preserve">  </w:t>
      </w:r>
      <w:r w:rsidRPr="00A01BC8">
        <w:rPr>
          <w:rFonts w:cs="Calibri"/>
          <w:sz w:val="20"/>
          <w:szCs w:val="20"/>
        </w:rPr>
        <w:t xml:space="preserve">Planejar, organizar, executar e supervisionar as atividades da Área </w:t>
      </w:r>
      <w:r>
        <w:rPr>
          <w:rFonts w:cs="Calibri"/>
          <w:sz w:val="20"/>
          <w:szCs w:val="20"/>
        </w:rPr>
        <w:t xml:space="preserve">de Comunicação </w:t>
      </w:r>
      <w:r w:rsidRPr="00A01BC8">
        <w:rPr>
          <w:rFonts w:cs="Calibri"/>
          <w:sz w:val="20"/>
          <w:szCs w:val="20"/>
        </w:rPr>
        <w:t>com base nas determinações de seu superior,</w:t>
      </w:r>
      <w:r>
        <w:rPr>
          <w:rFonts w:cs="Calibri"/>
          <w:sz w:val="20"/>
          <w:szCs w:val="20"/>
        </w:rPr>
        <w:t xml:space="preserve"> </w:t>
      </w:r>
      <w:r w:rsidR="00351098">
        <w:rPr>
          <w:rFonts w:cs="Calibri"/>
          <w:sz w:val="20"/>
          <w:szCs w:val="20"/>
        </w:rPr>
        <w:t>f</w:t>
      </w:r>
      <w:r w:rsidRPr="00A01BC8">
        <w:rPr>
          <w:rFonts w:cs="Calibri"/>
          <w:sz w:val="20"/>
          <w:szCs w:val="20"/>
        </w:rPr>
        <w:t>azendo</w:t>
      </w:r>
      <w:r>
        <w:rPr>
          <w:rFonts w:cs="Calibri"/>
          <w:sz w:val="20"/>
          <w:szCs w:val="20"/>
        </w:rPr>
        <w:t xml:space="preserve"> </w:t>
      </w:r>
      <w:r w:rsidRPr="00A01BC8">
        <w:rPr>
          <w:rFonts w:cs="Calibri"/>
          <w:sz w:val="20"/>
          <w:szCs w:val="20"/>
        </w:rPr>
        <w:t>cumprir as normas e instruções de serviços, com eficácia, para o desenvolvimento das rotinas de trabalho.</w:t>
      </w:r>
    </w:p>
    <w:p w14:paraId="6CB2707E"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9"/>
          <w:szCs w:val="29"/>
          <w:u w:val="single"/>
        </w:rPr>
      </w:pPr>
      <w:r w:rsidRPr="00A01BC8">
        <w:rPr>
          <w:rFonts w:cs="Calibri"/>
          <w:sz w:val="20"/>
          <w:szCs w:val="20"/>
        </w:rPr>
        <w:t xml:space="preserve">  Estabelecer contatos internos e externos com os diversos públicos, para viabilizar a realização das atividades sob sua responsabilidade.</w:t>
      </w:r>
    </w:p>
    <w:p w14:paraId="14927056"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Zelar pela promoção e manutenção da boa imagem institucional do CAU/</w:t>
      </w:r>
      <w:r>
        <w:rPr>
          <w:rFonts w:cs="Calibri"/>
          <w:sz w:val="20"/>
          <w:szCs w:val="20"/>
        </w:rPr>
        <w:t>RJ</w:t>
      </w:r>
      <w:r w:rsidRPr="00A01BC8">
        <w:rPr>
          <w:rFonts w:cs="Calibri"/>
          <w:sz w:val="20"/>
          <w:szCs w:val="20"/>
        </w:rPr>
        <w:t xml:space="preserve"> junto aos arquitetos e urbanistas e à sociedade em geral, mantendo canais de interação permanentes do CAU/</w:t>
      </w:r>
      <w:r>
        <w:rPr>
          <w:rFonts w:cs="Calibri"/>
          <w:sz w:val="20"/>
          <w:szCs w:val="20"/>
        </w:rPr>
        <w:t>RJ</w:t>
      </w:r>
      <w:r w:rsidRPr="00A01BC8">
        <w:rPr>
          <w:rFonts w:cs="Calibri"/>
          <w:sz w:val="20"/>
          <w:szCs w:val="20"/>
        </w:rPr>
        <w:t xml:space="preserve"> com veículos de comunicação e com os diversos públicos-alvo.</w:t>
      </w:r>
    </w:p>
    <w:p w14:paraId="50EC4FB5" w14:textId="77777777" w:rsidR="0079414B" w:rsidRDefault="0079414B" w:rsidP="005A02E2">
      <w:pPr>
        <w:widowControl w:val="0"/>
        <w:tabs>
          <w:tab w:val="left" w:pos="90"/>
        </w:tabs>
        <w:autoSpaceDE w:val="0"/>
        <w:autoSpaceDN w:val="0"/>
        <w:adjustRightInd w:val="0"/>
        <w:spacing w:after="0" w:line="240" w:lineRule="auto"/>
        <w:rPr>
          <w:rFonts w:cs="Calibri"/>
          <w:color w:val="404040"/>
          <w:sz w:val="24"/>
          <w:szCs w:val="24"/>
        </w:rPr>
      </w:pPr>
    </w:p>
    <w:p w14:paraId="14BAC300"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5BD78E39" w14:textId="77777777" w:rsidR="0079414B" w:rsidRPr="00A01BC8"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A01BC8">
        <w:rPr>
          <w:rFonts w:cs="Calibri"/>
          <w:sz w:val="20"/>
          <w:szCs w:val="20"/>
        </w:rPr>
        <w:t>Monitorar e avaliar a imagem institucional do CAU/</w:t>
      </w:r>
      <w:r>
        <w:rPr>
          <w:rFonts w:cs="Calibri"/>
          <w:sz w:val="20"/>
          <w:szCs w:val="20"/>
        </w:rPr>
        <w:t>RJ</w:t>
      </w:r>
      <w:r w:rsidRPr="00A01BC8">
        <w:rPr>
          <w:rFonts w:cs="Calibri"/>
          <w:sz w:val="20"/>
          <w:szCs w:val="20"/>
        </w:rPr>
        <w:t>;</w:t>
      </w:r>
    </w:p>
    <w:p w14:paraId="7777F586"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Assessorar a Presidência em demandas de comunicação relacionadas à imagem institucional e ações promovidas pelo CAU/BR;</w:t>
      </w:r>
    </w:p>
    <w:p w14:paraId="50130732"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Elaborar Plano de Comunicação e Marketing do CAU/</w:t>
      </w:r>
      <w:r>
        <w:rPr>
          <w:rFonts w:cs="Calibri"/>
          <w:sz w:val="20"/>
          <w:szCs w:val="20"/>
        </w:rPr>
        <w:t>RJ</w:t>
      </w:r>
      <w:r w:rsidRPr="00A01BC8">
        <w:rPr>
          <w:rFonts w:cs="Calibri"/>
          <w:sz w:val="20"/>
          <w:szCs w:val="20"/>
        </w:rPr>
        <w:t>, contendo: principais objetivos de comunicação, ferramentas de mídias a serem utilizadas, planejamento de ações de publicidade, de assessoria de imprensa e de divulgação institucional, cronograma de ações e público-alvo;</w:t>
      </w:r>
    </w:p>
    <w:p w14:paraId="0507EA33"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Pr>
          <w:rFonts w:cs="Arial"/>
          <w:sz w:val="20"/>
          <w:szCs w:val="20"/>
        </w:rPr>
        <w:t>E</w:t>
      </w:r>
      <w:r w:rsidRPr="00A01BC8">
        <w:rPr>
          <w:rFonts w:cs="Calibri"/>
          <w:sz w:val="20"/>
          <w:szCs w:val="20"/>
        </w:rPr>
        <w:t>xecutar a elaboração de conteúdos veiculados no site do CAU/</w:t>
      </w:r>
      <w:r>
        <w:rPr>
          <w:rFonts w:cs="Calibri"/>
          <w:sz w:val="20"/>
          <w:szCs w:val="20"/>
        </w:rPr>
        <w:t>RJ</w:t>
      </w:r>
      <w:r w:rsidRPr="00A01BC8">
        <w:rPr>
          <w:rFonts w:cs="Calibri"/>
          <w:sz w:val="20"/>
          <w:szCs w:val="20"/>
        </w:rPr>
        <w:t xml:space="preserve"> (www.cau</w:t>
      </w:r>
      <w:r>
        <w:rPr>
          <w:rFonts w:cs="Calibri"/>
          <w:sz w:val="20"/>
          <w:szCs w:val="20"/>
        </w:rPr>
        <w:t>rj</w:t>
      </w:r>
      <w:r w:rsidRPr="00A01BC8">
        <w:rPr>
          <w:rFonts w:cs="Calibri"/>
          <w:sz w:val="20"/>
          <w:szCs w:val="20"/>
        </w:rPr>
        <w:t xml:space="preserve">.org.br), em redes sociais (face book, </w:t>
      </w:r>
      <w:proofErr w:type="spellStart"/>
      <w:r w:rsidRPr="00A01BC8">
        <w:rPr>
          <w:rFonts w:cs="Calibri"/>
          <w:sz w:val="20"/>
          <w:szCs w:val="20"/>
        </w:rPr>
        <w:t>twitter</w:t>
      </w:r>
      <w:proofErr w:type="spellEnd"/>
      <w:r w:rsidRPr="00A01BC8">
        <w:rPr>
          <w:rFonts w:cs="Calibri"/>
          <w:sz w:val="20"/>
          <w:szCs w:val="20"/>
        </w:rPr>
        <w:t xml:space="preserve">, </w:t>
      </w:r>
    </w:p>
    <w:p w14:paraId="1BB0629F"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proofErr w:type="spellStart"/>
      <w:proofErr w:type="gramStart"/>
      <w:r w:rsidRPr="00A01BC8">
        <w:rPr>
          <w:rFonts w:cs="Calibri"/>
          <w:sz w:val="20"/>
          <w:szCs w:val="20"/>
        </w:rPr>
        <w:t>linkedin</w:t>
      </w:r>
      <w:proofErr w:type="spellEnd"/>
      <w:proofErr w:type="gramEnd"/>
      <w:r w:rsidRPr="00A01BC8">
        <w:rPr>
          <w:rFonts w:cs="Calibri"/>
          <w:sz w:val="20"/>
          <w:szCs w:val="20"/>
        </w:rPr>
        <w:t>, etc.), boletins informativos e publicações impressas do CAU/</w:t>
      </w:r>
      <w:r>
        <w:rPr>
          <w:rFonts w:cs="Calibri"/>
          <w:sz w:val="20"/>
          <w:szCs w:val="20"/>
        </w:rPr>
        <w:t>RJ</w:t>
      </w:r>
      <w:r w:rsidRPr="00A01BC8">
        <w:rPr>
          <w:rFonts w:cs="Calibri"/>
          <w:sz w:val="20"/>
          <w:szCs w:val="20"/>
        </w:rPr>
        <w:t>;</w:t>
      </w:r>
    </w:p>
    <w:p w14:paraId="58C43B29"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Pr>
          <w:rFonts w:cs="Calibri"/>
          <w:sz w:val="20"/>
          <w:szCs w:val="20"/>
        </w:rPr>
        <w:t>Elaborar</w:t>
      </w:r>
      <w:r w:rsidRPr="00A01BC8">
        <w:rPr>
          <w:rFonts w:cs="Calibri"/>
          <w:sz w:val="20"/>
          <w:szCs w:val="20"/>
        </w:rPr>
        <w:t xml:space="preserve"> ações de publicidade e divulgação institucional, que envolvam colaboradores internos e externos, inclusive em trabalhos que envolvam serviços técnicos ligados à área, como criação de textos e artes, serviços gráficos e de impressão;</w:t>
      </w:r>
    </w:p>
    <w:p w14:paraId="7B1E8615"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Pr>
          <w:rFonts w:cs="Calibri"/>
          <w:sz w:val="20"/>
          <w:szCs w:val="20"/>
        </w:rPr>
        <w:t>Acompanhar</w:t>
      </w:r>
      <w:r w:rsidRPr="00A01BC8">
        <w:rPr>
          <w:rFonts w:cs="Calibri"/>
          <w:sz w:val="20"/>
          <w:szCs w:val="20"/>
        </w:rPr>
        <w:t xml:space="preserve"> a produção e distribuição de materiais institucionais do CAU/</w:t>
      </w:r>
      <w:r>
        <w:rPr>
          <w:rFonts w:cs="Calibri"/>
          <w:sz w:val="20"/>
          <w:szCs w:val="20"/>
        </w:rPr>
        <w:t>RJ</w:t>
      </w:r>
      <w:r w:rsidRPr="00A01BC8">
        <w:rPr>
          <w:rFonts w:cs="Calibri"/>
          <w:sz w:val="20"/>
          <w:szCs w:val="20"/>
        </w:rPr>
        <w:t xml:space="preserve"> (livros, revistas, folders, etc.); </w:t>
      </w:r>
    </w:p>
    <w:p w14:paraId="5D0ACCF0"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Gerir e fiscalizar a execução de contratos de serviços referentes à Comunicação do CAU/</w:t>
      </w:r>
      <w:r>
        <w:rPr>
          <w:rFonts w:cs="Calibri"/>
          <w:sz w:val="20"/>
          <w:szCs w:val="20"/>
        </w:rPr>
        <w:t>RJ</w:t>
      </w:r>
      <w:r w:rsidRPr="00A01BC8">
        <w:rPr>
          <w:rFonts w:cs="Calibri"/>
          <w:sz w:val="20"/>
          <w:szCs w:val="20"/>
        </w:rPr>
        <w:t>;</w:t>
      </w:r>
    </w:p>
    <w:p w14:paraId="0264F007"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Orientar e supervisionar a aplicação da marca do CAU/</w:t>
      </w:r>
      <w:r>
        <w:rPr>
          <w:rFonts w:cs="Calibri"/>
          <w:sz w:val="20"/>
          <w:szCs w:val="20"/>
        </w:rPr>
        <w:t>RJ</w:t>
      </w:r>
      <w:r w:rsidRPr="00A01BC8">
        <w:rPr>
          <w:rFonts w:cs="Calibri"/>
          <w:sz w:val="20"/>
          <w:szCs w:val="20"/>
        </w:rPr>
        <w:t xml:space="preserve"> em materiais produzidos por parceiros e colaboradores; </w:t>
      </w:r>
    </w:p>
    <w:p w14:paraId="7558F20A"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Propor o estabelecimento de critérios técnicos a serem adotados nas ações de comunicação Externa e Interna do CAU/</w:t>
      </w:r>
      <w:r>
        <w:rPr>
          <w:rFonts w:cs="Calibri"/>
          <w:sz w:val="20"/>
          <w:szCs w:val="20"/>
        </w:rPr>
        <w:t>RJ</w:t>
      </w:r>
      <w:r w:rsidRPr="00A01BC8">
        <w:rPr>
          <w:rFonts w:cs="Calibri"/>
          <w:sz w:val="20"/>
          <w:szCs w:val="20"/>
        </w:rPr>
        <w:t xml:space="preserve">; </w:t>
      </w:r>
    </w:p>
    <w:p w14:paraId="704A5DFF"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Pr>
          <w:rFonts w:cs="Calibri"/>
          <w:sz w:val="20"/>
          <w:szCs w:val="20"/>
        </w:rPr>
        <w:t>Integrar as</w:t>
      </w:r>
      <w:r w:rsidRPr="00A01BC8">
        <w:rPr>
          <w:rFonts w:cs="Calibri"/>
          <w:sz w:val="20"/>
          <w:szCs w:val="20"/>
        </w:rPr>
        <w:t xml:space="preserve"> ações de comunicação dos CAU/UF</w:t>
      </w:r>
      <w:r>
        <w:rPr>
          <w:rFonts w:cs="Calibri"/>
          <w:sz w:val="20"/>
          <w:szCs w:val="20"/>
        </w:rPr>
        <w:t>, e CAU/BR</w:t>
      </w:r>
      <w:r w:rsidRPr="00A01BC8">
        <w:rPr>
          <w:rFonts w:cs="Calibri"/>
          <w:sz w:val="20"/>
          <w:szCs w:val="20"/>
        </w:rPr>
        <w:t xml:space="preserve"> quando necessário.</w:t>
      </w:r>
    </w:p>
    <w:p w14:paraId="7004F3D9"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090BC18C" w14:textId="77777777" w:rsidR="0079414B" w:rsidRPr="00E13FB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color w:val="404040"/>
          <w:sz w:val="20"/>
          <w:szCs w:val="20"/>
        </w:rPr>
        <w:t xml:space="preserve"> </w:t>
      </w:r>
      <w:r w:rsidRPr="00E13FBB">
        <w:rPr>
          <w:rFonts w:cs="Calibri"/>
          <w:sz w:val="20"/>
          <w:szCs w:val="20"/>
        </w:rPr>
        <w:t>CONHECIMENTOS: Microsoft Office; Redes Sociais; Domínio da Língua Portuguesa; Inglês e Espanhol.</w:t>
      </w:r>
    </w:p>
    <w:p w14:paraId="230CD920" w14:textId="77777777" w:rsidR="0079414B" w:rsidRPr="00E13FB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E13FBB">
        <w:rPr>
          <w:rFonts w:cs="Calibri"/>
          <w:sz w:val="20"/>
          <w:szCs w:val="20"/>
        </w:rPr>
        <w:t xml:space="preserve"> HABILIDADES: Visão Sistêmica; Sintetização de Informações; Boa Comunicação Oral e Escrita; Atendimento ao Público; Relacionamento com Jornalistas e Veículos de Comunicação.</w:t>
      </w:r>
    </w:p>
    <w:p w14:paraId="3EF25C1E" w14:textId="77777777" w:rsidR="0079414B" w:rsidRDefault="0079414B" w:rsidP="00437421">
      <w:pPr>
        <w:widowControl w:val="0"/>
        <w:tabs>
          <w:tab w:val="left" w:pos="113"/>
        </w:tabs>
        <w:autoSpaceDE w:val="0"/>
        <w:autoSpaceDN w:val="0"/>
        <w:adjustRightInd w:val="0"/>
        <w:spacing w:after="0" w:line="240" w:lineRule="auto"/>
        <w:jc w:val="both"/>
        <w:rPr>
          <w:rFonts w:cs="Calibri"/>
          <w:color w:val="404040"/>
          <w:sz w:val="20"/>
          <w:szCs w:val="20"/>
        </w:rPr>
      </w:pPr>
      <w:r w:rsidRPr="00E13FBB">
        <w:rPr>
          <w:rFonts w:cs="Calibri"/>
          <w:sz w:val="20"/>
          <w:szCs w:val="20"/>
        </w:rPr>
        <w:t xml:space="preserve"> ATITUDES: Iniciativa; Dinamismo; Ética; Desenvoltura para se comunicar com os vários níveis hierárquicos; Trabalho em Equipe; Bom</w:t>
      </w:r>
      <w:r>
        <w:rPr>
          <w:rFonts w:cs="Calibri"/>
          <w:sz w:val="20"/>
          <w:szCs w:val="20"/>
        </w:rPr>
        <w:t xml:space="preserve"> </w:t>
      </w:r>
      <w:r w:rsidRPr="00E13FBB">
        <w:rPr>
          <w:rFonts w:cs="Calibri"/>
          <w:sz w:val="20"/>
          <w:szCs w:val="20"/>
        </w:rPr>
        <w:t>Relacionamento Interpessoal</w:t>
      </w:r>
      <w:r w:rsidRPr="00F203D4">
        <w:rPr>
          <w:rFonts w:cs="Calibri"/>
          <w:color w:val="404040"/>
          <w:sz w:val="20"/>
          <w:szCs w:val="20"/>
        </w:rPr>
        <w:t>.</w:t>
      </w:r>
    </w:p>
    <w:p w14:paraId="72C4CD47" w14:textId="77777777" w:rsidR="00AD0F45" w:rsidRDefault="0079414B" w:rsidP="005A02E2">
      <w:pPr>
        <w:widowControl w:val="0"/>
        <w:tabs>
          <w:tab w:val="left" w:pos="12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3040998" w14:textId="073B8F52" w:rsidR="00B03744" w:rsidRPr="00B03744" w:rsidRDefault="0079414B" w:rsidP="00B03744">
      <w:pPr>
        <w:spacing w:after="0" w:line="240" w:lineRule="auto"/>
        <w:rPr>
          <w:rFonts w:ascii="Arial" w:eastAsia="Times New Roman" w:hAnsi="Arial" w:cs="Arial"/>
          <w:sz w:val="20"/>
          <w:szCs w:val="20"/>
          <w:lang w:eastAsia="pt-BR"/>
        </w:rPr>
      </w:pPr>
      <w:r>
        <w:rPr>
          <w:rFonts w:cs="Calibri"/>
          <w:color w:val="7F7F7F"/>
          <w:u w:val="single"/>
        </w:rPr>
        <w:t>FAIXA SALARIAL</w:t>
      </w:r>
      <w:r w:rsidR="00B03744">
        <w:rPr>
          <w:rFonts w:cs="Calibri"/>
          <w:color w:val="7F7F7F"/>
          <w:u w:val="single"/>
        </w:rPr>
        <w:t xml:space="preserve"> </w:t>
      </w:r>
      <w:r w:rsidR="00AD604A" w:rsidRPr="00554479">
        <w:rPr>
          <w:rFonts w:cs="Calibri"/>
          <w:color w:val="FF0000"/>
          <w:sz w:val="20"/>
          <w:szCs w:val="20"/>
        </w:rPr>
        <w:t>70% =</w:t>
      </w:r>
      <w:r w:rsidR="00AD604A" w:rsidRPr="00554479">
        <w:rPr>
          <w:rFonts w:ascii="Arial" w:hAnsi="Arial" w:cs="Arial"/>
          <w:color w:val="FF0000"/>
          <w:sz w:val="24"/>
          <w:szCs w:val="24"/>
        </w:rPr>
        <w:tab/>
      </w:r>
      <w:r w:rsidR="00AD604A" w:rsidRPr="00E317FB">
        <w:rPr>
          <w:rFonts w:asciiTheme="minorHAnsi" w:eastAsia="Times New Roman" w:hAnsiTheme="minorHAnsi" w:cs="Arial"/>
          <w:color w:val="FF0000"/>
          <w:sz w:val="20"/>
          <w:szCs w:val="20"/>
          <w:lang w:eastAsia="pt-BR"/>
        </w:rPr>
        <w:t>R$ 6.</w:t>
      </w:r>
      <w:r w:rsidR="00AD604A">
        <w:rPr>
          <w:rFonts w:asciiTheme="minorHAnsi" w:eastAsia="Times New Roman" w:hAnsiTheme="minorHAnsi" w:cs="Arial"/>
          <w:color w:val="FF0000"/>
          <w:sz w:val="20"/>
          <w:szCs w:val="20"/>
          <w:lang w:eastAsia="pt-BR"/>
        </w:rPr>
        <w:t>183</w:t>
      </w:r>
      <w:r w:rsidR="00AD604A" w:rsidRPr="00E317FB">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65</w:t>
      </w:r>
      <w:r w:rsidR="00AD604A" w:rsidRPr="00554479">
        <w:rPr>
          <w:rFonts w:ascii="Arial" w:hAnsi="Arial" w:cs="Arial"/>
          <w:color w:val="FF0000"/>
          <w:sz w:val="24"/>
          <w:szCs w:val="24"/>
        </w:rPr>
        <w:tab/>
      </w:r>
      <w:r w:rsidR="00AD604A" w:rsidRPr="00554479">
        <w:rPr>
          <w:rFonts w:cs="Calibri"/>
          <w:color w:val="FF0000"/>
          <w:sz w:val="20"/>
          <w:szCs w:val="20"/>
        </w:rPr>
        <w:t>100%=</w:t>
      </w:r>
      <w:r w:rsidR="00AD604A" w:rsidRPr="00554479">
        <w:rPr>
          <w:rFonts w:ascii="Arial" w:hAnsi="Arial" w:cs="Arial"/>
          <w:color w:val="FF0000"/>
          <w:sz w:val="24"/>
          <w:szCs w:val="24"/>
        </w:rPr>
        <w:tab/>
      </w:r>
      <w:r w:rsidR="00AD604A" w:rsidRPr="00B03744">
        <w:rPr>
          <w:rFonts w:asciiTheme="minorHAnsi" w:eastAsia="Times New Roman" w:hAnsiTheme="minorHAnsi" w:cs="Arial"/>
          <w:color w:val="FF0000"/>
          <w:sz w:val="20"/>
          <w:szCs w:val="20"/>
          <w:lang w:eastAsia="pt-BR"/>
        </w:rPr>
        <w:t>R$ 8.0</w:t>
      </w:r>
      <w:r w:rsidR="00AD604A">
        <w:rPr>
          <w:rFonts w:asciiTheme="minorHAnsi" w:eastAsia="Times New Roman" w:hAnsiTheme="minorHAnsi" w:cs="Arial"/>
          <w:color w:val="FF0000"/>
          <w:sz w:val="20"/>
          <w:szCs w:val="20"/>
          <w:lang w:eastAsia="pt-BR"/>
        </w:rPr>
        <w:t>51</w:t>
      </w:r>
      <w:r w:rsidR="00AD604A" w:rsidRPr="00B03744">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74</w:t>
      </w:r>
      <w:r w:rsidR="00AD604A" w:rsidRPr="00554479">
        <w:rPr>
          <w:rFonts w:ascii="Arial" w:hAnsi="Arial" w:cs="Arial"/>
          <w:color w:val="FF0000"/>
          <w:sz w:val="24"/>
          <w:szCs w:val="24"/>
        </w:rPr>
        <w:tab/>
      </w:r>
      <w:r w:rsidR="00AD604A" w:rsidRPr="00554479">
        <w:rPr>
          <w:rFonts w:cs="Calibri"/>
          <w:color w:val="FF0000"/>
          <w:sz w:val="20"/>
          <w:szCs w:val="20"/>
        </w:rPr>
        <w:t>130%=</w:t>
      </w:r>
      <w:r w:rsidR="00AD604A" w:rsidRPr="00554479">
        <w:rPr>
          <w:rFonts w:ascii="Arial" w:hAnsi="Arial" w:cs="Arial"/>
          <w:color w:val="FF0000"/>
          <w:sz w:val="24"/>
          <w:szCs w:val="24"/>
        </w:rPr>
        <w:tab/>
      </w:r>
      <w:r w:rsidR="00AD604A" w:rsidRPr="00DA5F62">
        <w:rPr>
          <w:rFonts w:asciiTheme="minorHAnsi" w:eastAsia="Times New Roman" w:hAnsiTheme="minorHAnsi" w:cs="Arial"/>
          <w:color w:val="FF0000"/>
          <w:sz w:val="20"/>
          <w:szCs w:val="20"/>
          <w:lang w:eastAsia="pt-BR"/>
        </w:rPr>
        <w:t>R$ 9.909,83</w:t>
      </w:r>
    </w:p>
    <w:p w14:paraId="4CF0B5CE" w14:textId="77777777" w:rsidR="00B03744" w:rsidRDefault="00B03744" w:rsidP="005A02E2">
      <w:pPr>
        <w:widowControl w:val="0"/>
        <w:tabs>
          <w:tab w:val="left" w:pos="120"/>
        </w:tabs>
        <w:autoSpaceDE w:val="0"/>
        <w:autoSpaceDN w:val="0"/>
        <w:adjustRightInd w:val="0"/>
        <w:spacing w:after="0" w:line="240" w:lineRule="auto"/>
        <w:rPr>
          <w:rFonts w:cs="Calibri"/>
        </w:rPr>
      </w:pPr>
    </w:p>
    <w:p w14:paraId="497B7269" w14:textId="77777777" w:rsidR="0079414B" w:rsidRPr="00A01BC8" w:rsidRDefault="0079414B" w:rsidP="005A02E2">
      <w:pPr>
        <w:widowControl w:val="0"/>
        <w:tabs>
          <w:tab w:val="left" w:pos="120"/>
        </w:tabs>
        <w:autoSpaceDE w:val="0"/>
        <w:autoSpaceDN w:val="0"/>
        <w:adjustRightInd w:val="0"/>
        <w:spacing w:after="0" w:line="240" w:lineRule="auto"/>
        <w:rPr>
          <w:rFonts w:cs="Calibri"/>
          <w:sz w:val="16"/>
          <w:szCs w:val="16"/>
          <w:u w:val="single"/>
        </w:rPr>
      </w:pPr>
      <w:r w:rsidRPr="00BF4CBE">
        <w:rPr>
          <w:rFonts w:cs="Calibri"/>
        </w:rPr>
        <w:t>PROVIMENTO:</w:t>
      </w:r>
      <w:r w:rsidRPr="00554479">
        <w:rPr>
          <w:rFonts w:ascii="Arial" w:hAnsi="Arial" w:cs="Arial"/>
          <w:color w:val="FF0000"/>
          <w:sz w:val="24"/>
          <w:szCs w:val="24"/>
        </w:rPr>
        <w:t xml:space="preserve"> </w:t>
      </w:r>
      <w:r w:rsidRPr="00BF4CBE">
        <w:rPr>
          <w:rFonts w:cs="Calibri"/>
        </w:rPr>
        <w:t>Concurso Público</w:t>
      </w:r>
      <w:r w:rsidRPr="00A01BC8">
        <w:rPr>
          <w:rFonts w:ascii="Arial" w:hAnsi="Arial" w:cs="Arial"/>
          <w:sz w:val="24"/>
          <w:szCs w:val="24"/>
        </w:rPr>
        <w:tab/>
      </w:r>
    </w:p>
    <w:p w14:paraId="1FE0F712"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473279D"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0C35CBF"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1C9D366" w14:textId="77777777" w:rsidR="008F73E8" w:rsidRDefault="008F73E8"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E64E76F"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300F8C7B"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sidR="00B03744">
        <w:rPr>
          <w:rFonts w:cs="Calibri"/>
          <w:b/>
          <w:bCs/>
          <w:color w:val="404040"/>
          <w:sz w:val="28"/>
          <w:szCs w:val="28"/>
        </w:rPr>
        <w:t xml:space="preserve">Especialista </w:t>
      </w:r>
      <w:r>
        <w:rPr>
          <w:rFonts w:cs="Calibri"/>
          <w:b/>
          <w:bCs/>
          <w:color w:val="404040"/>
          <w:sz w:val="28"/>
          <w:szCs w:val="28"/>
        </w:rPr>
        <w:t>de Sistemas</w:t>
      </w:r>
      <w:r>
        <w:rPr>
          <w:rFonts w:ascii="Arial" w:hAnsi="Arial" w:cs="Arial"/>
          <w:sz w:val="24"/>
          <w:szCs w:val="24"/>
        </w:rPr>
        <w:tab/>
      </w:r>
    </w:p>
    <w:p w14:paraId="5F8D0799"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40696C46" w14:textId="77777777" w:rsidR="0079414B" w:rsidRDefault="0079414B" w:rsidP="00437421">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Formação Superior em Ciência da Computação, Tecnologia da Informação, Analises de Sistemas, desejável</w:t>
      </w:r>
      <w:r w:rsidR="00437421">
        <w:rPr>
          <w:rFonts w:cs="Calibri"/>
          <w:color w:val="404040"/>
        </w:rPr>
        <w:t xml:space="preserve"> </w:t>
      </w:r>
      <w:r>
        <w:rPr>
          <w:rFonts w:cs="Calibri"/>
          <w:color w:val="404040"/>
        </w:rPr>
        <w:t>Engenharia de Software com especialização em geoprocessamento.</w:t>
      </w:r>
    </w:p>
    <w:p w14:paraId="276B7E4A" w14:textId="77777777" w:rsidR="0079414B" w:rsidRDefault="0079414B" w:rsidP="005A02E2">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sidR="00437421">
        <w:rPr>
          <w:rFonts w:ascii="Arial" w:hAnsi="Arial" w:cs="Arial"/>
          <w:sz w:val="24"/>
          <w:szCs w:val="24"/>
        </w:rPr>
        <w:t xml:space="preserve"> </w:t>
      </w:r>
      <w:r>
        <w:rPr>
          <w:rFonts w:cs="Calibri"/>
          <w:color w:val="404040"/>
        </w:rPr>
        <w:t>N/A</w:t>
      </w:r>
      <w:r>
        <w:rPr>
          <w:rFonts w:ascii="Arial" w:hAnsi="Arial" w:cs="Arial"/>
          <w:sz w:val="24"/>
          <w:szCs w:val="24"/>
        </w:rPr>
        <w:tab/>
      </w:r>
      <w:r w:rsidR="00437421">
        <w:rPr>
          <w:rFonts w:ascii="Arial" w:hAnsi="Arial" w:cs="Arial"/>
          <w:sz w:val="24"/>
          <w:szCs w:val="24"/>
        </w:rPr>
        <w:t xml:space="preserve">                                                                 </w:t>
      </w:r>
      <w:r>
        <w:rPr>
          <w:rFonts w:cs="Calibri"/>
          <w:color w:val="7F7F7F"/>
        </w:rPr>
        <w:t xml:space="preserve">QTD DE </w:t>
      </w:r>
      <w:r>
        <w:rPr>
          <w:rFonts w:ascii="Arial" w:hAnsi="Arial" w:cs="Arial"/>
          <w:sz w:val="24"/>
          <w:szCs w:val="24"/>
        </w:rPr>
        <w:tab/>
      </w:r>
      <w:r>
        <w:rPr>
          <w:rFonts w:cs="Calibri"/>
          <w:color w:val="404040"/>
        </w:rPr>
        <w:t>1</w:t>
      </w:r>
      <w:r w:rsidR="00437421">
        <w:rPr>
          <w:rFonts w:cs="Calibri"/>
          <w:color w:val="404040"/>
        </w:rPr>
        <w:t xml:space="preserve"> </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61D8B3F3"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517C4DAA"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cs="Arial"/>
          <w:sz w:val="20"/>
          <w:szCs w:val="20"/>
        </w:rPr>
        <w:tab/>
      </w:r>
      <w:r w:rsidRPr="00B50A64">
        <w:rPr>
          <w:rFonts w:cs="Arial"/>
          <w:sz w:val="20"/>
          <w:szCs w:val="20"/>
        </w:rPr>
        <w:t>P</w:t>
      </w:r>
      <w:r w:rsidRPr="00B50A64">
        <w:rPr>
          <w:rFonts w:cs="Calibri"/>
          <w:sz w:val="20"/>
          <w:szCs w:val="20"/>
        </w:rPr>
        <w:t xml:space="preserve">lanejar, organizar, executar e supervisionar as atividades da Área </w:t>
      </w:r>
      <w:r>
        <w:rPr>
          <w:rFonts w:cs="Calibri"/>
          <w:sz w:val="20"/>
          <w:szCs w:val="20"/>
        </w:rPr>
        <w:t xml:space="preserve">de Infraestrutura de TI </w:t>
      </w:r>
      <w:r w:rsidRPr="00B50A64">
        <w:rPr>
          <w:rFonts w:cs="Calibri"/>
          <w:sz w:val="20"/>
          <w:szCs w:val="20"/>
        </w:rPr>
        <w:t>com base nas determinações de seu superior, fazendo cumprir as normas e instruções de serviços, com eficácia, o desenvolvimento das rotinas de trabalho.</w:t>
      </w:r>
    </w:p>
    <w:p w14:paraId="28BC4B2D" w14:textId="77777777" w:rsidR="0079414B" w:rsidRDefault="0079414B" w:rsidP="00437421">
      <w:pPr>
        <w:widowControl w:val="0"/>
        <w:tabs>
          <w:tab w:val="left" w:pos="90"/>
        </w:tabs>
        <w:autoSpaceDE w:val="0"/>
        <w:autoSpaceDN w:val="0"/>
        <w:adjustRightInd w:val="0"/>
        <w:spacing w:after="0" w:line="240" w:lineRule="auto"/>
        <w:jc w:val="both"/>
        <w:rPr>
          <w:rFonts w:cs="Calibri"/>
          <w:color w:val="404040"/>
          <w:sz w:val="20"/>
          <w:szCs w:val="20"/>
        </w:rPr>
      </w:pPr>
      <w:r w:rsidRPr="00B50A64">
        <w:rPr>
          <w:rFonts w:ascii="Arial" w:hAnsi="Arial" w:cs="Arial"/>
          <w:sz w:val="24"/>
          <w:szCs w:val="24"/>
        </w:rPr>
        <w:tab/>
      </w:r>
      <w:r w:rsidRPr="00A01BC8">
        <w:rPr>
          <w:rFonts w:cs="Calibri"/>
          <w:sz w:val="20"/>
          <w:szCs w:val="20"/>
        </w:rPr>
        <w:t>Estabelecer contatos internos e externos com os diversos públicos, para viabilizar a realização das atividades sob sua responsabilidade.</w:t>
      </w:r>
    </w:p>
    <w:p w14:paraId="5A9CBDB6"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cs="Calibri"/>
          <w:sz w:val="20"/>
          <w:szCs w:val="20"/>
        </w:rPr>
        <w:t xml:space="preserve">  Garantir a disponibilidade de infraestrutura de TI.</w:t>
      </w:r>
    </w:p>
    <w:p w14:paraId="4A26CA14"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FE10C8">
        <w:rPr>
          <w:rFonts w:cs="Calibri"/>
          <w:sz w:val="20"/>
          <w:szCs w:val="20"/>
        </w:rPr>
        <w:t xml:space="preserve">Atender às necessidades demandadas pelas </w:t>
      </w:r>
      <w:r>
        <w:rPr>
          <w:rFonts w:cs="Calibri"/>
          <w:sz w:val="20"/>
          <w:szCs w:val="20"/>
        </w:rPr>
        <w:t>Á</w:t>
      </w:r>
      <w:r w:rsidRPr="00FE10C8">
        <w:rPr>
          <w:rFonts w:cs="Calibri"/>
          <w:sz w:val="20"/>
          <w:szCs w:val="20"/>
        </w:rPr>
        <w:t>reas do C</w:t>
      </w:r>
      <w:r>
        <w:rPr>
          <w:rFonts w:cs="Calibri"/>
          <w:sz w:val="20"/>
          <w:szCs w:val="20"/>
        </w:rPr>
        <w:t>AU-RJ</w:t>
      </w:r>
      <w:r w:rsidRPr="00FE10C8">
        <w:rPr>
          <w:rFonts w:cs="Calibri"/>
          <w:sz w:val="20"/>
          <w:szCs w:val="20"/>
        </w:rPr>
        <w:t>, garantindo a disponibilidade dos recursos de T</w:t>
      </w:r>
      <w:r>
        <w:rPr>
          <w:rFonts w:cs="Calibri"/>
          <w:sz w:val="20"/>
          <w:szCs w:val="20"/>
        </w:rPr>
        <w:t xml:space="preserve">ecnologia da </w:t>
      </w:r>
      <w:r>
        <w:rPr>
          <w:rFonts w:cs="Calibri"/>
          <w:sz w:val="20"/>
          <w:szCs w:val="20"/>
        </w:rPr>
        <w:tab/>
      </w:r>
      <w:r w:rsidRPr="00FE10C8">
        <w:rPr>
          <w:rFonts w:cs="Calibri"/>
          <w:sz w:val="20"/>
          <w:szCs w:val="20"/>
        </w:rPr>
        <w:t>I</w:t>
      </w:r>
      <w:r>
        <w:rPr>
          <w:rFonts w:cs="Calibri"/>
          <w:sz w:val="20"/>
          <w:szCs w:val="20"/>
        </w:rPr>
        <w:t>nformação/TI</w:t>
      </w:r>
      <w:r w:rsidRPr="00FE10C8">
        <w:rPr>
          <w:rFonts w:cs="Calibri"/>
          <w:sz w:val="20"/>
          <w:szCs w:val="20"/>
        </w:rPr>
        <w:t>,</w:t>
      </w:r>
      <w:r>
        <w:rPr>
          <w:rFonts w:cs="Calibri"/>
          <w:sz w:val="20"/>
          <w:szCs w:val="20"/>
        </w:rPr>
        <w:t xml:space="preserve"> </w:t>
      </w:r>
      <w:r w:rsidRPr="00FE10C8">
        <w:rPr>
          <w:rFonts w:cs="Calibri"/>
          <w:sz w:val="20"/>
          <w:szCs w:val="20"/>
        </w:rPr>
        <w:t xml:space="preserve">quanto </w:t>
      </w:r>
      <w:r>
        <w:rPr>
          <w:rFonts w:cs="Calibri"/>
          <w:sz w:val="20"/>
          <w:szCs w:val="20"/>
        </w:rPr>
        <w:t>à</w:t>
      </w:r>
      <w:r w:rsidRPr="00FE10C8">
        <w:rPr>
          <w:rFonts w:cs="Calibri"/>
          <w:sz w:val="20"/>
          <w:szCs w:val="20"/>
        </w:rPr>
        <w:t xml:space="preserve"> necessidade</w:t>
      </w:r>
      <w:r>
        <w:rPr>
          <w:rFonts w:cs="Calibri"/>
          <w:sz w:val="20"/>
          <w:szCs w:val="20"/>
        </w:rPr>
        <w:t xml:space="preserve"> </w:t>
      </w:r>
      <w:r w:rsidRPr="00FE10C8">
        <w:rPr>
          <w:rFonts w:cs="Calibri"/>
          <w:sz w:val="20"/>
          <w:szCs w:val="20"/>
        </w:rPr>
        <w:t>de sistemas de informação e suporte a decisão.</w:t>
      </w:r>
    </w:p>
    <w:p w14:paraId="4D234EBC" w14:textId="77777777" w:rsidR="0079414B" w:rsidRDefault="0079414B" w:rsidP="00437421">
      <w:pPr>
        <w:widowControl w:val="0"/>
        <w:tabs>
          <w:tab w:val="left" w:pos="90"/>
        </w:tabs>
        <w:autoSpaceDE w:val="0"/>
        <w:autoSpaceDN w:val="0"/>
        <w:adjustRightInd w:val="0"/>
        <w:spacing w:before="101"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5E906A98" w14:textId="77777777" w:rsidR="0079414B" w:rsidRPr="00FE10C8"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FE10C8">
        <w:rPr>
          <w:rFonts w:cs="Calibri"/>
          <w:sz w:val="20"/>
          <w:szCs w:val="20"/>
        </w:rPr>
        <w:t xml:space="preserve">Garantir a disponibilidade dos recursos de TI, quanto </w:t>
      </w:r>
      <w:r>
        <w:rPr>
          <w:rFonts w:cs="Calibri"/>
          <w:sz w:val="20"/>
          <w:szCs w:val="20"/>
        </w:rPr>
        <w:t>à</w:t>
      </w:r>
      <w:r w:rsidRPr="00FE10C8">
        <w:rPr>
          <w:rFonts w:cs="Calibri"/>
          <w:sz w:val="20"/>
          <w:szCs w:val="20"/>
        </w:rPr>
        <w:t xml:space="preserve"> operação, licenças e demais atualizações necessárias;</w:t>
      </w:r>
    </w:p>
    <w:p w14:paraId="6556436D" w14:textId="77777777" w:rsidR="0079414B" w:rsidRPr="00FE10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FE10C8">
        <w:rPr>
          <w:rFonts w:ascii="Arial" w:hAnsi="Arial" w:cs="Arial"/>
          <w:sz w:val="24"/>
          <w:szCs w:val="24"/>
        </w:rPr>
        <w:tab/>
      </w:r>
      <w:r w:rsidRPr="00FE10C8">
        <w:rPr>
          <w:rFonts w:cs="Calibri"/>
          <w:sz w:val="20"/>
          <w:szCs w:val="20"/>
        </w:rPr>
        <w:t>Promover o adequado relacionamento e correta prestação dos serviços de terceiros em TI, para o Conselho;</w:t>
      </w:r>
    </w:p>
    <w:p w14:paraId="39659041" w14:textId="77777777" w:rsidR="0079414B" w:rsidRPr="00FE10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FE10C8">
        <w:rPr>
          <w:rFonts w:ascii="Arial" w:hAnsi="Arial" w:cs="Arial"/>
          <w:sz w:val="24"/>
          <w:szCs w:val="24"/>
        </w:rPr>
        <w:tab/>
      </w:r>
      <w:r w:rsidRPr="00FE10C8">
        <w:rPr>
          <w:rFonts w:cs="Calibri"/>
          <w:sz w:val="20"/>
          <w:szCs w:val="20"/>
        </w:rPr>
        <w:t>Participar do desenvolvimento de novas ferramentas sistêmicas, com base nas novas tecnologias disponíveis, assegurando a constante</w:t>
      </w:r>
      <w:r w:rsidR="00437421">
        <w:rPr>
          <w:rFonts w:cs="Calibri"/>
          <w:sz w:val="20"/>
          <w:szCs w:val="20"/>
        </w:rPr>
        <w:t xml:space="preserve"> </w:t>
      </w:r>
      <w:r w:rsidRPr="00FE10C8">
        <w:rPr>
          <w:rFonts w:cs="Calibri"/>
          <w:sz w:val="20"/>
          <w:szCs w:val="20"/>
        </w:rPr>
        <w:t>atualização e modernização dos processos informatizados do Conselho;</w:t>
      </w:r>
    </w:p>
    <w:p w14:paraId="085BD76C" w14:textId="77777777" w:rsidR="0079414B" w:rsidRPr="00FE10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FE10C8">
        <w:rPr>
          <w:rFonts w:ascii="Arial" w:hAnsi="Arial" w:cs="Arial"/>
          <w:sz w:val="24"/>
          <w:szCs w:val="24"/>
        </w:rPr>
        <w:tab/>
      </w:r>
      <w:r w:rsidRPr="00FE10C8">
        <w:rPr>
          <w:rFonts w:cs="Calibri"/>
          <w:sz w:val="20"/>
          <w:szCs w:val="20"/>
        </w:rPr>
        <w:t>Garantir a correta utilização, tramitação, disseminação, classificação, armazenamento, recuperação e controle da informação do Conselho;</w:t>
      </w:r>
    </w:p>
    <w:p w14:paraId="4663FA7D" w14:textId="77777777" w:rsidR="0079414B" w:rsidRPr="00FE10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FE10C8">
        <w:rPr>
          <w:rFonts w:ascii="Arial" w:hAnsi="Arial" w:cs="Arial"/>
          <w:sz w:val="24"/>
          <w:szCs w:val="24"/>
        </w:rPr>
        <w:tab/>
      </w:r>
      <w:r w:rsidRPr="00FE10C8">
        <w:rPr>
          <w:rFonts w:cs="Calibri"/>
          <w:sz w:val="20"/>
          <w:szCs w:val="20"/>
        </w:rPr>
        <w:t>Orientar as ações relativas à gestão de documentos;</w:t>
      </w:r>
    </w:p>
    <w:p w14:paraId="048D665B"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7"/>
          <w:szCs w:val="27"/>
        </w:rPr>
      </w:pPr>
      <w:r>
        <w:rPr>
          <w:rFonts w:ascii="Arial" w:hAnsi="Arial" w:cs="Arial"/>
          <w:sz w:val="24"/>
          <w:szCs w:val="24"/>
        </w:rPr>
        <w:tab/>
      </w:r>
      <w:r w:rsidRPr="00B50A64">
        <w:rPr>
          <w:rFonts w:cs="Calibri"/>
          <w:sz w:val="20"/>
          <w:szCs w:val="20"/>
        </w:rPr>
        <w:t>Garantir e manter a disponibilidade de: redes,</w:t>
      </w:r>
      <w:r>
        <w:rPr>
          <w:rFonts w:cs="Calibri"/>
          <w:sz w:val="20"/>
          <w:szCs w:val="20"/>
        </w:rPr>
        <w:t xml:space="preserve"> servidores, parque tecnológico;</w:t>
      </w:r>
    </w:p>
    <w:p w14:paraId="3F9C5579"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Definir e propor as políticas de segurança da informação e contingenciamento</w:t>
      </w:r>
      <w:r>
        <w:rPr>
          <w:rFonts w:cs="Calibri"/>
          <w:sz w:val="20"/>
          <w:szCs w:val="20"/>
        </w:rPr>
        <w:t>;</w:t>
      </w:r>
    </w:p>
    <w:p w14:paraId="6B87E76F"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Prestar assessoria técnica na gestão de armazename</w:t>
      </w:r>
      <w:r>
        <w:rPr>
          <w:rFonts w:cs="Calibri"/>
          <w:sz w:val="20"/>
          <w:szCs w:val="20"/>
        </w:rPr>
        <w:t>nto de dados locais e nacionais;</w:t>
      </w:r>
    </w:p>
    <w:p w14:paraId="57C67D6A"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ascii="Arial" w:hAnsi="Arial" w:cs="Arial"/>
          <w:sz w:val="24"/>
          <w:szCs w:val="24"/>
        </w:rPr>
        <w:tab/>
      </w:r>
      <w:r w:rsidRPr="00B50A64">
        <w:rPr>
          <w:rFonts w:cs="Calibri"/>
          <w:sz w:val="20"/>
          <w:szCs w:val="20"/>
        </w:rPr>
        <w:t>Promover o adequado relacionamento e correta prestação dos serviços de t</w:t>
      </w:r>
      <w:r>
        <w:rPr>
          <w:rFonts w:cs="Calibri"/>
          <w:sz w:val="20"/>
          <w:szCs w:val="20"/>
        </w:rPr>
        <w:t>erceiros em TI, para o Conselho;</w:t>
      </w:r>
    </w:p>
    <w:p w14:paraId="74C64184"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FE10C8">
        <w:rPr>
          <w:rFonts w:cs="Calibri"/>
          <w:sz w:val="20"/>
          <w:szCs w:val="20"/>
        </w:rPr>
        <w:t>Participar da organização</w:t>
      </w:r>
      <w:r>
        <w:rPr>
          <w:rFonts w:cs="Calibri"/>
          <w:sz w:val="20"/>
          <w:szCs w:val="20"/>
        </w:rPr>
        <w:t xml:space="preserve"> </w:t>
      </w:r>
      <w:r w:rsidRPr="00FE10C8">
        <w:rPr>
          <w:rFonts w:cs="Calibri"/>
          <w:sz w:val="20"/>
          <w:szCs w:val="20"/>
        </w:rPr>
        <w:t>das plenárias com relaçã</w:t>
      </w:r>
      <w:r>
        <w:rPr>
          <w:rFonts w:cs="Calibri"/>
          <w:sz w:val="20"/>
          <w:szCs w:val="20"/>
        </w:rPr>
        <w:t>o aos recursos de TI envolvidos;</w:t>
      </w:r>
    </w:p>
    <w:p w14:paraId="74CC6860" w14:textId="77777777" w:rsidR="0079414B" w:rsidRPr="00CE156B"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cs="Calibri"/>
          <w:sz w:val="20"/>
          <w:szCs w:val="20"/>
        </w:rPr>
        <w:t xml:space="preserve">  </w:t>
      </w:r>
      <w:r w:rsidRPr="00CE156B">
        <w:rPr>
          <w:rFonts w:cs="Calibri"/>
          <w:sz w:val="20"/>
          <w:szCs w:val="20"/>
        </w:rPr>
        <w:t>Dar suporte ao planejamento do uso inteligente da geotecnologia no suporte a decisões estratégicas</w:t>
      </w:r>
    </w:p>
    <w:p w14:paraId="60CD1BCA"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 xml:space="preserve">Dar suporte a coordenação do processamento Digital de imagens (fusão, equalização, </w:t>
      </w:r>
      <w:proofErr w:type="spellStart"/>
      <w:r w:rsidRPr="00CE156B">
        <w:rPr>
          <w:rFonts w:cs="Calibri"/>
          <w:sz w:val="20"/>
          <w:szCs w:val="20"/>
        </w:rPr>
        <w:t>georeferenciamento</w:t>
      </w:r>
      <w:proofErr w:type="spellEnd"/>
      <w:r w:rsidRPr="00CE156B">
        <w:rPr>
          <w:rFonts w:cs="Calibri"/>
          <w:sz w:val="20"/>
          <w:szCs w:val="20"/>
        </w:rPr>
        <w:t xml:space="preserve">, </w:t>
      </w:r>
      <w:proofErr w:type="spellStart"/>
      <w:r w:rsidRPr="00CE156B">
        <w:rPr>
          <w:rFonts w:cs="Calibri"/>
          <w:sz w:val="20"/>
          <w:szCs w:val="20"/>
        </w:rPr>
        <w:t>ortorretificação</w:t>
      </w:r>
      <w:proofErr w:type="spellEnd"/>
      <w:r w:rsidRPr="00CE156B">
        <w:rPr>
          <w:rFonts w:cs="Calibri"/>
          <w:sz w:val="20"/>
          <w:szCs w:val="20"/>
        </w:rPr>
        <w:t xml:space="preserve">, mosaico, conversão e </w:t>
      </w:r>
      <w:proofErr w:type="spellStart"/>
      <w:r w:rsidRPr="00CE156B">
        <w:rPr>
          <w:rFonts w:cs="Calibri"/>
          <w:sz w:val="20"/>
          <w:szCs w:val="20"/>
        </w:rPr>
        <w:t>reprojeção</w:t>
      </w:r>
      <w:proofErr w:type="spellEnd"/>
      <w:r w:rsidRPr="00CE156B">
        <w:rPr>
          <w:rFonts w:cs="Calibri"/>
          <w:sz w:val="20"/>
          <w:szCs w:val="20"/>
        </w:rPr>
        <w:t>);</w:t>
      </w:r>
    </w:p>
    <w:p w14:paraId="37B00A65"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Dar suporte a coordenação da vetorização de imagens de satélite (alta, média e baixa resolução);</w:t>
      </w:r>
    </w:p>
    <w:p w14:paraId="778BA1C0"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Dar suporte a coordenação dos mapeamentos temáticos de uso e ocupação do solo, mapeamento de APPS, dentre outras;</w:t>
      </w:r>
    </w:p>
    <w:p w14:paraId="42C93384"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Dar suporte a coordenação do cruzamento das informações técnicas listadas acima, com os dados geográficos e demográficos dos municípios e estados brasileiros;</w:t>
      </w:r>
    </w:p>
    <w:p w14:paraId="3BCA3707"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Atualizar os sistemas de informação do CAU</w:t>
      </w:r>
      <w:r>
        <w:rPr>
          <w:rFonts w:cs="Calibri"/>
          <w:sz w:val="20"/>
          <w:szCs w:val="20"/>
        </w:rPr>
        <w:t>/RJ</w:t>
      </w:r>
      <w:r w:rsidRPr="00CE156B">
        <w:rPr>
          <w:rFonts w:cs="Calibri"/>
          <w:sz w:val="20"/>
          <w:szCs w:val="20"/>
        </w:rPr>
        <w:t>;</w:t>
      </w:r>
    </w:p>
    <w:p w14:paraId="57ADECD8"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CE156B">
        <w:rPr>
          <w:rFonts w:ascii="Arial" w:hAnsi="Arial" w:cs="Arial"/>
          <w:sz w:val="24"/>
          <w:szCs w:val="24"/>
        </w:rPr>
        <w:tab/>
      </w:r>
      <w:r w:rsidRPr="00CE156B">
        <w:rPr>
          <w:rFonts w:cs="Calibri"/>
          <w:sz w:val="20"/>
          <w:szCs w:val="20"/>
        </w:rPr>
        <w:t>Dar suporte a proposição de rotas, técnicas, ferramentas e outras inovaçõe</w:t>
      </w:r>
      <w:r>
        <w:rPr>
          <w:rFonts w:cs="Calibri"/>
          <w:sz w:val="20"/>
          <w:szCs w:val="20"/>
        </w:rPr>
        <w:t>s as atividades de fiscalização</w:t>
      </w:r>
    </w:p>
    <w:p w14:paraId="46640A7D" w14:textId="77777777" w:rsidR="0079414B" w:rsidRPr="00B50A64" w:rsidRDefault="0079414B" w:rsidP="005A02E2">
      <w:pPr>
        <w:widowControl w:val="0"/>
        <w:tabs>
          <w:tab w:val="left" w:pos="90"/>
        </w:tabs>
        <w:autoSpaceDE w:val="0"/>
        <w:autoSpaceDN w:val="0"/>
        <w:adjustRightInd w:val="0"/>
        <w:spacing w:after="0" w:line="240" w:lineRule="auto"/>
        <w:rPr>
          <w:rFonts w:cs="Calibri"/>
          <w:sz w:val="24"/>
          <w:szCs w:val="24"/>
        </w:rPr>
      </w:pPr>
      <w:r>
        <w:rPr>
          <w:rFonts w:ascii="Arial" w:hAnsi="Arial" w:cs="Arial"/>
          <w:sz w:val="24"/>
          <w:szCs w:val="24"/>
        </w:rPr>
        <w:tab/>
      </w:r>
    </w:p>
    <w:p w14:paraId="06F32618"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3909218A" w14:textId="77777777" w:rsidR="0079414B" w:rsidRPr="00E13FB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E13FBB">
        <w:rPr>
          <w:rFonts w:cs="Calibri"/>
          <w:sz w:val="20"/>
          <w:szCs w:val="20"/>
        </w:rPr>
        <w:t xml:space="preserve">CONHECIMENTOS: ITIL; Banco de Dados; SQL Server; MySQL; </w:t>
      </w:r>
      <w:proofErr w:type="spellStart"/>
      <w:r w:rsidRPr="00E13FBB">
        <w:rPr>
          <w:rFonts w:cs="Calibri"/>
          <w:sz w:val="20"/>
          <w:szCs w:val="20"/>
        </w:rPr>
        <w:t>Postgree</w:t>
      </w:r>
      <w:proofErr w:type="spellEnd"/>
      <w:r w:rsidRPr="00E13FBB">
        <w:rPr>
          <w:rFonts w:cs="Calibri"/>
          <w:sz w:val="20"/>
          <w:szCs w:val="20"/>
        </w:rPr>
        <w:t>; Infraestrutura de Redes; TCPIP; Configuração de AD; Modelagem de Dado</w:t>
      </w:r>
      <w:r>
        <w:rPr>
          <w:rFonts w:cs="Calibri"/>
          <w:sz w:val="20"/>
          <w:szCs w:val="20"/>
        </w:rPr>
        <w:t xml:space="preserve">s; Linguagem de Desenvolvimento, </w:t>
      </w:r>
      <w:r w:rsidRPr="00520EFB">
        <w:rPr>
          <w:rFonts w:cs="Calibri"/>
          <w:sz w:val="20"/>
          <w:szCs w:val="20"/>
        </w:rPr>
        <w:t xml:space="preserve">Análise de ponto de função; Banco de Dados; SQL Server; MySQL; </w:t>
      </w:r>
      <w:proofErr w:type="spellStart"/>
      <w:r w:rsidRPr="00520EFB">
        <w:rPr>
          <w:rFonts w:cs="Calibri"/>
          <w:sz w:val="20"/>
          <w:szCs w:val="20"/>
        </w:rPr>
        <w:t>Postgree</w:t>
      </w:r>
      <w:proofErr w:type="spellEnd"/>
      <w:r w:rsidRPr="00520EFB">
        <w:rPr>
          <w:rFonts w:cs="Calibri"/>
          <w:sz w:val="20"/>
          <w:szCs w:val="20"/>
        </w:rPr>
        <w:t>; Infraestrutura d</w:t>
      </w:r>
      <w:r>
        <w:rPr>
          <w:rFonts w:cs="Calibri"/>
          <w:sz w:val="20"/>
          <w:szCs w:val="20"/>
        </w:rPr>
        <w:tab/>
      </w:r>
      <w:r w:rsidRPr="00520EFB">
        <w:rPr>
          <w:rFonts w:cs="Calibri"/>
          <w:sz w:val="20"/>
          <w:szCs w:val="20"/>
        </w:rPr>
        <w:t>e Redes; TCPIP; PHP; Flex; JAVA</w:t>
      </w:r>
    </w:p>
    <w:p w14:paraId="2E58752A" w14:textId="77777777" w:rsidR="0079414B" w:rsidRPr="00E13FB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E13FBB">
        <w:rPr>
          <w:rFonts w:cs="Calibri"/>
          <w:sz w:val="20"/>
          <w:szCs w:val="20"/>
        </w:rPr>
        <w:t xml:space="preserve">  HABILIDADES: Capacidade de análise; Raciocínio Lógico; Mediação de conflitos; Planejamento, Organização e Controle.</w:t>
      </w:r>
    </w:p>
    <w:p w14:paraId="1293916B" w14:textId="77777777" w:rsidR="0079414B" w:rsidRPr="00E13FB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E13FBB">
        <w:rPr>
          <w:rFonts w:cs="Calibri"/>
          <w:sz w:val="20"/>
          <w:szCs w:val="20"/>
        </w:rPr>
        <w:t xml:space="preserve">  ATITUDES: Iniciativa; Espírito Inovador; Responsabilidade; </w:t>
      </w:r>
      <w:r>
        <w:rPr>
          <w:rFonts w:cs="Calibri"/>
          <w:sz w:val="20"/>
          <w:szCs w:val="20"/>
        </w:rPr>
        <w:t xml:space="preserve">Disciplina; </w:t>
      </w:r>
      <w:r w:rsidRPr="00E13FBB">
        <w:rPr>
          <w:rFonts w:cs="Calibri"/>
          <w:sz w:val="20"/>
          <w:szCs w:val="20"/>
        </w:rPr>
        <w:t>Senso Crítico; Bom Relacionamento Interpessoal.</w:t>
      </w:r>
    </w:p>
    <w:p w14:paraId="423E8273" w14:textId="77777777" w:rsidR="0079414B" w:rsidRDefault="0079414B" w:rsidP="005A02E2">
      <w:pPr>
        <w:widowControl w:val="0"/>
        <w:tabs>
          <w:tab w:val="left" w:pos="113"/>
        </w:tabs>
        <w:autoSpaceDE w:val="0"/>
        <w:autoSpaceDN w:val="0"/>
        <w:adjustRightInd w:val="0"/>
        <w:spacing w:before="216"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731F41AD" w14:textId="02091B9E" w:rsidR="00B03744" w:rsidRPr="00B03744" w:rsidRDefault="0079414B" w:rsidP="00B03744">
      <w:pPr>
        <w:spacing w:after="0" w:line="240" w:lineRule="auto"/>
        <w:rPr>
          <w:rFonts w:ascii="Arial" w:eastAsia="Times New Roman" w:hAnsi="Arial" w:cs="Arial"/>
          <w:sz w:val="20"/>
          <w:szCs w:val="20"/>
          <w:lang w:eastAsia="pt-BR"/>
        </w:rPr>
      </w:pPr>
      <w:r>
        <w:rPr>
          <w:rFonts w:ascii="Arial" w:hAnsi="Arial" w:cs="Arial"/>
          <w:sz w:val="24"/>
          <w:szCs w:val="24"/>
        </w:rPr>
        <w:tab/>
      </w:r>
      <w:r w:rsidR="00AD604A" w:rsidRPr="00554479">
        <w:rPr>
          <w:rFonts w:cs="Calibri"/>
          <w:color w:val="FF0000"/>
          <w:sz w:val="20"/>
          <w:szCs w:val="20"/>
        </w:rPr>
        <w:t>70% =</w:t>
      </w:r>
      <w:r w:rsidR="00AD604A" w:rsidRPr="00554479">
        <w:rPr>
          <w:rFonts w:ascii="Arial" w:hAnsi="Arial" w:cs="Arial"/>
          <w:color w:val="FF0000"/>
          <w:sz w:val="24"/>
          <w:szCs w:val="24"/>
        </w:rPr>
        <w:tab/>
      </w:r>
      <w:r w:rsidR="00AD604A" w:rsidRPr="00E317FB">
        <w:rPr>
          <w:rFonts w:asciiTheme="minorHAnsi" w:eastAsia="Times New Roman" w:hAnsiTheme="minorHAnsi" w:cs="Arial"/>
          <w:color w:val="FF0000"/>
          <w:sz w:val="20"/>
          <w:szCs w:val="20"/>
          <w:lang w:eastAsia="pt-BR"/>
        </w:rPr>
        <w:t>R$ 6.</w:t>
      </w:r>
      <w:r w:rsidR="00AD604A">
        <w:rPr>
          <w:rFonts w:asciiTheme="minorHAnsi" w:eastAsia="Times New Roman" w:hAnsiTheme="minorHAnsi" w:cs="Arial"/>
          <w:color w:val="FF0000"/>
          <w:sz w:val="20"/>
          <w:szCs w:val="20"/>
          <w:lang w:eastAsia="pt-BR"/>
        </w:rPr>
        <w:t>183</w:t>
      </w:r>
      <w:r w:rsidR="00AD604A" w:rsidRPr="00E317FB">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65</w:t>
      </w:r>
      <w:r w:rsidR="00AD604A" w:rsidRPr="00554479">
        <w:rPr>
          <w:rFonts w:ascii="Arial" w:hAnsi="Arial" w:cs="Arial"/>
          <w:color w:val="FF0000"/>
          <w:sz w:val="24"/>
          <w:szCs w:val="24"/>
        </w:rPr>
        <w:tab/>
      </w:r>
      <w:r w:rsidR="00AD604A" w:rsidRPr="00554479">
        <w:rPr>
          <w:rFonts w:cs="Calibri"/>
          <w:color w:val="FF0000"/>
          <w:sz w:val="20"/>
          <w:szCs w:val="20"/>
        </w:rPr>
        <w:t>100%=</w:t>
      </w:r>
      <w:r w:rsidR="00AD604A" w:rsidRPr="00554479">
        <w:rPr>
          <w:rFonts w:ascii="Arial" w:hAnsi="Arial" w:cs="Arial"/>
          <w:color w:val="FF0000"/>
          <w:sz w:val="24"/>
          <w:szCs w:val="24"/>
        </w:rPr>
        <w:tab/>
      </w:r>
      <w:r w:rsidR="00AD604A" w:rsidRPr="00B03744">
        <w:rPr>
          <w:rFonts w:asciiTheme="minorHAnsi" w:eastAsia="Times New Roman" w:hAnsiTheme="minorHAnsi" w:cs="Arial"/>
          <w:color w:val="FF0000"/>
          <w:sz w:val="20"/>
          <w:szCs w:val="20"/>
          <w:lang w:eastAsia="pt-BR"/>
        </w:rPr>
        <w:t>R$ 8.0</w:t>
      </w:r>
      <w:r w:rsidR="00AD604A">
        <w:rPr>
          <w:rFonts w:asciiTheme="minorHAnsi" w:eastAsia="Times New Roman" w:hAnsiTheme="minorHAnsi" w:cs="Arial"/>
          <w:color w:val="FF0000"/>
          <w:sz w:val="20"/>
          <w:szCs w:val="20"/>
          <w:lang w:eastAsia="pt-BR"/>
        </w:rPr>
        <w:t>51</w:t>
      </w:r>
      <w:r w:rsidR="00AD604A" w:rsidRPr="00B03744">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74</w:t>
      </w:r>
      <w:r w:rsidR="00AD604A" w:rsidRPr="00554479">
        <w:rPr>
          <w:rFonts w:ascii="Arial" w:hAnsi="Arial" w:cs="Arial"/>
          <w:color w:val="FF0000"/>
          <w:sz w:val="24"/>
          <w:szCs w:val="24"/>
        </w:rPr>
        <w:tab/>
      </w:r>
      <w:r w:rsidR="00AD604A" w:rsidRPr="00554479">
        <w:rPr>
          <w:rFonts w:cs="Calibri"/>
          <w:color w:val="FF0000"/>
          <w:sz w:val="20"/>
          <w:szCs w:val="20"/>
        </w:rPr>
        <w:t>130%=</w:t>
      </w:r>
      <w:r w:rsidR="00AD604A" w:rsidRPr="00554479">
        <w:rPr>
          <w:rFonts w:ascii="Arial" w:hAnsi="Arial" w:cs="Arial"/>
          <w:color w:val="FF0000"/>
          <w:sz w:val="24"/>
          <w:szCs w:val="24"/>
        </w:rPr>
        <w:tab/>
      </w:r>
      <w:r w:rsidR="00AD604A" w:rsidRPr="00DA5F62">
        <w:rPr>
          <w:rFonts w:asciiTheme="minorHAnsi" w:eastAsia="Times New Roman" w:hAnsiTheme="minorHAnsi" w:cs="Arial"/>
          <w:color w:val="FF0000"/>
          <w:sz w:val="20"/>
          <w:szCs w:val="20"/>
          <w:lang w:eastAsia="pt-BR"/>
        </w:rPr>
        <w:t>R$ 9.909,83</w:t>
      </w:r>
    </w:p>
    <w:p w14:paraId="11278A21" w14:textId="77777777" w:rsidR="0079414B" w:rsidRDefault="0079414B" w:rsidP="005A02E2">
      <w:pPr>
        <w:widowControl w:val="0"/>
        <w:tabs>
          <w:tab w:val="left" w:pos="120"/>
          <w:tab w:val="left" w:pos="756"/>
          <w:tab w:val="left" w:pos="2040"/>
          <w:tab w:val="left" w:pos="2736"/>
          <w:tab w:val="left" w:pos="4035"/>
          <w:tab w:val="left" w:pos="4776"/>
          <w:tab w:val="left" w:pos="6465"/>
          <w:tab w:val="left" w:pos="7937"/>
        </w:tabs>
        <w:autoSpaceDE w:val="0"/>
        <w:autoSpaceDN w:val="0"/>
        <w:adjustRightInd w:val="0"/>
        <w:spacing w:before="5" w:after="0" w:line="240" w:lineRule="auto"/>
        <w:rPr>
          <w:rFonts w:ascii="Arial" w:hAnsi="Arial" w:cs="Arial"/>
          <w:sz w:val="24"/>
          <w:szCs w:val="24"/>
        </w:rPr>
      </w:pPr>
      <w:r w:rsidRPr="00236FA6">
        <w:rPr>
          <w:rFonts w:ascii="Arial" w:hAnsi="Arial" w:cs="Arial"/>
          <w:color w:val="FF0000"/>
          <w:sz w:val="24"/>
          <w:szCs w:val="24"/>
        </w:rPr>
        <w:tab/>
      </w:r>
      <w:r w:rsidRPr="00F2771A">
        <w:rPr>
          <w:rFonts w:cs="Calibri"/>
        </w:rPr>
        <w:t>PROVIMENTO:</w:t>
      </w:r>
      <w:r w:rsidRPr="00F2771A">
        <w:rPr>
          <w:rFonts w:ascii="Arial" w:hAnsi="Arial" w:cs="Arial"/>
          <w:sz w:val="24"/>
          <w:szCs w:val="24"/>
        </w:rPr>
        <w:t xml:space="preserve"> </w:t>
      </w:r>
      <w:r w:rsidRPr="00F2771A">
        <w:rPr>
          <w:rFonts w:ascii="Arial" w:hAnsi="Arial" w:cs="Arial"/>
          <w:sz w:val="24"/>
          <w:szCs w:val="24"/>
        </w:rPr>
        <w:tab/>
      </w:r>
      <w:r w:rsidRPr="00F2771A">
        <w:rPr>
          <w:rFonts w:cs="Calibri"/>
        </w:rPr>
        <w:t>Concurso Público</w:t>
      </w:r>
      <w:r w:rsidRPr="00B50A64">
        <w:rPr>
          <w:rFonts w:cs="Calibri"/>
        </w:rPr>
        <w:t xml:space="preserve"> </w:t>
      </w:r>
    </w:p>
    <w:p w14:paraId="34EAC644"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DC4F3F9"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7D0660E"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10E815AF"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ascii="Arial" w:hAnsi="Arial" w:cs="Arial"/>
          <w:sz w:val="24"/>
          <w:szCs w:val="24"/>
        </w:rPr>
      </w:pPr>
    </w:p>
    <w:p w14:paraId="329491F3"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sidR="00B03744">
        <w:rPr>
          <w:rFonts w:cs="Calibri"/>
          <w:b/>
          <w:bCs/>
          <w:color w:val="404040"/>
          <w:sz w:val="28"/>
          <w:szCs w:val="28"/>
        </w:rPr>
        <w:t>Especialista</w:t>
      </w:r>
      <w:r>
        <w:rPr>
          <w:rFonts w:cs="Calibri"/>
          <w:b/>
          <w:bCs/>
          <w:color w:val="404040"/>
          <w:sz w:val="28"/>
          <w:szCs w:val="28"/>
        </w:rPr>
        <w:t xml:space="preserve"> Financeiro</w:t>
      </w:r>
      <w:r>
        <w:rPr>
          <w:rFonts w:ascii="Arial" w:hAnsi="Arial" w:cs="Arial"/>
          <w:sz w:val="24"/>
          <w:szCs w:val="24"/>
        </w:rPr>
        <w:tab/>
      </w:r>
    </w:p>
    <w:p w14:paraId="08AFD3AC"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5C583065"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 xml:space="preserve">Formação Superior em Administração, Contabilidade ou Economia. Desejável pós-graduação em </w:t>
      </w:r>
    </w:p>
    <w:p w14:paraId="3E457466" w14:textId="77777777" w:rsidR="0079414B" w:rsidRDefault="0079414B" w:rsidP="005A02E2">
      <w:pPr>
        <w:widowControl w:val="0"/>
        <w:tabs>
          <w:tab w:val="left" w:pos="1515"/>
        </w:tabs>
        <w:autoSpaceDE w:val="0"/>
        <w:autoSpaceDN w:val="0"/>
        <w:adjustRightInd w:val="0"/>
        <w:spacing w:after="0" w:line="240" w:lineRule="auto"/>
        <w:rPr>
          <w:rFonts w:cs="Calibri"/>
          <w:color w:val="404040"/>
          <w:sz w:val="26"/>
          <w:szCs w:val="26"/>
        </w:rPr>
      </w:pPr>
      <w:r>
        <w:rPr>
          <w:rFonts w:ascii="Arial" w:hAnsi="Arial" w:cs="Arial"/>
          <w:sz w:val="24"/>
          <w:szCs w:val="24"/>
        </w:rPr>
        <w:tab/>
      </w:r>
      <w:r>
        <w:rPr>
          <w:rFonts w:cs="Calibri"/>
          <w:color w:val="404040"/>
        </w:rPr>
        <w:t>Gestão Financeira, Contabilidade Pública.</w:t>
      </w:r>
    </w:p>
    <w:p w14:paraId="098F4181" w14:textId="77777777" w:rsidR="0079414B" w:rsidRDefault="0079414B" w:rsidP="005A02E2">
      <w:pPr>
        <w:widowControl w:val="0"/>
        <w:tabs>
          <w:tab w:val="left" w:pos="1500"/>
          <w:tab w:val="left" w:pos="3855"/>
          <w:tab w:val="right" w:pos="8979"/>
          <w:tab w:val="right" w:pos="9399"/>
          <w:tab w:val="right" w:pos="10650"/>
          <w:tab w:val="right" w:pos="11025"/>
        </w:tabs>
        <w:autoSpaceDE w:val="0"/>
        <w:autoSpaceDN w:val="0"/>
        <w:adjustRightInd w:val="0"/>
        <w:spacing w:before="40" w:after="0" w:line="240" w:lineRule="auto"/>
        <w:rPr>
          <w:rFonts w:cs="Calibri"/>
          <w:color w:val="404040"/>
          <w:sz w:val="29"/>
          <w:szCs w:val="29"/>
        </w:rPr>
      </w:pPr>
      <w:r>
        <w:rPr>
          <w:rFonts w:cs="Calibri"/>
          <w:color w:val="7F7F7F"/>
        </w:rPr>
        <w:t>REGISTRO PROFISSIONAL</w:t>
      </w:r>
      <w:r w:rsidR="00437421">
        <w:rPr>
          <w:rFonts w:ascii="Arial" w:hAnsi="Arial" w:cs="Arial"/>
          <w:sz w:val="24"/>
          <w:szCs w:val="24"/>
        </w:rPr>
        <w:t xml:space="preserve"> </w:t>
      </w:r>
      <w:r>
        <w:rPr>
          <w:rFonts w:cs="Calibri"/>
          <w:color w:val="404040"/>
        </w:rPr>
        <w:t>CRA ou CRE ou CRC</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2</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57D09A2C" w14:textId="77777777" w:rsidR="0079414B" w:rsidRDefault="0079414B" w:rsidP="005A02E2">
      <w:pPr>
        <w:widowControl w:val="0"/>
        <w:tabs>
          <w:tab w:val="left" w:pos="90"/>
        </w:tabs>
        <w:autoSpaceDE w:val="0"/>
        <w:autoSpaceDN w:val="0"/>
        <w:adjustRightInd w:val="0"/>
        <w:spacing w:before="77" w:after="0" w:line="240" w:lineRule="auto"/>
        <w:rPr>
          <w:rFonts w:ascii="Arial" w:hAnsi="Arial" w:cs="Arial"/>
          <w:sz w:val="24"/>
          <w:szCs w:val="24"/>
        </w:rPr>
      </w:pPr>
      <w:r>
        <w:rPr>
          <w:rFonts w:ascii="Arial" w:hAnsi="Arial" w:cs="Arial"/>
          <w:sz w:val="24"/>
          <w:szCs w:val="24"/>
        </w:rPr>
        <w:tab/>
      </w:r>
    </w:p>
    <w:p w14:paraId="78B77F8B"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ascii="Arial" w:hAnsi="Arial" w:cs="Arial"/>
          <w:sz w:val="24"/>
          <w:szCs w:val="24"/>
        </w:rPr>
        <w:t xml:space="preserve"> </w:t>
      </w:r>
      <w:r>
        <w:rPr>
          <w:rFonts w:ascii="Arial" w:hAnsi="Arial" w:cs="Arial"/>
          <w:sz w:val="24"/>
          <w:szCs w:val="24"/>
        </w:rPr>
        <w:tab/>
      </w:r>
      <w:r>
        <w:rPr>
          <w:rFonts w:cs="Calibri"/>
          <w:color w:val="7F7F7F"/>
          <w:u w:val="single"/>
        </w:rPr>
        <w:t>DESCRIÇÃO SUMARIA</w:t>
      </w:r>
    </w:p>
    <w:p w14:paraId="32A4F77A"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ascii="Arial" w:hAnsi="Arial" w:cs="Arial"/>
          <w:sz w:val="24"/>
          <w:szCs w:val="24"/>
        </w:rPr>
        <w:tab/>
      </w:r>
      <w:r w:rsidRPr="00B50A64">
        <w:rPr>
          <w:rFonts w:cs="Calibri"/>
          <w:sz w:val="20"/>
          <w:szCs w:val="20"/>
        </w:rPr>
        <w:t xml:space="preserve">Planejar, organizar, executar e supervisionar as atividades da Área </w:t>
      </w:r>
      <w:r>
        <w:rPr>
          <w:rFonts w:cs="Calibri"/>
          <w:sz w:val="20"/>
          <w:szCs w:val="20"/>
        </w:rPr>
        <w:t xml:space="preserve">de Orçamento </w:t>
      </w:r>
      <w:r w:rsidRPr="00B50A64">
        <w:rPr>
          <w:rFonts w:cs="Calibri"/>
          <w:sz w:val="20"/>
          <w:szCs w:val="20"/>
        </w:rPr>
        <w:t>com base nas determinações de seu superior, fazendo cumprir as normas e instruções de serviços, com eficácia, para o desenvolvimento das rotinas de trabalho.</w:t>
      </w:r>
    </w:p>
    <w:p w14:paraId="7DB6C015"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Executar tarefa em sua área de especialização, assegurando a efetividade dos processos específicos inerentes à área de Orçamento. </w:t>
      </w:r>
    </w:p>
    <w:p w14:paraId="66F3F1BE"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B50A64">
        <w:rPr>
          <w:rFonts w:ascii="Arial" w:hAnsi="Arial" w:cs="Arial"/>
          <w:sz w:val="24"/>
          <w:szCs w:val="24"/>
        </w:rPr>
        <w:tab/>
      </w:r>
      <w:r w:rsidRPr="00B50A64">
        <w:rPr>
          <w:rFonts w:cs="Calibri"/>
          <w:sz w:val="20"/>
          <w:szCs w:val="20"/>
        </w:rPr>
        <w:t>Envolve o acompanhamento, análise, e controle das etapas dos processos e tarefas designadas, através do domínio e desenvolvimento de ferramentas adequadas à produção dos objetivos, relatórios e documentações especificas dos processos sob sua responsabilidade, bem como habilidade para estabelecer contatos internos e externos com diversos públicos para viabilizá-los.</w:t>
      </w:r>
    </w:p>
    <w:p w14:paraId="378DF9A3" w14:textId="77777777" w:rsidR="0079414B" w:rsidRDefault="0079414B" w:rsidP="005A02E2">
      <w:pPr>
        <w:widowControl w:val="0"/>
        <w:tabs>
          <w:tab w:val="left" w:pos="90"/>
        </w:tabs>
        <w:autoSpaceDE w:val="0"/>
        <w:autoSpaceDN w:val="0"/>
        <w:adjustRightInd w:val="0"/>
        <w:spacing w:before="100"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5CAEC678" w14:textId="77777777" w:rsidR="0079414B" w:rsidRPr="00B50A64"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B50A64">
        <w:rPr>
          <w:rFonts w:cs="Calibri"/>
          <w:sz w:val="20"/>
          <w:szCs w:val="20"/>
        </w:rPr>
        <w:t>Elaboração e controle de todo processo orçamentário anual do Conselho;</w:t>
      </w:r>
    </w:p>
    <w:p w14:paraId="3800C4C8"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Análise e acompanhamento orçamentário dos Conselhos;</w:t>
      </w:r>
    </w:p>
    <w:p w14:paraId="108A08AC"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 xml:space="preserve">Acompanhamento e revisão mensal das variações (Orçado </w:t>
      </w:r>
      <w:proofErr w:type="gramStart"/>
      <w:r w:rsidRPr="00B50A64">
        <w:rPr>
          <w:rFonts w:cs="Calibri"/>
          <w:sz w:val="20"/>
          <w:szCs w:val="20"/>
        </w:rPr>
        <w:t>x</w:t>
      </w:r>
      <w:proofErr w:type="gramEnd"/>
      <w:r w:rsidRPr="00B50A64">
        <w:rPr>
          <w:rFonts w:cs="Calibri"/>
          <w:sz w:val="20"/>
          <w:szCs w:val="20"/>
        </w:rPr>
        <w:t xml:space="preserve"> Efetivo);</w:t>
      </w:r>
    </w:p>
    <w:p w14:paraId="1A7B6410"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Elaboração de relatórios gerenciais;</w:t>
      </w:r>
    </w:p>
    <w:p w14:paraId="0ABA686C"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Análise e acompanhamento das despesas e receitas;</w:t>
      </w:r>
    </w:p>
    <w:p w14:paraId="2C44A9F6"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Classificação contábil;</w:t>
      </w:r>
    </w:p>
    <w:p w14:paraId="61391B15"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Classificação orçamentária (Centro de Custo);</w:t>
      </w:r>
    </w:p>
    <w:p w14:paraId="66D0D0DD"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Emissão de dotação e disponibilidade orçamentária anual;</w:t>
      </w:r>
    </w:p>
    <w:p w14:paraId="73E99F20"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Gerenciamento de transposições entre centros de custos e rubricas contábeis;</w:t>
      </w:r>
    </w:p>
    <w:p w14:paraId="648A7D98"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Assessoria orçamentária às unidades organizacionais e comissões;</w:t>
      </w:r>
    </w:p>
    <w:p w14:paraId="30010A82" w14:textId="77777777" w:rsidR="0079414B" w:rsidRPr="00B50A64"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B50A64">
        <w:rPr>
          <w:rFonts w:cs="Calibri"/>
          <w:sz w:val="20"/>
          <w:szCs w:val="20"/>
        </w:rPr>
        <w:t>Apoio na elaboração das diretrizes orçament</w:t>
      </w:r>
      <w:r>
        <w:rPr>
          <w:rFonts w:cs="Calibri"/>
          <w:sz w:val="20"/>
          <w:szCs w:val="20"/>
        </w:rPr>
        <w:t>á</w:t>
      </w:r>
      <w:r w:rsidRPr="00B50A64">
        <w:rPr>
          <w:rFonts w:cs="Calibri"/>
          <w:sz w:val="20"/>
          <w:szCs w:val="20"/>
        </w:rPr>
        <w:t>rias;</w:t>
      </w:r>
    </w:p>
    <w:p w14:paraId="32FCF259"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50A64">
        <w:rPr>
          <w:rFonts w:ascii="Arial" w:hAnsi="Arial" w:cs="Arial"/>
          <w:sz w:val="24"/>
          <w:szCs w:val="24"/>
        </w:rPr>
        <w:tab/>
      </w:r>
      <w:r w:rsidRPr="009675F8">
        <w:rPr>
          <w:rFonts w:cs="Calibri"/>
          <w:sz w:val="20"/>
          <w:szCs w:val="20"/>
        </w:rPr>
        <w:t>Supervisionar o processamento de contas a pagar e a receber, verificando sua regularidade quanto às normas estipuladas pelo Conselho e exigências fiscais;</w:t>
      </w:r>
    </w:p>
    <w:p w14:paraId="2CEA00FF"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Supervisionar a elaboração de relatórios sobre a situação patrimonial, econômica e financeira, apresentando dados estatísticos e parecer técnico, para fornecer elementos necessários ao relatório gerencial;</w:t>
      </w:r>
    </w:p>
    <w:p w14:paraId="2835071D" w14:textId="6E8A5782"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Conciliar a movimentação bancária do Conselho, acompanhando a emissão de cheques,</w:t>
      </w:r>
      <w:r w:rsidR="00BC4F94">
        <w:rPr>
          <w:rFonts w:cs="Calibri"/>
          <w:sz w:val="20"/>
          <w:szCs w:val="20"/>
        </w:rPr>
        <w:t xml:space="preserve"> </w:t>
      </w:r>
      <w:r w:rsidRPr="009675F8">
        <w:rPr>
          <w:rFonts w:cs="Calibri"/>
          <w:sz w:val="20"/>
          <w:szCs w:val="20"/>
        </w:rPr>
        <w:t>ordens de pagamentos, débitos, créditos e saldos;</w:t>
      </w:r>
    </w:p>
    <w:p w14:paraId="155E9A29"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Elaborar o planejamento do fluxo de caixa de curto prazo;</w:t>
      </w:r>
    </w:p>
    <w:p w14:paraId="694CDA54"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Apoiar a elaboração da proposta de orçamento do Conselho;</w:t>
      </w:r>
    </w:p>
    <w:p w14:paraId="4460B4A3" w14:textId="77777777" w:rsidR="0079414B" w:rsidRPr="009675F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Estudar e propor soluções para as consultas formuladas pelos diversos setores do Conselho no âmbito econômico e financeiro;</w:t>
      </w:r>
    </w:p>
    <w:p w14:paraId="4CFEAF2D"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Executar outras funções de orientações financeiras definidas superiormente.</w:t>
      </w:r>
    </w:p>
    <w:p w14:paraId="619322A5"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7"/>
          <w:szCs w:val="27"/>
        </w:rPr>
      </w:pPr>
      <w:r>
        <w:rPr>
          <w:rFonts w:cs="Calibri"/>
          <w:color w:val="FF0000"/>
          <w:sz w:val="20"/>
          <w:szCs w:val="20"/>
        </w:rPr>
        <w:t xml:space="preserve">  </w:t>
      </w:r>
      <w:r w:rsidRPr="00B23698">
        <w:rPr>
          <w:rFonts w:cs="Calibri"/>
          <w:sz w:val="20"/>
          <w:szCs w:val="20"/>
        </w:rPr>
        <w:t>Efetuar recebimentos e pagamentos devidamente autorizados;</w:t>
      </w:r>
    </w:p>
    <w:p w14:paraId="64A4F0DA"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Proceder a guarda e conferência de numerários e valores em Caixa e Bancos;</w:t>
      </w:r>
    </w:p>
    <w:p w14:paraId="26B8BE07"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Controlar o movimento das contas bancárias;</w:t>
      </w:r>
    </w:p>
    <w:p w14:paraId="185EDC6D"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Efetuar depósitos e transferências bancárias;</w:t>
      </w:r>
    </w:p>
    <w:p w14:paraId="0A3AF8D3"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Enviar para a contabilidade os documentos originais de pagamentos e recebimentos;</w:t>
      </w:r>
    </w:p>
    <w:p w14:paraId="1368651C"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Elaborar o fluxo de entrada e saída de numerários;</w:t>
      </w:r>
    </w:p>
    <w:p w14:paraId="26FBAE54"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Elaborar propostas fundamentadas de melhoria do funcionamento da tesouraria;</w:t>
      </w:r>
    </w:p>
    <w:p w14:paraId="205B871D"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Participar de reuniões com a Gerência Financeira com vistas ao bom desempenho da área;</w:t>
      </w:r>
    </w:p>
    <w:p w14:paraId="725B18A8"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Elaborar e controlar as contas a pagar e contas a receber;</w:t>
      </w:r>
    </w:p>
    <w:p w14:paraId="2BCDDCEB"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Manter contato com os gerentes das instituições financeiras parceiras;</w:t>
      </w:r>
    </w:p>
    <w:p w14:paraId="13A0EED4"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Executar outras funções decorrentes de legislação e regulamento de ordens financeiras;</w:t>
      </w:r>
    </w:p>
    <w:p w14:paraId="1FF6EB1F" w14:textId="77777777" w:rsidR="0079414B" w:rsidRPr="00B2369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B23698">
        <w:rPr>
          <w:rFonts w:ascii="Arial" w:hAnsi="Arial" w:cs="Arial"/>
          <w:sz w:val="24"/>
          <w:szCs w:val="24"/>
        </w:rPr>
        <w:tab/>
      </w:r>
      <w:r w:rsidRPr="00B23698">
        <w:rPr>
          <w:rFonts w:cs="Calibri"/>
          <w:sz w:val="20"/>
          <w:szCs w:val="20"/>
        </w:rPr>
        <w:t>Ser responsável por documentos entregues para sua guarda;</w:t>
      </w:r>
    </w:p>
    <w:p w14:paraId="5EA6CF43" w14:textId="77777777" w:rsidR="0079414B"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475BD9F6" w14:textId="3F4AB4DD"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ascii="Arial" w:hAnsi="Arial" w:cs="Arial"/>
          <w:sz w:val="24"/>
          <w:szCs w:val="24"/>
        </w:rPr>
        <w:lastRenderedPageBreak/>
        <w:tab/>
      </w:r>
      <w:r>
        <w:rPr>
          <w:rFonts w:cs="Calibri"/>
          <w:color w:val="7F7F7F"/>
          <w:u w:val="single"/>
        </w:rPr>
        <w:t>OUTROS CONHECIMENTOS</w:t>
      </w:r>
    </w:p>
    <w:p w14:paraId="29C584DD" w14:textId="77777777" w:rsidR="0079414B"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r>
        <w:rPr>
          <w:rFonts w:ascii="Arial" w:hAnsi="Arial" w:cs="Arial"/>
          <w:sz w:val="24"/>
          <w:szCs w:val="24"/>
        </w:rPr>
        <w:tab/>
      </w:r>
    </w:p>
    <w:p w14:paraId="1986EB9A" w14:textId="77777777" w:rsidR="0079414B" w:rsidRPr="00E13FB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E13FBB">
        <w:rPr>
          <w:rFonts w:cs="Calibri"/>
          <w:sz w:val="20"/>
          <w:szCs w:val="20"/>
        </w:rPr>
        <w:t xml:space="preserve">CONHECIMENTOS: Contabilidade Orçamentária; Contabilidade Pública; Orçamento Público; Legislação específica; Microsoft Office </w:t>
      </w:r>
      <w:proofErr w:type="gramStart"/>
      <w:r w:rsidRPr="00E13FBB">
        <w:rPr>
          <w:rFonts w:cs="Calibri"/>
          <w:sz w:val="20"/>
          <w:szCs w:val="20"/>
        </w:rPr>
        <w:t>–  Excel</w:t>
      </w:r>
      <w:proofErr w:type="gramEnd"/>
      <w:r w:rsidRPr="00E13FBB">
        <w:rPr>
          <w:rFonts w:cs="Calibri"/>
          <w:sz w:val="20"/>
          <w:szCs w:val="20"/>
        </w:rPr>
        <w:t xml:space="preserve"> Avançado.</w:t>
      </w:r>
      <w:r w:rsidRPr="005715DE">
        <w:rPr>
          <w:rFonts w:cs="Calibri"/>
          <w:sz w:val="20"/>
          <w:szCs w:val="20"/>
        </w:rPr>
        <w:t xml:space="preserve"> </w:t>
      </w:r>
      <w:r w:rsidRPr="00316D4F">
        <w:rPr>
          <w:rFonts w:cs="Calibri"/>
          <w:sz w:val="20"/>
          <w:szCs w:val="20"/>
        </w:rPr>
        <w:t xml:space="preserve">Legislação Contábil específica do setor público; Rotinas de Gestão de Pessoas; Legislação Trabalhista, Previdenciária e Tributária; Cálculos Trabalhistas; </w:t>
      </w:r>
      <w:r w:rsidRPr="00161E4D">
        <w:rPr>
          <w:rFonts w:cs="Calibri"/>
          <w:sz w:val="20"/>
          <w:szCs w:val="20"/>
        </w:rPr>
        <w:t>Atividades de Tesouraria</w:t>
      </w:r>
      <w:r>
        <w:rPr>
          <w:rFonts w:cs="Calibri"/>
          <w:sz w:val="20"/>
          <w:szCs w:val="20"/>
        </w:rPr>
        <w:t>.</w:t>
      </w:r>
    </w:p>
    <w:p w14:paraId="68093A33" w14:textId="77777777" w:rsidR="0079414B" w:rsidRPr="00E13FB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E13FBB">
        <w:rPr>
          <w:rFonts w:cs="Calibri"/>
          <w:sz w:val="20"/>
          <w:szCs w:val="20"/>
        </w:rPr>
        <w:t xml:space="preserve">  HABILIDADES: Visão Sistêmica; Capacidade de análise; Raciocínio Lógico; Comunicação Oral e Escrita; Elaboração de Relatórios Gerenciais; Plane</w:t>
      </w:r>
      <w:r>
        <w:rPr>
          <w:rFonts w:cs="Calibri"/>
          <w:sz w:val="20"/>
          <w:szCs w:val="20"/>
        </w:rPr>
        <w:t>jamento, Organização e Controle; Liderança.</w:t>
      </w:r>
    </w:p>
    <w:p w14:paraId="450AACC4" w14:textId="77777777" w:rsidR="0079414B" w:rsidRPr="00E13FB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E13FBB">
        <w:rPr>
          <w:rFonts w:cs="Calibri"/>
          <w:sz w:val="20"/>
          <w:szCs w:val="20"/>
        </w:rPr>
        <w:t xml:space="preserve">  ATITUDES: Iniciativa; Responsabilidade; </w:t>
      </w:r>
      <w:r>
        <w:rPr>
          <w:rFonts w:cs="Calibri"/>
          <w:sz w:val="20"/>
          <w:szCs w:val="20"/>
        </w:rPr>
        <w:t xml:space="preserve">Ética; Disciplina; </w:t>
      </w:r>
      <w:r w:rsidRPr="00E13FBB">
        <w:rPr>
          <w:rFonts w:cs="Calibri"/>
          <w:sz w:val="20"/>
          <w:szCs w:val="20"/>
        </w:rPr>
        <w:t>Senso Crítico; Bom Relacionamento Interpessoal.</w:t>
      </w:r>
    </w:p>
    <w:p w14:paraId="4592A6CE"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2616113E"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37A03A49" w14:textId="5533309E"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r>
        <w:rPr>
          <w:rFonts w:cs="Calibri"/>
          <w:color w:val="FF0000"/>
          <w:sz w:val="20"/>
          <w:szCs w:val="20"/>
        </w:rPr>
        <w:tab/>
      </w:r>
      <w:r w:rsidR="00AD604A" w:rsidRPr="00554479">
        <w:rPr>
          <w:rFonts w:cs="Calibri"/>
          <w:color w:val="FF0000"/>
          <w:sz w:val="20"/>
          <w:szCs w:val="20"/>
        </w:rPr>
        <w:t>70% =</w:t>
      </w:r>
      <w:r w:rsidR="00AD604A" w:rsidRPr="00554479">
        <w:rPr>
          <w:rFonts w:ascii="Arial" w:hAnsi="Arial" w:cs="Arial"/>
          <w:color w:val="FF0000"/>
          <w:sz w:val="24"/>
          <w:szCs w:val="24"/>
        </w:rPr>
        <w:tab/>
      </w:r>
      <w:r w:rsidR="00AD604A" w:rsidRPr="00E317FB">
        <w:rPr>
          <w:rFonts w:asciiTheme="minorHAnsi" w:eastAsia="Times New Roman" w:hAnsiTheme="minorHAnsi" w:cs="Arial"/>
          <w:color w:val="FF0000"/>
          <w:sz w:val="20"/>
          <w:szCs w:val="20"/>
          <w:lang w:eastAsia="pt-BR"/>
        </w:rPr>
        <w:t>R$ 6.</w:t>
      </w:r>
      <w:r w:rsidR="00AD604A">
        <w:rPr>
          <w:rFonts w:asciiTheme="minorHAnsi" w:eastAsia="Times New Roman" w:hAnsiTheme="minorHAnsi" w:cs="Arial"/>
          <w:color w:val="FF0000"/>
          <w:sz w:val="20"/>
          <w:szCs w:val="20"/>
          <w:lang w:eastAsia="pt-BR"/>
        </w:rPr>
        <w:t>183</w:t>
      </w:r>
      <w:r w:rsidR="00AD604A" w:rsidRPr="00E317FB">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65</w:t>
      </w:r>
      <w:r w:rsidR="00AD604A" w:rsidRPr="00554479">
        <w:rPr>
          <w:rFonts w:ascii="Arial" w:hAnsi="Arial" w:cs="Arial"/>
          <w:color w:val="FF0000"/>
          <w:sz w:val="24"/>
          <w:szCs w:val="24"/>
        </w:rPr>
        <w:tab/>
      </w:r>
      <w:r w:rsidR="00AD604A" w:rsidRPr="00554479">
        <w:rPr>
          <w:rFonts w:cs="Calibri"/>
          <w:color w:val="FF0000"/>
          <w:sz w:val="20"/>
          <w:szCs w:val="20"/>
        </w:rPr>
        <w:t>100%=</w:t>
      </w:r>
      <w:r w:rsidR="00AD604A" w:rsidRPr="00554479">
        <w:rPr>
          <w:rFonts w:ascii="Arial" w:hAnsi="Arial" w:cs="Arial"/>
          <w:color w:val="FF0000"/>
          <w:sz w:val="24"/>
          <w:szCs w:val="24"/>
        </w:rPr>
        <w:tab/>
      </w:r>
      <w:r w:rsidR="00AD604A" w:rsidRPr="00B03744">
        <w:rPr>
          <w:rFonts w:asciiTheme="minorHAnsi" w:eastAsia="Times New Roman" w:hAnsiTheme="minorHAnsi" w:cs="Arial"/>
          <w:color w:val="FF0000"/>
          <w:sz w:val="20"/>
          <w:szCs w:val="20"/>
          <w:lang w:eastAsia="pt-BR"/>
        </w:rPr>
        <w:t>R$ 8.0</w:t>
      </w:r>
      <w:r w:rsidR="00AD604A">
        <w:rPr>
          <w:rFonts w:asciiTheme="minorHAnsi" w:eastAsia="Times New Roman" w:hAnsiTheme="minorHAnsi" w:cs="Arial"/>
          <w:color w:val="FF0000"/>
          <w:sz w:val="20"/>
          <w:szCs w:val="20"/>
          <w:lang w:eastAsia="pt-BR"/>
        </w:rPr>
        <w:t>51</w:t>
      </w:r>
      <w:r w:rsidR="00AD604A" w:rsidRPr="00B03744">
        <w:rPr>
          <w:rFonts w:asciiTheme="minorHAnsi" w:eastAsia="Times New Roman" w:hAnsiTheme="minorHAnsi" w:cs="Arial"/>
          <w:color w:val="FF0000"/>
          <w:sz w:val="20"/>
          <w:szCs w:val="20"/>
          <w:lang w:eastAsia="pt-BR"/>
        </w:rPr>
        <w:t>,</w:t>
      </w:r>
      <w:r w:rsidR="00AD604A">
        <w:rPr>
          <w:rFonts w:asciiTheme="minorHAnsi" w:eastAsia="Times New Roman" w:hAnsiTheme="minorHAnsi" w:cs="Arial"/>
          <w:color w:val="FF0000"/>
          <w:sz w:val="20"/>
          <w:szCs w:val="20"/>
          <w:lang w:eastAsia="pt-BR"/>
        </w:rPr>
        <w:t>74</w:t>
      </w:r>
      <w:r w:rsidR="00AD604A" w:rsidRPr="00554479">
        <w:rPr>
          <w:rFonts w:ascii="Arial" w:hAnsi="Arial" w:cs="Arial"/>
          <w:color w:val="FF0000"/>
          <w:sz w:val="24"/>
          <w:szCs w:val="24"/>
        </w:rPr>
        <w:tab/>
      </w:r>
      <w:r w:rsidR="00AD604A" w:rsidRPr="00554479">
        <w:rPr>
          <w:rFonts w:cs="Calibri"/>
          <w:color w:val="FF0000"/>
          <w:sz w:val="20"/>
          <w:szCs w:val="20"/>
        </w:rPr>
        <w:t>130%=</w:t>
      </w:r>
      <w:r w:rsidR="00AD604A" w:rsidRPr="00554479">
        <w:rPr>
          <w:rFonts w:ascii="Arial" w:hAnsi="Arial" w:cs="Arial"/>
          <w:color w:val="FF0000"/>
          <w:sz w:val="24"/>
          <w:szCs w:val="24"/>
        </w:rPr>
        <w:tab/>
      </w:r>
      <w:r w:rsidR="00AD604A" w:rsidRPr="00DA5F62">
        <w:rPr>
          <w:rFonts w:asciiTheme="minorHAnsi" w:eastAsia="Times New Roman" w:hAnsiTheme="minorHAnsi" w:cs="Arial"/>
          <w:color w:val="FF0000"/>
          <w:sz w:val="20"/>
          <w:szCs w:val="20"/>
          <w:lang w:eastAsia="pt-BR"/>
        </w:rPr>
        <w:t>R$ 9.909,83</w:t>
      </w:r>
      <w:r w:rsidRPr="00554479">
        <w:rPr>
          <w:rFonts w:ascii="Arial" w:hAnsi="Arial" w:cs="Arial"/>
          <w:color w:val="FF0000"/>
          <w:sz w:val="24"/>
          <w:szCs w:val="24"/>
        </w:rPr>
        <w:tab/>
      </w:r>
      <w:r w:rsidRPr="00BF4CBE">
        <w:rPr>
          <w:rFonts w:cs="Calibri"/>
        </w:rPr>
        <w:t>PROVIMENTO:</w:t>
      </w:r>
      <w:r w:rsidRPr="00554479">
        <w:rPr>
          <w:rFonts w:ascii="Arial" w:hAnsi="Arial" w:cs="Arial"/>
          <w:color w:val="FF0000"/>
          <w:sz w:val="24"/>
          <w:szCs w:val="24"/>
        </w:rPr>
        <w:t xml:space="preserve"> </w:t>
      </w:r>
      <w:r w:rsidRPr="00554479">
        <w:rPr>
          <w:rFonts w:ascii="Arial" w:hAnsi="Arial" w:cs="Arial"/>
          <w:color w:val="FF0000"/>
          <w:sz w:val="24"/>
          <w:szCs w:val="24"/>
        </w:rPr>
        <w:tab/>
      </w:r>
      <w:r w:rsidRPr="00BF4CBE">
        <w:rPr>
          <w:rFonts w:cs="Calibri"/>
        </w:rPr>
        <w:t>Concurso Público</w:t>
      </w:r>
      <w:r w:rsidRPr="004D71FD">
        <w:rPr>
          <w:rFonts w:ascii="Arial" w:hAnsi="Arial" w:cs="Arial"/>
          <w:sz w:val="24"/>
          <w:szCs w:val="24"/>
        </w:rPr>
        <w:tab/>
      </w:r>
      <w:r>
        <w:rPr>
          <w:rFonts w:ascii="Arial" w:hAnsi="Arial" w:cs="Arial"/>
          <w:sz w:val="24"/>
          <w:szCs w:val="24"/>
        </w:rPr>
        <w:tab/>
      </w:r>
    </w:p>
    <w:p w14:paraId="18E8D64B"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3771B192"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1FB5FBF7"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239008FA"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67B514EB"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28F05AC2" w14:textId="77777777" w:rsidR="0079414B" w:rsidRDefault="0079414B" w:rsidP="005A02E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27D680B9"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6B14EE2E"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1D0244A9"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7B10DB3C"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50B796D0"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2E2199E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5A19314A"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1384DAF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6AD04171"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526B697C"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7DBAA75D"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7CB39B8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1161CCD4" w14:textId="77777777" w:rsidR="00437421" w:rsidRDefault="00437421"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72A35C48" w14:textId="77777777" w:rsidR="009E53E6" w:rsidRDefault="009E53E6"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0018358A" w14:textId="77777777" w:rsidR="009E53E6" w:rsidRDefault="009E53E6"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300960EC" w14:textId="77777777" w:rsidR="00351098" w:rsidRDefault="00351098" w:rsidP="005A02E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6BB69046" w14:textId="77777777" w:rsidR="0079414B" w:rsidRPr="00B23698"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r>
        <w:rPr>
          <w:rFonts w:cs="Calibri"/>
          <w:color w:val="7F7F7F"/>
          <w:sz w:val="40"/>
          <w:szCs w:val="40"/>
          <w:u w:val="single"/>
        </w:rPr>
        <w:lastRenderedPageBreak/>
        <w:t>DESCRIÇÃO DE CARGO</w:t>
      </w:r>
    </w:p>
    <w:p w14:paraId="55C9D041" w14:textId="77777777" w:rsidR="0079414B" w:rsidRDefault="0079414B" w:rsidP="005A02E2">
      <w:pPr>
        <w:widowControl w:val="0"/>
        <w:tabs>
          <w:tab w:val="left" w:pos="9210"/>
        </w:tabs>
        <w:autoSpaceDE w:val="0"/>
        <w:autoSpaceDN w:val="0"/>
        <w:adjustRightInd w:val="0"/>
        <w:spacing w:before="215" w:after="0" w:line="240" w:lineRule="auto"/>
        <w:rPr>
          <w:rFonts w:cs="Calibri"/>
          <w:color w:val="7F7F7F"/>
          <w:sz w:val="29"/>
          <w:szCs w:val="29"/>
        </w:rPr>
      </w:pPr>
    </w:p>
    <w:p w14:paraId="3A472D26"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Analista Técnico</w:t>
      </w:r>
      <w:r>
        <w:rPr>
          <w:rFonts w:ascii="Arial" w:hAnsi="Arial" w:cs="Arial"/>
          <w:sz w:val="24"/>
          <w:szCs w:val="24"/>
        </w:rPr>
        <w:tab/>
      </w:r>
    </w:p>
    <w:p w14:paraId="579BD4FC"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10469AA5" w14:textId="77777777" w:rsidR="0079414B" w:rsidRPr="0057329A" w:rsidRDefault="0079414B" w:rsidP="005A02E2">
      <w:pPr>
        <w:widowControl w:val="0"/>
        <w:tabs>
          <w:tab w:val="left" w:pos="90"/>
          <w:tab w:val="left" w:pos="1515"/>
        </w:tabs>
        <w:autoSpaceDE w:val="0"/>
        <w:autoSpaceDN w:val="0"/>
        <w:adjustRightInd w:val="0"/>
        <w:spacing w:before="61" w:after="0" w:line="240" w:lineRule="auto"/>
        <w:rPr>
          <w:rFonts w:cs="Calibri"/>
          <w:sz w:val="29"/>
          <w:szCs w:val="29"/>
        </w:rPr>
      </w:pPr>
      <w:r>
        <w:rPr>
          <w:rFonts w:cs="Calibri"/>
          <w:color w:val="7F7F7F"/>
        </w:rPr>
        <w:t>ESCOLARIDADE</w:t>
      </w:r>
      <w:r>
        <w:rPr>
          <w:rFonts w:ascii="Arial" w:hAnsi="Arial" w:cs="Arial"/>
          <w:sz w:val="24"/>
          <w:szCs w:val="24"/>
        </w:rPr>
        <w:tab/>
      </w:r>
      <w:r w:rsidRPr="0057329A">
        <w:rPr>
          <w:rFonts w:cs="Calibri"/>
        </w:rPr>
        <w:t>Formação Superior em Arquitetura e Urbanismo</w:t>
      </w:r>
    </w:p>
    <w:p w14:paraId="7FA77046"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5</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3</w:t>
      </w:r>
    </w:p>
    <w:p w14:paraId="558B2072"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5568885C" w14:textId="77777777" w:rsidR="0079414B" w:rsidRPr="004F0C53" w:rsidRDefault="0079414B" w:rsidP="005A02E2">
      <w:pPr>
        <w:widowControl w:val="0"/>
        <w:tabs>
          <w:tab w:val="left" w:pos="90"/>
        </w:tabs>
        <w:autoSpaceDE w:val="0"/>
        <w:autoSpaceDN w:val="0"/>
        <w:adjustRightInd w:val="0"/>
        <w:spacing w:after="0" w:line="240" w:lineRule="auto"/>
        <w:rPr>
          <w:rFonts w:cs="Calibri"/>
          <w:sz w:val="20"/>
          <w:szCs w:val="20"/>
        </w:rPr>
      </w:pPr>
      <w:r>
        <w:rPr>
          <w:rFonts w:ascii="Arial" w:hAnsi="Arial" w:cs="Arial"/>
          <w:sz w:val="24"/>
          <w:szCs w:val="24"/>
        </w:rPr>
        <w:tab/>
      </w:r>
      <w:r w:rsidRPr="004F0C53">
        <w:rPr>
          <w:rFonts w:cs="Arial"/>
          <w:sz w:val="20"/>
          <w:szCs w:val="20"/>
        </w:rPr>
        <w:t xml:space="preserve">Dar suporte integral ao trabalho </w:t>
      </w:r>
      <w:r>
        <w:rPr>
          <w:rFonts w:cs="Arial"/>
          <w:sz w:val="20"/>
          <w:szCs w:val="20"/>
        </w:rPr>
        <w:t xml:space="preserve">da Gerência Técnica, de Fiscalização e </w:t>
      </w:r>
      <w:r w:rsidRPr="004F0C53">
        <w:rPr>
          <w:rFonts w:cs="Arial"/>
          <w:sz w:val="20"/>
          <w:szCs w:val="20"/>
        </w:rPr>
        <w:t>das Comissões</w:t>
      </w:r>
      <w:r>
        <w:rPr>
          <w:rFonts w:cs="Arial"/>
          <w:sz w:val="20"/>
          <w:szCs w:val="20"/>
        </w:rPr>
        <w:t>.</w:t>
      </w:r>
    </w:p>
    <w:p w14:paraId="26440E2F" w14:textId="77777777" w:rsidR="0079414B" w:rsidRPr="004F0C53" w:rsidRDefault="0079414B" w:rsidP="005A02E2">
      <w:pPr>
        <w:widowControl w:val="0"/>
        <w:tabs>
          <w:tab w:val="left" w:pos="90"/>
        </w:tabs>
        <w:autoSpaceDE w:val="0"/>
        <w:autoSpaceDN w:val="0"/>
        <w:adjustRightInd w:val="0"/>
        <w:spacing w:after="0" w:line="240" w:lineRule="auto"/>
        <w:rPr>
          <w:rFonts w:cs="Calibri"/>
          <w:sz w:val="20"/>
          <w:szCs w:val="20"/>
        </w:rPr>
      </w:pPr>
    </w:p>
    <w:p w14:paraId="1BE0F5F8"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2048FD38" w14:textId="77777777" w:rsidR="0079414B" w:rsidRPr="0057329A" w:rsidRDefault="0079414B" w:rsidP="00437421">
      <w:pPr>
        <w:widowControl w:val="0"/>
        <w:tabs>
          <w:tab w:val="left" w:pos="90"/>
        </w:tabs>
        <w:autoSpaceDE w:val="0"/>
        <w:autoSpaceDN w:val="0"/>
        <w:adjustRightInd w:val="0"/>
        <w:spacing w:before="1" w:after="0" w:line="240" w:lineRule="auto"/>
        <w:jc w:val="both"/>
        <w:rPr>
          <w:rFonts w:ascii="Arial" w:hAnsi="Arial" w:cs="Arial"/>
          <w:sz w:val="24"/>
          <w:szCs w:val="24"/>
        </w:rPr>
      </w:pPr>
      <w:r>
        <w:rPr>
          <w:rFonts w:cs="Calibri"/>
          <w:sz w:val="20"/>
          <w:szCs w:val="20"/>
        </w:rPr>
        <w:t xml:space="preserve"> </w:t>
      </w:r>
      <w:r w:rsidRPr="0057329A">
        <w:rPr>
          <w:rFonts w:cs="Calibri"/>
          <w:sz w:val="20"/>
          <w:szCs w:val="20"/>
        </w:rPr>
        <w:t xml:space="preserve">Acompanhar o tramite e o encaminhamento de documentos/processos relacionados </w:t>
      </w:r>
      <w:r>
        <w:rPr>
          <w:rFonts w:cs="Calibri"/>
          <w:sz w:val="20"/>
          <w:szCs w:val="20"/>
        </w:rPr>
        <w:t>à</w:t>
      </w:r>
      <w:r w:rsidRPr="0057329A">
        <w:rPr>
          <w:rFonts w:cs="Calibri"/>
          <w:sz w:val="20"/>
          <w:szCs w:val="20"/>
        </w:rPr>
        <w:t xml:space="preserve"> Plenária, Comissão e CEAU</w:t>
      </w:r>
      <w:r>
        <w:rPr>
          <w:rFonts w:ascii="Arial" w:hAnsi="Arial" w:cs="Arial"/>
          <w:sz w:val="24"/>
          <w:szCs w:val="24"/>
        </w:rPr>
        <w:t>;</w:t>
      </w:r>
    </w:p>
    <w:p w14:paraId="2B2703D1" w14:textId="77777777" w:rsidR="0079414B" w:rsidRPr="0057329A"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57329A">
        <w:rPr>
          <w:rFonts w:cs="Calibri"/>
          <w:sz w:val="20"/>
          <w:szCs w:val="20"/>
        </w:rPr>
        <w:t>Participar, elaborar as atas, formatar os documentos resultantes das elaborações das reuniões Plenárias, de Comissão e CEAU;</w:t>
      </w:r>
    </w:p>
    <w:p w14:paraId="12CA44CA" w14:textId="77777777" w:rsidR="0079414B" w:rsidRPr="0057329A"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57329A">
        <w:rPr>
          <w:rFonts w:cs="Calibri"/>
          <w:sz w:val="20"/>
          <w:szCs w:val="20"/>
        </w:rPr>
        <w:t>Ser responsável pelos documentos administrativos da Plenária, Comissão e CEAU;</w:t>
      </w:r>
    </w:p>
    <w:p w14:paraId="74BDC761"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57329A">
        <w:rPr>
          <w:rFonts w:cs="Calibri"/>
          <w:sz w:val="20"/>
          <w:szCs w:val="20"/>
        </w:rPr>
        <w:t>Monitorar o desempenho dos planos de ação/trabalhos das Comissões do CEAU</w:t>
      </w:r>
      <w:r>
        <w:rPr>
          <w:rFonts w:cs="Calibri"/>
          <w:sz w:val="20"/>
          <w:szCs w:val="20"/>
        </w:rPr>
        <w:t>.</w:t>
      </w:r>
    </w:p>
    <w:p w14:paraId="2F96D7D0"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Prestar assessoria técnica às reuniões ordinárias e extraordinárias das comissões;</w:t>
      </w:r>
    </w:p>
    <w:p w14:paraId="48E21EE7"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Editar as deliberações emanadas de cada item de pauta;</w:t>
      </w:r>
    </w:p>
    <w:p w14:paraId="25C863AE"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Pesquisar as questões referentes ao ensino de Arquitetura e Urbanismo, Política Urbana e Ambiental, Ética profissional;</w:t>
      </w:r>
    </w:p>
    <w:p w14:paraId="13A4C2EF"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Pesquisar e estruturar os projetos de resoluções de competência da comissão;</w:t>
      </w:r>
    </w:p>
    <w:p w14:paraId="32D7118F"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Analisar e instruir processos de solicitação de registro de profissionais diplomados em Instituições de Ensino Superior estrangeiras;</w:t>
      </w:r>
    </w:p>
    <w:p w14:paraId="7FC96067"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Analisar e instruir informar e prestar assessoramento técnico propondo decisão em processos e documentos referentes a registro de empresas, de profissionais, de entidades de classe e cadastramento de instituições de ensino, em autos de infração, denúncias, emissão de atestados, consultas técnicas, acervos técnicos, expedição de certidões e afins; </w:t>
      </w:r>
    </w:p>
    <w:p w14:paraId="6B845E3B"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Propor fiscalização em razão de instrução interna ou denúncia, de modo a apurar a regularidade de registro ou de autuação de empresas, profissionais e outras instituições com atividades profissionais jurisdicionadas ao CAU/RJ;</w:t>
      </w:r>
    </w:p>
    <w:p w14:paraId="501FDF5D"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Subsidiar as equipes de fiscalização para otimização dos seus trabalhos de apuração;</w:t>
      </w:r>
    </w:p>
    <w:p w14:paraId="71C8DC35"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Planejar as ações de fiscalização tendo por base as normas do CAU/BR e do CAU/RJ, instruções de Comissões e decisões do Plenário;</w:t>
      </w:r>
    </w:p>
    <w:p w14:paraId="41B4CCE6"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Contribuir e elaborar as normas de fiscalização no âmbito das comissões especializadas, e prestar assessoramento e orientação às atividades de fiscalização;</w:t>
      </w:r>
    </w:p>
    <w:p w14:paraId="50255FE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Participar de depoimentos de empresas, profissionais visando a instrução processual decorrente de ação fiscalizatória;</w:t>
      </w:r>
    </w:p>
    <w:p w14:paraId="44DD24A4"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Coordenar equipes de trabalho na realização das atividades da Unidade e cumprimento das metas do planejamento estratégico do CAU/RJ;</w:t>
      </w:r>
    </w:p>
    <w:p w14:paraId="72D38DDA"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Elaborar pareceres técnicos sobre as matérias de ensino e formação de Arquitetura e Urbanismo;</w:t>
      </w:r>
    </w:p>
    <w:p w14:paraId="38F5E213"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Elaborar relatório mensal das atividades e projetos desenvolvidos, instruir planos de ação;</w:t>
      </w:r>
    </w:p>
    <w:p w14:paraId="4BEED2BC"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Assessorar o projeto de acreditação de Cursos/Selo de qualidade do CAU para os cursos de Arquitetura e Urbanismo</w:t>
      </w:r>
    </w:p>
    <w:p w14:paraId="24175C5A"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Assessorar o projeto de manifestações técnicas;</w:t>
      </w:r>
    </w:p>
    <w:p w14:paraId="2F3EAB4F"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Interagir com a equipe técnica do SICCAU para elaboração e manutenção das funcionalidades inerentes aos módulos de Registro Profissional e Cadastramento de Instituições de Ensino Superior – IES;</w:t>
      </w:r>
    </w:p>
    <w:p w14:paraId="123EBB89"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Monitorar constantemente os módulos retro mencionados;</w:t>
      </w:r>
    </w:p>
    <w:p w14:paraId="0BAD3557"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Elaborar fluxograma de implementação no SICCAU dos normativos originários da comissão;</w:t>
      </w:r>
    </w:p>
    <w:p w14:paraId="0EE3F16C"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Cadastrar as Instituições de Ensino Superior – IES no CAU;</w:t>
      </w:r>
    </w:p>
    <w:p w14:paraId="59B1732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Analisar os documentos da regularidade dos cursos de Arquitetura e Urbanismo;</w:t>
      </w:r>
    </w:p>
    <w:p w14:paraId="079BA4D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Analisar e instruir tecnicamente os processos éticos instaurados pelo CAU/RJ;</w:t>
      </w:r>
    </w:p>
    <w:p w14:paraId="790FA7BD"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Cadastrar os coordenadores de curso de Arquitetura e Urbanismo no SICCAU;</w:t>
      </w:r>
    </w:p>
    <w:p w14:paraId="68A3037B"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proofErr w:type="spellStart"/>
      <w:r>
        <w:rPr>
          <w:rFonts w:cs="Calibri"/>
          <w:sz w:val="20"/>
          <w:szCs w:val="20"/>
        </w:rPr>
        <w:t>Pré</w:t>
      </w:r>
      <w:proofErr w:type="spellEnd"/>
      <w:r>
        <w:rPr>
          <w:rFonts w:cs="Calibri"/>
          <w:sz w:val="20"/>
          <w:szCs w:val="20"/>
        </w:rPr>
        <w:t>-cadastrar novos profissionais no CAU;</w:t>
      </w:r>
    </w:p>
    <w:p w14:paraId="50C96F6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Dar suporte ao secretariado da Coordenação das Assessorias nas ações da comissão;</w:t>
      </w:r>
    </w:p>
    <w:p w14:paraId="5AC3CDEF"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Orientar tecnicamente profissionais e empresas e o público em geral acerca da legislação da legislação profissional e normas vigentes. </w:t>
      </w:r>
    </w:p>
    <w:p w14:paraId="24C02BE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Elaborar e corrigir pautas e súmulas de reuniões promovidas pelas comissões especializadas;</w:t>
      </w:r>
    </w:p>
    <w:p w14:paraId="7B613433"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lastRenderedPageBreak/>
        <w:t>Assessorar ou participar de grupos de estudo, grupos de trabalho, vem como prestar assessoramento técnico a diversos setores do CAU/RJ;</w:t>
      </w:r>
    </w:p>
    <w:p w14:paraId="5B1C8F52"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Buscar a implementação de decisões emanadas das reuniões de Comissão, orientando os diversos setores internos, profissionais e empresas jurisdicionadas ao CAU/RJ. Analisar projetos de leis municipais, estaduais e federais que disponham sobre atividades técnicas ou profissionais no âmbito das atividades jurisdicionadas pelo CAU/RJ. </w:t>
      </w:r>
    </w:p>
    <w:p w14:paraId="71B3344C"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Distribuir, orientar, conferir e supervisionar o trabalho dos Assistentes Técnicos; </w:t>
      </w:r>
    </w:p>
    <w:p w14:paraId="02EA3CF3"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Colaborar com a Unidade na avaliação das tarefas e desempenho dos auxiliares.</w:t>
      </w:r>
    </w:p>
    <w:p w14:paraId="6F30FB22"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Realizar as demais tarefas inerentes à função.</w:t>
      </w:r>
    </w:p>
    <w:p w14:paraId="451F44C9" w14:textId="77777777" w:rsidR="0079414B" w:rsidRPr="0057329A" w:rsidRDefault="0079414B" w:rsidP="00437421">
      <w:pPr>
        <w:widowControl w:val="0"/>
        <w:tabs>
          <w:tab w:val="left" w:pos="90"/>
        </w:tabs>
        <w:autoSpaceDE w:val="0"/>
        <w:autoSpaceDN w:val="0"/>
        <w:adjustRightInd w:val="0"/>
        <w:spacing w:before="1" w:after="0" w:line="240" w:lineRule="auto"/>
        <w:jc w:val="both"/>
        <w:rPr>
          <w:rFonts w:cs="Calibri"/>
          <w:sz w:val="20"/>
          <w:szCs w:val="20"/>
        </w:rPr>
      </w:pPr>
    </w:p>
    <w:p w14:paraId="5B9EA01F"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cs="Calibri"/>
          <w:color w:val="7F7F7F"/>
          <w:u w:val="single"/>
        </w:rPr>
        <w:t>OUTROS CONHECIMENTOS</w:t>
      </w:r>
    </w:p>
    <w:p w14:paraId="6F719B94" w14:textId="77777777" w:rsidR="0079414B" w:rsidRPr="0057329A"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7329A">
        <w:rPr>
          <w:rFonts w:cs="Calibri"/>
          <w:sz w:val="20"/>
          <w:szCs w:val="20"/>
        </w:rPr>
        <w:t xml:space="preserve">CONHECIMENTOS: </w:t>
      </w:r>
      <w:r>
        <w:rPr>
          <w:rFonts w:cs="Calibri"/>
          <w:sz w:val="20"/>
          <w:szCs w:val="20"/>
        </w:rPr>
        <w:t xml:space="preserve">Diretrizes Circulares Nacionais de Arquitetura e Urbanismo (Resolução número 2 de 17 de junho de 2010 e tradução para o português); Lei de Diretrizes e Bases da Educação Nacional (Lei número 5.773/06 de 9 de maio de 2006); Pareceres e Resoluções </w:t>
      </w:r>
      <w:r>
        <w:rPr>
          <w:rFonts w:cs="Calibri"/>
          <w:sz w:val="20"/>
          <w:szCs w:val="20"/>
        </w:rPr>
        <w:tab/>
        <w:t xml:space="preserve">do Conselho Nacional de Educação/MEC (Resolução número 1 de 28 de janeiro de 2002, Resolução número 2 de 18 de junho de 2007, Resolução número 3 de 2 de julho de 2007, Resolução número 8 de 4 de outubro de 2007, Parecer CFE/CESU número 19/1987); Outros Normativos (Lei número 11.788 de 25 de setembro de 2008, Lei número 11.888 de 24 de dezembro de 2008); </w:t>
      </w:r>
      <w:r w:rsidRPr="0057329A">
        <w:rPr>
          <w:rFonts w:cs="Calibri"/>
          <w:sz w:val="20"/>
          <w:szCs w:val="20"/>
        </w:rPr>
        <w:t>Direito Público; Lei de Licitações e Co</w:t>
      </w:r>
      <w:r>
        <w:rPr>
          <w:rFonts w:cs="Calibri"/>
          <w:sz w:val="20"/>
          <w:szCs w:val="20"/>
        </w:rPr>
        <w:t>ntratos; Direito Administrativo</w:t>
      </w:r>
    </w:p>
    <w:p w14:paraId="746A6031" w14:textId="77777777" w:rsidR="0079414B" w:rsidRPr="0057329A"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57329A">
        <w:rPr>
          <w:rFonts w:cs="Calibri"/>
          <w:sz w:val="20"/>
          <w:szCs w:val="20"/>
        </w:rPr>
        <w:t xml:space="preserve">  HABILIDADES: Capacidade de análise, síntese e organização.</w:t>
      </w:r>
    </w:p>
    <w:p w14:paraId="2FF93981" w14:textId="77777777" w:rsidR="0079414B" w:rsidRPr="0057329A" w:rsidRDefault="00437421"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ATITUDES: </w:t>
      </w:r>
      <w:r w:rsidR="0079414B" w:rsidRPr="0057329A">
        <w:rPr>
          <w:rFonts w:cs="Calibri"/>
          <w:sz w:val="20"/>
          <w:szCs w:val="20"/>
        </w:rPr>
        <w:t xml:space="preserve">Iniciativa; Ética; Responsabilidade; Senso Crítico; Discrição; </w:t>
      </w:r>
      <w:r w:rsidR="0079414B">
        <w:rPr>
          <w:rFonts w:cs="Calibri"/>
          <w:sz w:val="20"/>
          <w:szCs w:val="20"/>
        </w:rPr>
        <w:t>Bom Relacionamento Interpessoal, Comprometimento Político com a Instituição.</w:t>
      </w:r>
    </w:p>
    <w:p w14:paraId="071FCD87" w14:textId="77777777" w:rsidR="0079414B"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p>
    <w:p w14:paraId="6A1C6857"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5EDBC990" w14:textId="1CB1D486" w:rsidR="00200BE7" w:rsidRPr="00200BE7" w:rsidRDefault="0079414B" w:rsidP="00200BE7">
      <w:pPr>
        <w:spacing w:after="0" w:line="240" w:lineRule="auto"/>
        <w:rPr>
          <w:rFonts w:asciiTheme="minorHAnsi" w:eastAsia="Times New Roman" w:hAnsiTheme="minorHAnsi" w:cs="Arial"/>
          <w:color w:val="FF0000"/>
          <w:sz w:val="20"/>
          <w:szCs w:val="20"/>
          <w:lang w:eastAsia="pt-BR"/>
        </w:rPr>
      </w:pPr>
      <w:r>
        <w:rPr>
          <w:rFonts w:ascii="Arial" w:hAnsi="Arial" w:cs="Arial"/>
          <w:sz w:val="24"/>
          <w:szCs w:val="24"/>
        </w:rPr>
        <w:tab/>
      </w:r>
      <w:r w:rsidRPr="00200BE7">
        <w:rPr>
          <w:rFonts w:asciiTheme="minorHAnsi" w:hAnsiTheme="minorHAnsi" w:cs="Calibri"/>
          <w:color w:val="FF0000"/>
          <w:sz w:val="20"/>
          <w:szCs w:val="20"/>
        </w:rPr>
        <w:t>70% =</w:t>
      </w:r>
      <w:r w:rsidRPr="00200BE7">
        <w:rPr>
          <w:rFonts w:asciiTheme="minorHAnsi" w:hAnsiTheme="minorHAnsi" w:cs="Arial"/>
          <w:color w:val="FF0000"/>
          <w:sz w:val="24"/>
          <w:szCs w:val="24"/>
        </w:rPr>
        <w:tab/>
      </w:r>
      <w:r w:rsidR="00B03744" w:rsidRPr="00200BE7">
        <w:rPr>
          <w:rFonts w:asciiTheme="minorHAnsi" w:eastAsia="Times New Roman" w:hAnsiTheme="minorHAnsi" w:cs="Arial"/>
          <w:color w:val="FF0000"/>
          <w:sz w:val="20"/>
          <w:szCs w:val="20"/>
          <w:lang w:eastAsia="pt-BR"/>
        </w:rPr>
        <w:t>R$ 7.325,93</w:t>
      </w:r>
      <w:r w:rsidRPr="00200BE7">
        <w:rPr>
          <w:rFonts w:asciiTheme="minorHAnsi" w:hAnsiTheme="minorHAnsi" w:cs="Arial"/>
          <w:color w:val="FF0000"/>
          <w:sz w:val="24"/>
          <w:szCs w:val="24"/>
        </w:rPr>
        <w:tab/>
      </w:r>
      <w:r w:rsidRPr="00200BE7">
        <w:rPr>
          <w:rFonts w:asciiTheme="minorHAnsi" w:hAnsiTheme="minorHAnsi" w:cs="Calibri"/>
          <w:color w:val="FF0000"/>
          <w:sz w:val="20"/>
          <w:szCs w:val="20"/>
        </w:rPr>
        <w:t>100%=</w:t>
      </w:r>
      <w:r w:rsidRPr="00200BE7">
        <w:rPr>
          <w:rFonts w:asciiTheme="minorHAnsi" w:hAnsiTheme="minorHAnsi" w:cs="Arial"/>
          <w:color w:val="FF0000"/>
          <w:sz w:val="24"/>
          <w:szCs w:val="24"/>
        </w:rPr>
        <w:tab/>
      </w:r>
      <w:r w:rsidR="00B03744" w:rsidRPr="00200BE7">
        <w:rPr>
          <w:rFonts w:asciiTheme="minorHAnsi" w:eastAsia="Times New Roman" w:hAnsiTheme="minorHAnsi" w:cs="Arial"/>
          <w:color w:val="FF0000"/>
          <w:sz w:val="20"/>
          <w:szCs w:val="20"/>
          <w:lang w:eastAsia="pt-BR"/>
        </w:rPr>
        <w:t>R$ 9.523,70</w:t>
      </w:r>
      <w:r w:rsidRPr="00200BE7">
        <w:rPr>
          <w:rFonts w:asciiTheme="minorHAnsi" w:hAnsiTheme="minorHAnsi" w:cs="Arial"/>
          <w:color w:val="FF0000"/>
          <w:sz w:val="24"/>
          <w:szCs w:val="24"/>
        </w:rPr>
        <w:tab/>
      </w:r>
      <w:r w:rsidRPr="00200BE7">
        <w:rPr>
          <w:rFonts w:asciiTheme="minorHAnsi" w:hAnsiTheme="minorHAnsi" w:cs="Calibri"/>
          <w:color w:val="FF0000"/>
          <w:sz w:val="20"/>
          <w:szCs w:val="20"/>
        </w:rPr>
        <w:t>130%=</w:t>
      </w:r>
      <w:r w:rsidRPr="00200BE7">
        <w:rPr>
          <w:rFonts w:asciiTheme="minorHAnsi" w:hAnsiTheme="minorHAnsi" w:cs="Arial"/>
          <w:color w:val="FF0000"/>
          <w:sz w:val="24"/>
          <w:szCs w:val="24"/>
        </w:rPr>
        <w:tab/>
      </w:r>
      <w:r w:rsidR="00DA5F62" w:rsidRPr="00DA5F62">
        <w:rPr>
          <w:rFonts w:asciiTheme="minorHAnsi" w:eastAsia="Times New Roman" w:hAnsiTheme="minorHAnsi" w:cs="Arial"/>
          <w:color w:val="FF0000"/>
          <w:sz w:val="20"/>
          <w:szCs w:val="20"/>
          <w:lang w:eastAsia="pt-BR"/>
        </w:rPr>
        <w:t>R$ 11.721,47</w:t>
      </w:r>
    </w:p>
    <w:p w14:paraId="30D09219" w14:textId="77777777" w:rsidR="00200BE7" w:rsidRPr="00200BE7" w:rsidRDefault="00200BE7" w:rsidP="00200BE7">
      <w:pPr>
        <w:spacing w:after="0" w:line="240" w:lineRule="auto"/>
        <w:rPr>
          <w:rFonts w:ascii="Arial" w:eastAsia="Times New Roman" w:hAnsi="Arial" w:cs="Arial"/>
          <w:sz w:val="20"/>
          <w:szCs w:val="20"/>
          <w:lang w:eastAsia="pt-BR"/>
        </w:rPr>
      </w:pPr>
    </w:p>
    <w:p w14:paraId="4C819B6E" w14:textId="77777777" w:rsidR="0079414B" w:rsidRPr="00CE156B" w:rsidRDefault="0079414B" w:rsidP="005A02E2">
      <w:pPr>
        <w:widowControl w:val="0"/>
        <w:tabs>
          <w:tab w:val="left" w:pos="120"/>
          <w:tab w:val="left" w:pos="756"/>
          <w:tab w:val="left" w:pos="2040"/>
          <w:tab w:val="left" w:pos="2736"/>
          <w:tab w:val="left" w:pos="4035"/>
          <w:tab w:val="left" w:pos="4776"/>
          <w:tab w:val="left" w:pos="6465"/>
          <w:tab w:val="left" w:pos="7937"/>
        </w:tabs>
        <w:autoSpaceDE w:val="0"/>
        <w:autoSpaceDN w:val="0"/>
        <w:adjustRightInd w:val="0"/>
        <w:spacing w:before="5" w:after="0" w:line="240" w:lineRule="auto"/>
        <w:rPr>
          <w:rFonts w:cs="Calibri"/>
          <w:sz w:val="30"/>
          <w:szCs w:val="30"/>
        </w:rPr>
      </w:pP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Pr>
          <w:rFonts w:cs="Calibri"/>
        </w:rPr>
        <w:t>Concurso Público</w:t>
      </w:r>
    </w:p>
    <w:p w14:paraId="23349657" w14:textId="77777777" w:rsidR="0079414B" w:rsidRPr="00CE156B" w:rsidRDefault="0079414B" w:rsidP="005A02E2">
      <w:pPr>
        <w:widowControl w:val="0"/>
        <w:tabs>
          <w:tab w:val="left" w:pos="120"/>
          <w:tab w:val="left" w:pos="630"/>
        </w:tabs>
        <w:autoSpaceDE w:val="0"/>
        <w:autoSpaceDN w:val="0"/>
        <w:adjustRightInd w:val="0"/>
        <w:spacing w:before="70" w:after="0" w:line="240" w:lineRule="auto"/>
        <w:rPr>
          <w:rFonts w:cs="Calibri"/>
          <w:u w:val="single"/>
        </w:rPr>
      </w:pPr>
      <w:r w:rsidRPr="00CE156B">
        <w:rPr>
          <w:rFonts w:ascii="Arial" w:hAnsi="Arial" w:cs="Arial"/>
          <w:sz w:val="24"/>
          <w:szCs w:val="24"/>
        </w:rPr>
        <w:tab/>
      </w:r>
    </w:p>
    <w:p w14:paraId="3378571B" w14:textId="77777777" w:rsidR="0079414B" w:rsidRDefault="0079414B" w:rsidP="005A02E2">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2AB275EF"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B63247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57AF6D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95CA1D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1B9D27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0CB971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D6F225F"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B865D04"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CAB5FBC"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5847DBE"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6D8E90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A71311F"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FA52CE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0EB8CECC"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 xml:space="preserve">Assessor Chefe de Comunicação    </w:t>
      </w:r>
      <w:r>
        <w:rPr>
          <w:rFonts w:cs="Calibri"/>
          <w:color w:val="7F7F7F"/>
        </w:rPr>
        <w:t>CBO</w:t>
      </w:r>
    </w:p>
    <w:p w14:paraId="62E22E04"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1A0C3B5A" w14:textId="63ABFB00" w:rsidR="0079414B" w:rsidRDefault="0079414B" w:rsidP="00437421">
      <w:pPr>
        <w:widowControl w:val="0"/>
        <w:tabs>
          <w:tab w:val="left" w:pos="90"/>
          <w:tab w:val="left" w:pos="1515"/>
        </w:tabs>
        <w:autoSpaceDE w:val="0"/>
        <w:autoSpaceDN w:val="0"/>
        <w:adjustRightInd w:val="0"/>
        <w:spacing w:after="0" w:line="240" w:lineRule="auto"/>
        <w:jc w:val="both"/>
        <w:rPr>
          <w:rFonts w:cs="Calibri"/>
          <w:color w:val="404040"/>
        </w:rPr>
      </w:pPr>
      <w:r>
        <w:rPr>
          <w:rFonts w:cs="Calibri"/>
          <w:color w:val="7F7F7F"/>
        </w:rPr>
        <w:t>ESCOLARIDADE</w:t>
      </w:r>
      <w:r>
        <w:rPr>
          <w:rFonts w:ascii="Arial" w:hAnsi="Arial" w:cs="Arial"/>
          <w:sz w:val="24"/>
          <w:szCs w:val="24"/>
        </w:rPr>
        <w:tab/>
      </w:r>
      <w:r>
        <w:rPr>
          <w:rFonts w:cs="Calibri"/>
          <w:color w:val="404040"/>
        </w:rPr>
        <w:t>Formação Superior</w:t>
      </w:r>
      <w:r w:rsidRPr="0093381A">
        <w:rPr>
          <w:rFonts w:cs="Calibri"/>
          <w:color w:val="404040"/>
        </w:rPr>
        <w:t xml:space="preserve"> </w:t>
      </w:r>
      <w:r>
        <w:rPr>
          <w:rFonts w:cs="Calibri"/>
          <w:color w:val="404040"/>
        </w:rPr>
        <w:t xml:space="preserve">Formação Superior Jornalismo, Publicidade e Marketing, Comunicação Social; </w:t>
      </w:r>
      <w:r w:rsidR="00351098">
        <w:rPr>
          <w:rFonts w:cs="Calibri"/>
          <w:color w:val="404040"/>
        </w:rPr>
        <w:t>desejável</w:t>
      </w:r>
      <w:r w:rsidR="00437421">
        <w:rPr>
          <w:rFonts w:cs="Calibri"/>
          <w:color w:val="404040"/>
        </w:rPr>
        <w:t xml:space="preserve"> </w:t>
      </w:r>
      <w:r>
        <w:rPr>
          <w:rFonts w:cs="Calibri"/>
          <w:color w:val="404040"/>
        </w:rPr>
        <w:t>pós-graduação em Estratégia</w:t>
      </w:r>
      <w:r w:rsidR="00437421">
        <w:rPr>
          <w:rFonts w:cs="Calibri"/>
          <w:color w:val="404040"/>
        </w:rPr>
        <w:t xml:space="preserve"> </w:t>
      </w:r>
      <w:r>
        <w:rPr>
          <w:rFonts w:cs="Calibri"/>
          <w:color w:val="404040"/>
        </w:rPr>
        <w:t>Organizacional; Marketing e Comunicação e outras áreas afins</w:t>
      </w:r>
    </w:p>
    <w:p w14:paraId="624DB4C0"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 xml:space="preserve">REGISTRO PROFISSIONAL                                                                                             QTD DE     </w:t>
      </w:r>
      <w:r>
        <w:rPr>
          <w:rFonts w:cs="Calibri"/>
          <w:color w:val="404040"/>
        </w:rPr>
        <w:t xml:space="preserve">1           </w:t>
      </w:r>
      <w:r>
        <w:rPr>
          <w:rFonts w:cs="Calibri"/>
          <w:color w:val="7F7F7F"/>
        </w:rPr>
        <w:t xml:space="preserve">RESERVA     </w:t>
      </w:r>
      <w:r>
        <w:rPr>
          <w:rFonts w:cs="Calibri"/>
          <w:color w:val="404040"/>
        </w:rPr>
        <w:t>1</w:t>
      </w:r>
    </w:p>
    <w:p w14:paraId="5A1C0769" w14:textId="77777777" w:rsidR="0079414B" w:rsidRDefault="0079414B" w:rsidP="005A02E2">
      <w:pPr>
        <w:widowControl w:val="0"/>
        <w:tabs>
          <w:tab w:val="left" w:pos="90"/>
        </w:tabs>
        <w:autoSpaceDE w:val="0"/>
        <w:autoSpaceDN w:val="0"/>
        <w:adjustRightInd w:val="0"/>
        <w:spacing w:before="10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005522F0"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CE156B">
        <w:rPr>
          <w:rFonts w:cs="Arial"/>
          <w:sz w:val="20"/>
          <w:szCs w:val="20"/>
        </w:rPr>
        <w:t>P</w:t>
      </w:r>
      <w:r w:rsidRPr="00CE156B">
        <w:rPr>
          <w:rFonts w:cs="Calibri"/>
          <w:sz w:val="20"/>
          <w:szCs w:val="20"/>
        </w:rPr>
        <w:t xml:space="preserve">lanejar, organizar, executar e supervisionar as atividades da Área </w:t>
      </w:r>
      <w:r>
        <w:rPr>
          <w:rFonts w:cs="Calibri"/>
          <w:sz w:val="20"/>
          <w:szCs w:val="20"/>
        </w:rPr>
        <w:t xml:space="preserve">de Relações Institucionais e Comunicação </w:t>
      </w:r>
      <w:r w:rsidRPr="00CE156B">
        <w:rPr>
          <w:rFonts w:cs="Calibri"/>
          <w:sz w:val="20"/>
          <w:szCs w:val="20"/>
        </w:rPr>
        <w:t>com base nas</w:t>
      </w:r>
    </w:p>
    <w:p w14:paraId="5D29F1DB"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w:t>
      </w:r>
      <w:r w:rsidRPr="00CE156B">
        <w:rPr>
          <w:rFonts w:cs="Calibri"/>
          <w:sz w:val="20"/>
          <w:szCs w:val="20"/>
        </w:rPr>
        <w:t xml:space="preserve"> </w:t>
      </w:r>
      <w:proofErr w:type="gramStart"/>
      <w:r w:rsidRPr="00CE156B">
        <w:rPr>
          <w:rFonts w:cs="Calibri"/>
          <w:sz w:val="20"/>
          <w:szCs w:val="20"/>
        </w:rPr>
        <w:t>determinações</w:t>
      </w:r>
      <w:proofErr w:type="gramEnd"/>
      <w:r w:rsidRPr="00CE156B">
        <w:rPr>
          <w:rFonts w:cs="Calibri"/>
          <w:sz w:val="20"/>
          <w:szCs w:val="20"/>
        </w:rPr>
        <w:t xml:space="preserve"> de seu superior, fazendo cumprir as normas e instruções de serviços, com eficácia, o desenvolvimento das rotinas de trabalho.</w:t>
      </w:r>
    </w:p>
    <w:p w14:paraId="2D303FE5"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2F0FF42E" w14:textId="77777777" w:rsidR="0079414B" w:rsidRPr="00CE156B" w:rsidRDefault="0079414B" w:rsidP="00437421">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CE156B">
        <w:rPr>
          <w:rFonts w:cs="Calibri"/>
          <w:sz w:val="20"/>
          <w:szCs w:val="20"/>
        </w:rPr>
        <w:t>Gerenciamento de Plano de Comunicação e Marketing do CAU/</w:t>
      </w:r>
      <w:r>
        <w:rPr>
          <w:rFonts w:cs="Calibri"/>
          <w:sz w:val="20"/>
          <w:szCs w:val="20"/>
        </w:rPr>
        <w:t>RJ</w:t>
      </w:r>
      <w:r w:rsidRPr="00CE156B">
        <w:rPr>
          <w:rFonts w:cs="Calibri"/>
          <w:sz w:val="20"/>
          <w:szCs w:val="20"/>
        </w:rPr>
        <w:t>;</w:t>
      </w:r>
    </w:p>
    <w:p w14:paraId="12176733"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Pr>
          <w:rFonts w:cs="Calibri"/>
          <w:sz w:val="20"/>
          <w:szCs w:val="20"/>
        </w:rPr>
        <w:t>Assegurar a</w:t>
      </w:r>
      <w:r w:rsidRPr="00CE156B">
        <w:rPr>
          <w:rFonts w:cs="Calibri"/>
          <w:sz w:val="20"/>
          <w:szCs w:val="20"/>
        </w:rPr>
        <w:t xml:space="preserve"> interface e gerenciamento de informações com todas as áreas do Conselho;</w:t>
      </w:r>
    </w:p>
    <w:p w14:paraId="26DEC4E1"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Gerenciar as relações institucionais do CAU com entidades nacionais de Arquitetura e Urbanismo;</w:t>
      </w:r>
    </w:p>
    <w:p w14:paraId="4B33ABCD"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Assegurar a adequada interação do Conselho com os diversos públicos internos e externos, em sua área de especialidade;</w:t>
      </w:r>
    </w:p>
    <w:p w14:paraId="1852BCEE"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Promover, difundir e proteger a imagem do Conselho como instituição ética, responsável e atuante;</w:t>
      </w:r>
    </w:p>
    <w:p w14:paraId="3926A7B1"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Coordenar as atividades das áreas sob sua responsabilidade;</w:t>
      </w:r>
    </w:p>
    <w:p w14:paraId="1AFBF1BE"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Acompanhar a Presidência em eventos, reuniões e audiências de assuntos de interesse ao Conselho;</w:t>
      </w:r>
    </w:p>
    <w:p w14:paraId="4E75C197"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Participar de reuniões Plenárias, Comissões e outras quando se tratar de tema relacionado a sua especialidade.</w:t>
      </w:r>
    </w:p>
    <w:p w14:paraId="1690A735"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CE156B">
        <w:rPr>
          <w:rFonts w:ascii="Arial" w:hAnsi="Arial" w:cs="Arial"/>
          <w:sz w:val="24"/>
          <w:szCs w:val="24"/>
        </w:rPr>
        <w:tab/>
      </w:r>
      <w:r w:rsidRPr="00CE156B">
        <w:rPr>
          <w:rFonts w:cs="Calibri"/>
          <w:sz w:val="20"/>
          <w:szCs w:val="20"/>
        </w:rPr>
        <w:t xml:space="preserve">Acompanhar a presidência ou o representante por ele indicado, em cerimônias, solenidades, atos oficiais e protocolares, visitas, audiências e </w:t>
      </w:r>
      <w:r>
        <w:rPr>
          <w:rFonts w:cs="Calibri"/>
          <w:sz w:val="20"/>
          <w:szCs w:val="20"/>
        </w:rPr>
        <w:t>eventos institucionais diversos.</w:t>
      </w:r>
    </w:p>
    <w:p w14:paraId="466B5E91"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CE737E">
        <w:rPr>
          <w:rFonts w:cs="Calibri"/>
          <w:sz w:val="20"/>
          <w:szCs w:val="20"/>
        </w:rPr>
        <w:t>Analisar, desenvolver, propor, implantar e controlar a execução de planos, programas, normas, procedimentos e outras ações correlacionadas à área de comunicação social e jornalismo;</w:t>
      </w:r>
    </w:p>
    <w:p w14:paraId="2017B100"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CE737E">
        <w:rPr>
          <w:rFonts w:cs="Calibri"/>
          <w:sz w:val="20"/>
          <w:szCs w:val="20"/>
        </w:rPr>
        <w:t xml:space="preserve"> </w:t>
      </w:r>
      <w:r>
        <w:rPr>
          <w:rFonts w:cs="Calibri"/>
          <w:sz w:val="20"/>
          <w:szCs w:val="20"/>
        </w:rPr>
        <w:tab/>
        <w:t>S</w:t>
      </w:r>
      <w:r w:rsidRPr="00CE737E">
        <w:rPr>
          <w:rFonts w:cs="Calibri"/>
          <w:sz w:val="20"/>
          <w:szCs w:val="20"/>
        </w:rPr>
        <w:t xml:space="preserve">upervisionar a execução de rotinas e trabalhos especializados da área de atuação, distribuindo, orientando, coordenando, </w:t>
      </w:r>
      <w:r>
        <w:rPr>
          <w:rFonts w:cs="Calibri"/>
          <w:sz w:val="20"/>
          <w:szCs w:val="20"/>
        </w:rPr>
        <w:tab/>
      </w:r>
      <w:r w:rsidRPr="00CE737E">
        <w:rPr>
          <w:rFonts w:cs="Calibri"/>
          <w:sz w:val="20"/>
          <w:szCs w:val="20"/>
        </w:rPr>
        <w:t xml:space="preserve">supervisionando e avaliando as tarefas dos profissionais observando os limites das competências dos seus cargos; </w:t>
      </w:r>
    </w:p>
    <w:p w14:paraId="47EE1C0D"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CE737E">
        <w:rPr>
          <w:rFonts w:cs="Calibri"/>
          <w:sz w:val="20"/>
          <w:szCs w:val="20"/>
        </w:rPr>
        <w:t xml:space="preserve">Efetuar entrevistas, bem como preparar e redigir as informações visando à publicação interna e externa para divulgação de fatos e </w:t>
      </w:r>
      <w:r>
        <w:rPr>
          <w:rFonts w:cs="Calibri"/>
          <w:sz w:val="20"/>
          <w:szCs w:val="20"/>
        </w:rPr>
        <w:tab/>
      </w:r>
      <w:r w:rsidRPr="00CE737E">
        <w:rPr>
          <w:rFonts w:cs="Calibri"/>
          <w:sz w:val="20"/>
          <w:szCs w:val="20"/>
        </w:rPr>
        <w:t xml:space="preserve">ações de profissionais, da instituição e outros de interesse público. </w:t>
      </w:r>
    </w:p>
    <w:p w14:paraId="14B6EA67" w14:textId="77777777" w:rsidR="0079414B" w:rsidRPr="00CE737E"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CE737E">
        <w:rPr>
          <w:rFonts w:cs="Calibri"/>
          <w:sz w:val="20"/>
          <w:szCs w:val="20"/>
        </w:rPr>
        <w:t xml:space="preserve">Realizar as demais tarefas inerentes à função.  </w:t>
      </w:r>
    </w:p>
    <w:p w14:paraId="484B366D" w14:textId="77777777" w:rsidR="0079414B" w:rsidRDefault="0079414B" w:rsidP="00437421">
      <w:pPr>
        <w:widowControl w:val="0"/>
        <w:tabs>
          <w:tab w:val="left" w:pos="90"/>
        </w:tabs>
        <w:autoSpaceDE w:val="0"/>
        <w:autoSpaceDN w:val="0"/>
        <w:adjustRightInd w:val="0"/>
        <w:spacing w:before="115"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0873D89B"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20EFB">
        <w:rPr>
          <w:rFonts w:cs="Calibri"/>
          <w:sz w:val="20"/>
          <w:szCs w:val="20"/>
        </w:rPr>
        <w:t xml:space="preserve">CONHECIMENTOS: Redes Sociais; Publicidade e Propaganda; Domínio da Língua Portuguesa; Microsoft Office; Inglês e Espanhol. </w:t>
      </w:r>
    </w:p>
    <w:p w14:paraId="5F496017"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HABILIDADES: Gestão de Pessoas; Atendimento ao Público; Comunicação Oral e Escrita; Elaboração de Relatórios Gerenciais.</w:t>
      </w:r>
    </w:p>
    <w:p w14:paraId="1CF82B86"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4"/>
          <w:szCs w:val="24"/>
        </w:rPr>
      </w:pPr>
      <w:r w:rsidRPr="00520EFB">
        <w:rPr>
          <w:rFonts w:cs="Calibri"/>
          <w:sz w:val="20"/>
          <w:szCs w:val="20"/>
        </w:rPr>
        <w:t xml:space="preserve">  ATITUDES: Iniciativa; Senso Crítico; Ética; Criatividade; Discrição; Bom Relacionamento Interpessoal (diferentes níveis hierárquicos).</w:t>
      </w:r>
    </w:p>
    <w:p w14:paraId="77AA6CFF" w14:textId="77777777" w:rsidR="00F50EA6" w:rsidRPr="00F50EA6" w:rsidRDefault="0079414B" w:rsidP="00F50EA6">
      <w:pPr>
        <w:spacing w:after="0" w:line="240" w:lineRule="auto"/>
        <w:jc w:val="both"/>
        <w:rPr>
          <w:rFonts w:eastAsia="Times New Roman"/>
          <w:color w:val="000000"/>
          <w:lang w:eastAsia="pt-BR"/>
        </w:rPr>
      </w:pPr>
      <w:r>
        <w:rPr>
          <w:rFonts w:ascii="Arial" w:hAnsi="Arial" w:cs="Arial"/>
          <w:sz w:val="24"/>
          <w:szCs w:val="24"/>
        </w:rPr>
        <w:tab/>
      </w:r>
      <w:r w:rsidR="00AD0F45">
        <w:rPr>
          <w:rFonts w:cs="Calibri"/>
          <w:color w:val="7F7F7F"/>
          <w:u w:val="single"/>
        </w:rPr>
        <w:t>SALÁRIO</w:t>
      </w:r>
      <w:r>
        <w:rPr>
          <w:rFonts w:ascii="Arial" w:hAnsi="Arial" w:cs="Arial"/>
          <w:sz w:val="24"/>
          <w:szCs w:val="24"/>
        </w:rPr>
        <w:tab/>
      </w:r>
      <w:r w:rsidR="00F50EA6" w:rsidRPr="00F50EA6">
        <w:rPr>
          <w:rFonts w:eastAsia="Times New Roman"/>
          <w:color w:val="FF0000"/>
          <w:sz w:val="20"/>
          <w:szCs w:val="20"/>
          <w:lang w:eastAsia="pt-BR"/>
        </w:rPr>
        <w:t>R$ 8.554,70</w:t>
      </w:r>
    </w:p>
    <w:p w14:paraId="6024711D" w14:textId="77777777" w:rsidR="0079414B" w:rsidRDefault="0079414B" w:rsidP="00437421">
      <w:pPr>
        <w:widowControl w:val="0"/>
        <w:tabs>
          <w:tab w:val="left" w:pos="120"/>
        </w:tabs>
        <w:autoSpaceDE w:val="0"/>
        <w:autoSpaceDN w:val="0"/>
        <w:adjustRightInd w:val="0"/>
        <w:spacing w:before="216" w:after="0" w:line="240" w:lineRule="auto"/>
        <w:jc w:val="both"/>
        <w:rPr>
          <w:rFonts w:cs="Calibri"/>
          <w:sz w:val="16"/>
          <w:szCs w:val="16"/>
          <w:u w:val="single"/>
        </w:rPr>
      </w:pPr>
      <w:r w:rsidRPr="00257920">
        <w:rPr>
          <w:rFonts w:ascii="Arial" w:hAnsi="Arial" w:cs="Arial"/>
          <w:color w:val="FF0000"/>
          <w:sz w:val="24"/>
          <w:szCs w:val="24"/>
        </w:rPr>
        <w:tab/>
      </w: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Pr>
          <w:rFonts w:cs="Calibri"/>
        </w:rPr>
        <w:t>Livre Provimento</w:t>
      </w:r>
      <w:r w:rsidRPr="00CE156B">
        <w:rPr>
          <w:rFonts w:ascii="Arial" w:hAnsi="Arial" w:cs="Arial"/>
          <w:sz w:val="24"/>
          <w:szCs w:val="24"/>
        </w:rPr>
        <w:tab/>
      </w:r>
    </w:p>
    <w:p w14:paraId="711456C0"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450EF33"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FF53D4A"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E3CF77B" w14:textId="77777777" w:rsidR="00437421" w:rsidRDefault="00437421"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3EEFAFC"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7DCFA29" w14:textId="77777777" w:rsidR="00AD604A" w:rsidRDefault="00AD604A"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BCA9A84" w14:textId="77777777" w:rsidR="009E53E6" w:rsidRDefault="009E53E6"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C0F461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71013107"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Assessor Chefe do Jurídico</w:t>
      </w:r>
      <w:r>
        <w:rPr>
          <w:rFonts w:ascii="Arial" w:hAnsi="Arial" w:cs="Arial"/>
          <w:sz w:val="24"/>
          <w:szCs w:val="24"/>
        </w:rPr>
        <w:tab/>
      </w:r>
    </w:p>
    <w:p w14:paraId="55C2D4CD"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2E6A8EAC"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Formação Superior em Direito; desejável pós-graduação em Direito Público e outras áreas afins</w:t>
      </w:r>
    </w:p>
    <w:p w14:paraId="48F019ED" w14:textId="77777777" w:rsidR="00BB2AFC" w:rsidRDefault="0079414B" w:rsidP="00BB2AFC">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REGISTRO PROFISSIONAL</w:t>
      </w:r>
      <w:r w:rsidR="00437421">
        <w:rPr>
          <w:rFonts w:cs="Calibri"/>
          <w:color w:val="7F7F7F"/>
        </w:rPr>
        <w:t xml:space="preserve"> </w:t>
      </w:r>
      <w:r>
        <w:rPr>
          <w:rFonts w:cs="Calibri"/>
          <w:color w:val="404040"/>
        </w:rPr>
        <w:t>OAB</w:t>
      </w:r>
      <w:r>
        <w:rPr>
          <w:rFonts w:ascii="Arial" w:hAnsi="Arial" w:cs="Arial"/>
          <w:sz w:val="24"/>
          <w:szCs w:val="24"/>
        </w:rPr>
        <w:tab/>
      </w:r>
      <w:r w:rsidR="00437421">
        <w:rPr>
          <w:rFonts w:ascii="Arial" w:hAnsi="Arial" w:cs="Arial"/>
          <w:sz w:val="24"/>
          <w:szCs w:val="24"/>
        </w:rPr>
        <w:t xml:space="preserve">                                                                 </w:t>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3E1F70D7" w14:textId="77777777" w:rsidR="0079414B" w:rsidRDefault="0079414B" w:rsidP="00BB2AFC">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rPr>
          <w:rFonts w:cs="Calibri"/>
          <w:color w:val="7F7F7F"/>
          <w:sz w:val="29"/>
          <w:szCs w:val="29"/>
          <w:u w:val="single"/>
        </w:rPr>
      </w:pPr>
      <w:r>
        <w:rPr>
          <w:rFonts w:cs="Calibri"/>
          <w:color w:val="7F7F7F"/>
          <w:u w:val="single"/>
        </w:rPr>
        <w:t>DESCRIÇÃO SUMARIA</w:t>
      </w:r>
    </w:p>
    <w:p w14:paraId="5738B67B" w14:textId="77777777" w:rsidR="0079414B" w:rsidRDefault="0079414B" w:rsidP="00437421">
      <w:pPr>
        <w:widowControl w:val="0"/>
        <w:tabs>
          <w:tab w:val="left" w:pos="90"/>
        </w:tabs>
        <w:autoSpaceDE w:val="0"/>
        <w:autoSpaceDN w:val="0"/>
        <w:adjustRightInd w:val="0"/>
        <w:spacing w:after="0" w:line="240" w:lineRule="auto"/>
        <w:ind w:left="90"/>
        <w:jc w:val="both"/>
        <w:rPr>
          <w:rFonts w:cs="Calibri"/>
          <w:sz w:val="20"/>
          <w:szCs w:val="20"/>
        </w:rPr>
      </w:pPr>
      <w:r w:rsidRPr="00CE156B">
        <w:rPr>
          <w:rFonts w:cs="Arial"/>
          <w:sz w:val="20"/>
          <w:szCs w:val="20"/>
        </w:rPr>
        <w:t>P</w:t>
      </w:r>
      <w:r w:rsidRPr="00CE156B">
        <w:rPr>
          <w:rFonts w:cs="Calibri"/>
          <w:sz w:val="20"/>
          <w:szCs w:val="20"/>
        </w:rPr>
        <w:t xml:space="preserve">lanejar, organizar, executar e supervisionar as atividades da Área </w:t>
      </w:r>
      <w:r>
        <w:rPr>
          <w:rFonts w:cs="Calibri"/>
          <w:sz w:val="20"/>
          <w:szCs w:val="20"/>
        </w:rPr>
        <w:t xml:space="preserve">Jurídica </w:t>
      </w:r>
      <w:r w:rsidRPr="00CE156B">
        <w:rPr>
          <w:rFonts w:cs="Calibri"/>
          <w:sz w:val="20"/>
          <w:szCs w:val="20"/>
        </w:rPr>
        <w:t>com base nas determinações de seu superior, fazendo cumprir as normas e instruções de serviços, com eficácia, o desenvolvimento das rotinas de trabalho.</w:t>
      </w:r>
    </w:p>
    <w:p w14:paraId="35BD6660"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3E0D349C" w14:textId="77777777" w:rsidR="0079414B" w:rsidRPr="00CE156B" w:rsidRDefault="0079414B" w:rsidP="00437421">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CE156B">
        <w:rPr>
          <w:rFonts w:cs="Calibri"/>
          <w:sz w:val="20"/>
          <w:szCs w:val="20"/>
        </w:rPr>
        <w:t>Assegurar a adequada interação do Conselho com os diversos públicos internos e externos, em sua área de especialidade;</w:t>
      </w:r>
    </w:p>
    <w:p w14:paraId="1BA8264E"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Promover o alinhamento de todos os colaboradores às estratégias, valores e missão do Conselho;</w:t>
      </w:r>
    </w:p>
    <w:p w14:paraId="1CD24BD0"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Elaborar relatórios para subsidiar superiores, comissões e outros interessados para a correta tomada de decisão;</w:t>
      </w:r>
    </w:p>
    <w:p w14:paraId="4AB33D5C"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Acompanhar o tramite e o encaminhamento de documentos/processos relacionados ao Conselho;</w:t>
      </w:r>
    </w:p>
    <w:p w14:paraId="5945C13F"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Manter atualizados e disponíveis para consultas, as informações de sua área de atuação;</w:t>
      </w:r>
    </w:p>
    <w:p w14:paraId="64136B05"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Acompanhar a Presidência e Conselho Diretor em eventos, reuniões e audiências de assuntos de interesse ao Conselho;</w:t>
      </w:r>
    </w:p>
    <w:p w14:paraId="57FD968D"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CE156B">
        <w:rPr>
          <w:rFonts w:ascii="Arial" w:hAnsi="Arial" w:cs="Arial"/>
          <w:sz w:val="24"/>
          <w:szCs w:val="24"/>
        </w:rPr>
        <w:tab/>
      </w:r>
      <w:r w:rsidRPr="00CE156B">
        <w:rPr>
          <w:rFonts w:cs="Calibri"/>
          <w:sz w:val="20"/>
          <w:szCs w:val="20"/>
        </w:rPr>
        <w:t xml:space="preserve">Participar de reuniões Plenárias, Comissões e outras quando se tratar de tema relacionado </w:t>
      </w:r>
      <w:r>
        <w:rPr>
          <w:rFonts w:cs="Calibri"/>
          <w:sz w:val="20"/>
          <w:szCs w:val="20"/>
        </w:rPr>
        <w:t>à</w:t>
      </w:r>
      <w:r w:rsidRPr="00CE156B">
        <w:rPr>
          <w:rFonts w:cs="Calibri"/>
          <w:sz w:val="20"/>
          <w:szCs w:val="20"/>
        </w:rPr>
        <w:t xml:space="preserve"> sua especialidade.</w:t>
      </w:r>
    </w:p>
    <w:p w14:paraId="3685831A" w14:textId="77777777" w:rsidR="0079414B" w:rsidRPr="00A01BC8"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r>
      <w:r w:rsidRPr="00A01BC8">
        <w:rPr>
          <w:rFonts w:cs="Calibri"/>
          <w:sz w:val="20"/>
          <w:szCs w:val="20"/>
        </w:rPr>
        <w:t xml:space="preserve">Elaborar notas, pareceres e informações referentes a casos concretos, bem como estudos jurídicos, </w:t>
      </w:r>
      <w:r>
        <w:rPr>
          <w:rFonts w:cs="Calibri"/>
          <w:sz w:val="20"/>
          <w:szCs w:val="20"/>
        </w:rPr>
        <w:t>nos assuntos de sua competência;</w:t>
      </w:r>
    </w:p>
    <w:p w14:paraId="3B035B28"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A01BC8">
        <w:rPr>
          <w:rFonts w:cs="Calibri"/>
          <w:sz w:val="20"/>
          <w:szCs w:val="20"/>
        </w:rPr>
        <w:t xml:space="preserve"> </w:t>
      </w:r>
      <w:r>
        <w:rPr>
          <w:rFonts w:cs="Calibri"/>
          <w:sz w:val="20"/>
          <w:szCs w:val="20"/>
        </w:rPr>
        <w:tab/>
        <w:t>Coordenar a Assessoria Jurídica.</w:t>
      </w:r>
    </w:p>
    <w:p w14:paraId="0ACCD7CA"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Analisar, instruir, informar e emitir pareceres jurídicos em processos e documentos referentes a registro de empresas, de profissionais, entidades de classe e instituições de ensino, autos de infração, denúncias, consultas, acervos técnicos, emissão de certidões, cobranças</w:t>
      </w:r>
      <w:r w:rsidR="00437421">
        <w:rPr>
          <w:rFonts w:cs="Calibri"/>
          <w:sz w:val="20"/>
          <w:szCs w:val="20"/>
        </w:rPr>
        <w:t xml:space="preserve"> </w:t>
      </w:r>
      <w:r>
        <w:rPr>
          <w:rFonts w:cs="Calibri"/>
          <w:sz w:val="20"/>
          <w:szCs w:val="20"/>
        </w:rPr>
        <w:t>e afins;</w:t>
      </w:r>
    </w:p>
    <w:p w14:paraId="6F7F1415"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Orientar juridicamente os profissionais e empresas e o público em geral acerca da legislação profissional e normas vigentes;</w:t>
      </w:r>
    </w:p>
    <w:p w14:paraId="79325034" w14:textId="77777777" w:rsidR="0079414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Elaborar petições, contestações e impugnações junto as Varas e Tribunais de Justiça Estadual e Federal; efetuar o acompanhamento de processos judiciais, diligenciando pela defesa dos interesses do CAU/RJ em juízo, nas ações em que este for autor, réu ou interessado, </w:t>
      </w:r>
      <w:r>
        <w:rPr>
          <w:rFonts w:cs="Calibri"/>
          <w:sz w:val="20"/>
          <w:szCs w:val="20"/>
        </w:rPr>
        <w:tab/>
        <w:t>acompanhando o andamento do processo, prestando assistência jurídica, apresentando recursos que se justifiquem legalmente ou que sejam estratégicos e determinados pela direção;</w:t>
      </w:r>
    </w:p>
    <w:p w14:paraId="1A3BCE5C" w14:textId="77777777" w:rsidR="0079414B" w:rsidRPr="00A01BC8" w:rsidRDefault="0079414B" w:rsidP="00437421">
      <w:pPr>
        <w:widowControl w:val="0"/>
        <w:tabs>
          <w:tab w:val="left" w:pos="90"/>
        </w:tabs>
        <w:autoSpaceDE w:val="0"/>
        <w:autoSpaceDN w:val="0"/>
        <w:adjustRightInd w:val="0"/>
        <w:spacing w:before="1" w:after="0" w:line="240" w:lineRule="auto"/>
        <w:jc w:val="both"/>
        <w:rPr>
          <w:rFonts w:cs="Calibri"/>
          <w:sz w:val="24"/>
          <w:szCs w:val="24"/>
        </w:rPr>
      </w:pPr>
      <w:r>
        <w:rPr>
          <w:rFonts w:cs="Calibri"/>
          <w:sz w:val="20"/>
          <w:szCs w:val="20"/>
        </w:rPr>
        <w:tab/>
        <w:t>Manter atualizada a legislação profissional, de modo a subsidiar a assistência às Comissões, à área de cobrança, da dívida ativa e demais unidades do CAU/RJ;</w:t>
      </w:r>
    </w:p>
    <w:p w14:paraId="03684F74"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Examinar prévia e conclusivamente, elaborar minutas de editais de licitação, bem como as minutas dos respectivos contratos, convênios, acordos ou instrumentos congêneres a serem celebrados e publicados, inclusive ajustes ou aditamentos;</w:t>
      </w:r>
    </w:p>
    <w:p w14:paraId="53BCD92D"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Acompanhar o andamento de processos judiciais nos quais o Conselho tenha interesse;</w:t>
      </w:r>
    </w:p>
    <w:p w14:paraId="0EE46A7E"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Oferecer informação e suporte técnico, em contenciosos que envolvam o Conselho;</w:t>
      </w:r>
    </w:p>
    <w:p w14:paraId="6BD620C3"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Pronunciar-se sobre a legalidade dos procedimentos administrativos disciplinares, dos recursos hierárquicos e de outros atos administrativos submetidos à decisão da Presidência, Diretoria e Gerências do Conselho;</w:t>
      </w:r>
    </w:p>
    <w:p w14:paraId="10B3D380"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Colaborar com os CAU-</w:t>
      </w:r>
      <w:proofErr w:type="spellStart"/>
      <w:r w:rsidRPr="00A01BC8">
        <w:rPr>
          <w:rFonts w:cs="Calibri"/>
          <w:sz w:val="20"/>
          <w:szCs w:val="20"/>
        </w:rPr>
        <w:t>UF´s</w:t>
      </w:r>
      <w:proofErr w:type="spellEnd"/>
      <w:r>
        <w:rPr>
          <w:rFonts w:cs="Calibri"/>
          <w:sz w:val="20"/>
          <w:szCs w:val="20"/>
        </w:rPr>
        <w:t xml:space="preserve"> e CAU-BR</w:t>
      </w:r>
      <w:r w:rsidRPr="00A01BC8">
        <w:rPr>
          <w:rFonts w:cs="Calibri"/>
          <w:sz w:val="20"/>
          <w:szCs w:val="20"/>
        </w:rPr>
        <w:t>, oferecendo subsídios ou orientação jurídica, quando solicitado;</w:t>
      </w:r>
    </w:p>
    <w:p w14:paraId="5DC59650"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Apreciar juridicamente</w:t>
      </w:r>
      <w:r>
        <w:rPr>
          <w:rFonts w:cs="Calibri"/>
          <w:sz w:val="20"/>
          <w:szCs w:val="20"/>
        </w:rPr>
        <w:t xml:space="preserve"> e distribuir a equipe,</w:t>
      </w:r>
      <w:r w:rsidRPr="00A01BC8">
        <w:rPr>
          <w:rFonts w:cs="Calibri"/>
          <w:sz w:val="20"/>
          <w:szCs w:val="20"/>
        </w:rPr>
        <w:t xml:space="preserve"> recursos administrativos e todos os demais recursos encaminhados</w:t>
      </w:r>
      <w:r>
        <w:rPr>
          <w:rFonts w:cs="Calibri"/>
          <w:sz w:val="20"/>
          <w:szCs w:val="20"/>
        </w:rPr>
        <w:t xml:space="preserve"> pela </w:t>
      </w:r>
      <w:r w:rsidRPr="00A01BC8">
        <w:rPr>
          <w:rFonts w:cs="Calibri"/>
          <w:sz w:val="20"/>
          <w:szCs w:val="20"/>
        </w:rPr>
        <w:t>Presidência, Diretoria e Gerências do Conselho;</w:t>
      </w:r>
    </w:p>
    <w:p w14:paraId="0024597A"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Elaborar ofícios que requeiram a exposição, fundamentação, de argumentos legais quanto a registro, efetivação de RRT, em elaboração de intimações, notificações, citações e afins.</w:t>
      </w:r>
    </w:p>
    <w:p w14:paraId="0D894BB4"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Assessorar as reuniões de Comissões, Diretoria e Plenária quando convocado, elaborando súmulas ou relatórios quando for o caso.</w:t>
      </w:r>
    </w:p>
    <w:p w14:paraId="6729FC93" w14:textId="77777777" w:rsidR="0079414B" w:rsidRPr="00A01BC8" w:rsidRDefault="0079414B" w:rsidP="00437421">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Estudar matéria jurídica e de outra natureza consultando códigos, leis, jurisprudência e outros documentos, para adequar os fatos à legislação aplicável.</w:t>
      </w:r>
    </w:p>
    <w:p w14:paraId="50CB86D9"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Executar outras atividades típicas de assessoramento jurídico que lhe forem atribuídas pela</w:t>
      </w:r>
      <w:r>
        <w:rPr>
          <w:rFonts w:cs="Calibri"/>
          <w:sz w:val="20"/>
          <w:szCs w:val="20"/>
        </w:rPr>
        <w:t xml:space="preserve"> </w:t>
      </w:r>
      <w:r w:rsidRPr="00A01BC8">
        <w:rPr>
          <w:rFonts w:cs="Calibri"/>
          <w:sz w:val="20"/>
          <w:szCs w:val="20"/>
        </w:rPr>
        <w:t>Presidência, Diretoria e Gerências do Conselho</w:t>
      </w:r>
      <w:r>
        <w:rPr>
          <w:rFonts w:cs="Calibri"/>
          <w:sz w:val="20"/>
          <w:szCs w:val="20"/>
        </w:rPr>
        <w:t>.</w:t>
      </w:r>
    </w:p>
    <w:p w14:paraId="2B011105"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cs="Calibri"/>
          <w:color w:val="7F7F7F"/>
          <w:u w:val="single"/>
        </w:rPr>
        <w:t>OUTROS CONHECIMENTOS</w:t>
      </w:r>
    </w:p>
    <w:p w14:paraId="62F6ACA7"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20EFB">
        <w:rPr>
          <w:rFonts w:cs="Calibri"/>
          <w:sz w:val="20"/>
          <w:szCs w:val="20"/>
        </w:rPr>
        <w:t>CONHECIMENTOS: CF/88; Direito Público; Lei de Licitações e Contratos; Direito Administrativo.</w:t>
      </w:r>
    </w:p>
    <w:p w14:paraId="2C4A7995"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HABILIDADES: Capacidade de análise, convencimento e negociação; Mediação de conflitos; Debate; Espírito de Investigação.</w:t>
      </w:r>
    </w:p>
    <w:p w14:paraId="402706B8"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ATITUDES: Iniciativa; Senso Crítico; Ética; Debate; Responsabilidade; Discrição; Bom Relacionamento Interpessoal.</w:t>
      </w:r>
    </w:p>
    <w:p w14:paraId="3439A686"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22B628D1" w14:textId="77777777" w:rsidR="00F50EA6" w:rsidRPr="00F50EA6" w:rsidRDefault="0079414B" w:rsidP="00F50EA6">
      <w:pPr>
        <w:spacing w:after="0" w:line="240" w:lineRule="auto"/>
        <w:rPr>
          <w:rFonts w:eastAsia="Times New Roman"/>
          <w:color w:val="000000"/>
          <w:lang w:eastAsia="pt-BR"/>
        </w:rPr>
      </w:pPr>
      <w:r>
        <w:rPr>
          <w:rFonts w:ascii="Arial" w:hAnsi="Arial" w:cs="Arial"/>
          <w:sz w:val="24"/>
          <w:szCs w:val="24"/>
        </w:rPr>
        <w:tab/>
      </w:r>
      <w:r w:rsidR="00AD0F45">
        <w:rPr>
          <w:rFonts w:cs="Calibri"/>
          <w:color w:val="7F7F7F"/>
          <w:u w:val="single"/>
        </w:rPr>
        <w:t>SALÁRIO</w:t>
      </w:r>
      <w:r w:rsidRPr="003910CD">
        <w:rPr>
          <w:rFonts w:ascii="Arial" w:hAnsi="Arial" w:cs="Arial"/>
          <w:color w:val="FF0000"/>
          <w:sz w:val="24"/>
          <w:szCs w:val="24"/>
        </w:rPr>
        <w:tab/>
      </w:r>
      <w:r w:rsidR="00F50EA6" w:rsidRPr="00F50EA6">
        <w:rPr>
          <w:rFonts w:eastAsia="Times New Roman"/>
          <w:color w:val="FF0000"/>
          <w:sz w:val="20"/>
          <w:szCs w:val="20"/>
          <w:lang w:eastAsia="pt-BR"/>
        </w:rPr>
        <w:t>R$ 8.554,70</w:t>
      </w:r>
    </w:p>
    <w:p w14:paraId="41488E00" w14:textId="77777777" w:rsidR="0079414B" w:rsidRPr="00DD141E" w:rsidRDefault="0079414B" w:rsidP="00030388">
      <w:pPr>
        <w:widowControl w:val="0"/>
        <w:tabs>
          <w:tab w:val="left" w:pos="90"/>
        </w:tabs>
        <w:autoSpaceDE w:val="0"/>
        <w:autoSpaceDN w:val="0"/>
        <w:adjustRightInd w:val="0"/>
        <w:spacing w:before="1" w:after="0" w:line="240" w:lineRule="auto"/>
        <w:rPr>
          <w:rFonts w:cs="Calibri"/>
          <w:color w:val="FF0000"/>
          <w:sz w:val="30"/>
          <w:szCs w:val="30"/>
        </w:rPr>
      </w:pPr>
      <w:r w:rsidRPr="003910CD">
        <w:rPr>
          <w:rFonts w:ascii="Arial" w:hAnsi="Arial" w:cs="Arial"/>
          <w:color w:val="FF0000"/>
          <w:sz w:val="24"/>
          <w:szCs w:val="24"/>
        </w:rPr>
        <w:tab/>
      </w:r>
      <w:r w:rsidRPr="00DD141E">
        <w:rPr>
          <w:rFonts w:ascii="Arial" w:hAnsi="Arial" w:cs="Arial"/>
          <w:color w:val="FF0000"/>
          <w:sz w:val="24"/>
          <w:szCs w:val="24"/>
        </w:rPr>
        <w:tab/>
      </w:r>
      <w:r w:rsidRPr="00D95952">
        <w:rPr>
          <w:rFonts w:cs="Calibri"/>
        </w:rPr>
        <w:t>PROVIMENTO:</w:t>
      </w:r>
      <w:r w:rsidRPr="00D95952">
        <w:rPr>
          <w:rFonts w:ascii="Arial" w:hAnsi="Arial" w:cs="Arial"/>
          <w:sz w:val="24"/>
          <w:szCs w:val="24"/>
        </w:rPr>
        <w:t xml:space="preserve"> </w:t>
      </w:r>
      <w:r w:rsidRPr="00D95952">
        <w:rPr>
          <w:rFonts w:ascii="Arial" w:hAnsi="Arial" w:cs="Arial"/>
          <w:sz w:val="24"/>
          <w:szCs w:val="24"/>
        </w:rPr>
        <w:tab/>
      </w:r>
      <w:r w:rsidRPr="00D95952">
        <w:rPr>
          <w:rFonts w:cs="Calibri"/>
        </w:rPr>
        <w:t>Livre Provimento</w:t>
      </w:r>
    </w:p>
    <w:p w14:paraId="08857D8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042D8BD3"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Assessor Especial</w:t>
      </w:r>
      <w:r>
        <w:rPr>
          <w:rFonts w:ascii="Arial" w:hAnsi="Arial" w:cs="Arial"/>
          <w:sz w:val="24"/>
          <w:szCs w:val="24"/>
        </w:rPr>
        <w:tab/>
      </w:r>
    </w:p>
    <w:p w14:paraId="6259C0B8"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28432CFC" w14:textId="77777777" w:rsidR="0079414B" w:rsidRDefault="0079414B" w:rsidP="00437421">
      <w:pPr>
        <w:widowControl w:val="0"/>
        <w:tabs>
          <w:tab w:val="left" w:pos="90"/>
          <w:tab w:val="left" w:pos="1515"/>
        </w:tabs>
        <w:autoSpaceDE w:val="0"/>
        <w:autoSpaceDN w:val="0"/>
        <w:adjustRightInd w:val="0"/>
        <w:spacing w:before="61" w:after="0" w:line="240" w:lineRule="auto"/>
        <w:rPr>
          <w:rFonts w:cs="Calibri"/>
          <w:color w:val="404040"/>
          <w:sz w:val="26"/>
          <w:szCs w:val="26"/>
        </w:rPr>
      </w:pPr>
      <w:r>
        <w:rPr>
          <w:rFonts w:cs="Calibri"/>
          <w:color w:val="7F7F7F"/>
        </w:rPr>
        <w:t>ESCOLARIDADE</w:t>
      </w:r>
      <w:r>
        <w:rPr>
          <w:rFonts w:ascii="Arial" w:hAnsi="Arial" w:cs="Arial"/>
          <w:sz w:val="24"/>
          <w:szCs w:val="24"/>
        </w:rPr>
        <w:tab/>
      </w:r>
      <w:r>
        <w:rPr>
          <w:rFonts w:cs="Calibri"/>
          <w:color w:val="404040"/>
        </w:rPr>
        <w:t>Formação Superior. Desejável especialização em</w:t>
      </w:r>
      <w:r>
        <w:rPr>
          <w:rFonts w:ascii="Arial" w:hAnsi="Arial" w:cs="Arial"/>
          <w:sz w:val="24"/>
          <w:szCs w:val="24"/>
        </w:rPr>
        <w:t xml:space="preserve"> </w:t>
      </w:r>
      <w:r>
        <w:rPr>
          <w:rFonts w:cs="Calibri"/>
          <w:color w:val="404040"/>
        </w:rPr>
        <w:t>Administração; Estratégia Organizacional e Gestão Pública     e outras áreas afins.</w:t>
      </w:r>
    </w:p>
    <w:p w14:paraId="342186BB"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053A7CD8"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sz w:val="29"/>
          <w:szCs w:val="29"/>
        </w:rPr>
      </w:pPr>
    </w:p>
    <w:p w14:paraId="2FD413D5"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7609900B"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CE156B">
        <w:rPr>
          <w:rFonts w:cs="Arial"/>
          <w:sz w:val="20"/>
          <w:szCs w:val="20"/>
        </w:rPr>
        <w:t>P</w:t>
      </w:r>
      <w:r w:rsidRPr="00CE156B">
        <w:rPr>
          <w:rFonts w:cs="Calibri"/>
          <w:sz w:val="20"/>
          <w:szCs w:val="20"/>
        </w:rPr>
        <w:t xml:space="preserve">lanejar, organizar, executar e supervisionar as atividades da Área </w:t>
      </w:r>
      <w:r>
        <w:rPr>
          <w:rFonts w:cs="Calibri"/>
          <w:sz w:val="20"/>
          <w:szCs w:val="20"/>
        </w:rPr>
        <w:t xml:space="preserve">Gabinete da Presidência </w:t>
      </w:r>
      <w:r w:rsidRPr="00CE156B">
        <w:rPr>
          <w:rFonts w:cs="Calibri"/>
          <w:sz w:val="20"/>
          <w:szCs w:val="20"/>
        </w:rPr>
        <w:t>com base nas determinações de seu</w:t>
      </w:r>
      <w:r>
        <w:rPr>
          <w:rFonts w:cs="Calibri"/>
          <w:sz w:val="20"/>
          <w:szCs w:val="20"/>
        </w:rPr>
        <w:t xml:space="preserve"> </w:t>
      </w:r>
      <w:r w:rsidRPr="00CE156B">
        <w:rPr>
          <w:rFonts w:cs="Calibri"/>
          <w:sz w:val="20"/>
          <w:szCs w:val="20"/>
        </w:rPr>
        <w:t>superior, fazendo cumprir as normas e instruções de serviços, com eficácia, o desenvolvimento das rotinas de trabalho.</w:t>
      </w:r>
    </w:p>
    <w:p w14:paraId="67E7E2A4"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p>
    <w:p w14:paraId="45EE961A"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6D014C31" w14:textId="77777777" w:rsidR="0079414B" w:rsidRPr="00CE156B"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Manter atualizados e disponíveis para consultas, as informações de sua área de atuação;</w:t>
      </w:r>
    </w:p>
    <w:p w14:paraId="65D4F174"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7"/>
          <w:szCs w:val="27"/>
        </w:rPr>
      </w:pPr>
      <w:r>
        <w:rPr>
          <w:rFonts w:cs="Calibri"/>
          <w:sz w:val="20"/>
          <w:szCs w:val="20"/>
        </w:rPr>
        <w:t xml:space="preserve">  </w:t>
      </w:r>
      <w:r w:rsidRPr="00456F0C">
        <w:rPr>
          <w:rFonts w:cs="Calibri"/>
          <w:sz w:val="20"/>
          <w:szCs w:val="20"/>
        </w:rPr>
        <w:t xml:space="preserve">Organizar a agenda de reuniões da </w:t>
      </w:r>
      <w:r>
        <w:rPr>
          <w:rFonts w:cs="Calibri"/>
          <w:sz w:val="20"/>
          <w:szCs w:val="20"/>
        </w:rPr>
        <w:t>P</w:t>
      </w:r>
      <w:r w:rsidRPr="00456F0C">
        <w:rPr>
          <w:rFonts w:cs="Calibri"/>
          <w:sz w:val="20"/>
          <w:szCs w:val="20"/>
        </w:rPr>
        <w:t xml:space="preserve">residência e do </w:t>
      </w:r>
      <w:r>
        <w:rPr>
          <w:rFonts w:cs="Calibri"/>
          <w:sz w:val="20"/>
          <w:szCs w:val="20"/>
        </w:rPr>
        <w:t>C</w:t>
      </w:r>
      <w:r w:rsidRPr="00456F0C">
        <w:rPr>
          <w:rFonts w:cs="Calibri"/>
          <w:sz w:val="20"/>
          <w:szCs w:val="20"/>
        </w:rPr>
        <w:t xml:space="preserve">onselho </w:t>
      </w:r>
      <w:r>
        <w:rPr>
          <w:rFonts w:cs="Calibri"/>
          <w:sz w:val="20"/>
          <w:szCs w:val="20"/>
        </w:rPr>
        <w:t>D</w:t>
      </w:r>
      <w:r w:rsidRPr="00456F0C">
        <w:rPr>
          <w:rFonts w:cs="Calibri"/>
          <w:sz w:val="20"/>
          <w:szCs w:val="20"/>
        </w:rPr>
        <w:t>iretor, bem como, a logística envolvida;</w:t>
      </w:r>
    </w:p>
    <w:p w14:paraId="353FE082"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Organizar a agenda de contatos da </w:t>
      </w:r>
      <w:r>
        <w:rPr>
          <w:rFonts w:cs="Calibri"/>
          <w:sz w:val="20"/>
          <w:szCs w:val="20"/>
        </w:rPr>
        <w:t>P</w:t>
      </w:r>
      <w:r w:rsidRPr="00456F0C">
        <w:rPr>
          <w:rFonts w:cs="Calibri"/>
          <w:sz w:val="20"/>
          <w:szCs w:val="20"/>
        </w:rPr>
        <w:t xml:space="preserve">residência e </w:t>
      </w:r>
      <w:r>
        <w:rPr>
          <w:rFonts w:cs="Calibri"/>
          <w:sz w:val="20"/>
          <w:szCs w:val="20"/>
        </w:rPr>
        <w:t>C</w:t>
      </w:r>
      <w:r w:rsidRPr="00456F0C">
        <w:rPr>
          <w:rFonts w:cs="Calibri"/>
          <w:sz w:val="20"/>
          <w:szCs w:val="20"/>
        </w:rPr>
        <w:t xml:space="preserve">onselho </w:t>
      </w:r>
      <w:r>
        <w:rPr>
          <w:rFonts w:cs="Calibri"/>
          <w:sz w:val="20"/>
          <w:szCs w:val="20"/>
        </w:rPr>
        <w:t>D</w:t>
      </w:r>
      <w:r w:rsidRPr="00456F0C">
        <w:rPr>
          <w:rFonts w:cs="Calibri"/>
          <w:sz w:val="20"/>
          <w:szCs w:val="20"/>
        </w:rPr>
        <w:t>iretor;</w:t>
      </w:r>
    </w:p>
    <w:p w14:paraId="6E94AE3F"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Solicitar viagens, providenciando adiantamentos de diárias, passagens, reservas e prestação de contas;</w:t>
      </w:r>
    </w:p>
    <w:p w14:paraId="58ED8A9D"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Realizar o controle e a organização dos arquivos da área;</w:t>
      </w:r>
    </w:p>
    <w:p w14:paraId="2BEBA03F"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Redigir ofícios e documentos da Presidência;</w:t>
      </w:r>
    </w:p>
    <w:p w14:paraId="096F6A5B"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Preparar o receptivo para autoridades e convidados do CAU/</w:t>
      </w:r>
      <w:r>
        <w:rPr>
          <w:rFonts w:cs="Calibri"/>
          <w:sz w:val="20"/>
          <w:szCs w:val="20"/>
        </w:rPr>
        <w:t>RJ</w:t>
      </w:r>
      <w:r w:rsidRPr="00456F0C">
        <w:rPr>
          <w:rFonts w:cs="Calibri"/>
          <w:sz w:val="20"/>
          <w:szCs w:val="20"/>
        </w:rPr>
        <w:t>;</w:t>
      </w:r>
    </w:p>
    <w:p w14:paraId="124FD3E4" w14:textId="77777777" w:rsidR="0079414B" w:rsidRPr="00456F0C" w:rsidRDefault="0079414B" w:rsidP="00437421">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Controlar o protocolo d</w:t>
      </w:r>
      <w:r>
        <w:rPr>
          <w:rFonts w:cs="Calibri"/>
          <w:sz w:val="20"/>
          <w:szCs w:val="20"/>
        </w:rPr>
        <w:t>e entrada e saída de documentos.</w:t>
      </w:r>
    </w:p>
    <w:p w14:paraId="1B809976" w14:textId="77777777" w:rsidR="0079414B" w:rsidRPr="00CE156B" w:rsidRDefault="0079414B" w:rsidP="005A02E2">
      <w:pPr>
        <w:widowControl w:val="0"/>
        <w:tabs>
          <w:tab w:val="left" w:pos="90"/>
        </w:tabs>
        <w:autoSpaceDE w:val="0"/>
        <w:autoSpaceDN w:val="0"/>
        <w:adjustRightInd w:val="0"/>
        <w:spacing w:after="0" w:line="240" w:lineRule="auto"/>
        <w:rPr>
          <w:rFonts w:cs="Calibri"/>
          <w:sz w:val="24"/>
          <w:szCs w:val="24"/>
        </w:rPr>
      </w:pPr>
    </w:p>
    <w:p w14:paraId="2F8C1038"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2B5711B5" w14:textId="77777777" w:rsidR="0079414B" w:rsidRPr="00161E4D"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161E4D">
        <w:rPr>
          <w:rFonts w:cs="Calibri"/>
          <w:sz w:val="20"/>
          <w:szCs w:val="20"/>
        </w:rPr>
        <w:t>CONHECIMENTOS: Técnicas de Secretariado; Microsoft Office.</w:t>
      </w:r>
    </w:p>
    <w:p w14:paraId="464F0CAB" w14:textId="77777777" w:rsidR="0079414B" w:rsidRPr="00161E4D"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HABILIDADES: Boa Comunicação Oral e Escrita; Digitação e Leitura; Fluência em língua estrangeira; Elaboração de Relatórios Gerenciais;</w:t>
      </w:r>
    </w:p>
    <w:p w14:paraId="61A5D3A3" w14:textId="77777777" w:rsidR="0079414B" w:rsidRPr="00161E4D"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Organização.</w:t>
      </w:r>
    </w:p>
    <w:p w14:paraId="31B4F40D" w14:textId="77777777" w:rsidR="0079414B" w:rsidRPr="00520EFB" w:rsidRDefault="0079414B" w:rsidP="00437421">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ATITUDES: Iniciativa; Pontualidade; Cortesia; Boa Apresentação Pessoal; Bom Relacionamento Interpessoal; Inteligência Emocional</w:t>
      </w:r>
    </w:p>
    <w:p w14:paraId="0603566A" w14:textId="77777777" w:rsidR="0079414B" w:rsidRDefault="0079414B" w:rsidP="005A02E2">
      <w:pPr>
        <w:widowControl w:val="0"/>
        <w:tabs>
          <w:tab w:val="left" w:pos="113"/>
        </w:tabs>
        <w:autoSpaceDE w:val="0"/>
        <w:autoSpaceDN w:val="0"/>
        <w:adjustRightInd w:val="0"/>
        <w:spacing w:before="1" w:after="0" w:line="240" w:lineRule="auto"/>
        <w:rPr>
          <w:rFonts w:cs="Calibri"/>
          <w:color w:val="404040"/>
          <w:sz w:val="20"/>
          <w:szCs w:val="20"/>
        </w:rPr>
      </w:pPr>
      <w:r>
        <w:rPr>
          <w:rFonts w:ascii="Arial" w:hAnsi="Arial" w:cs="Arial"/>
          <w:sz w:val="24"/>
          <w:szCs w:val="24"/>
        </w:rPr>
        <w:tab/>
      </w:r>
      <w:r>
        <w:rPr>
          <w:rFonts w:cs="Calibri"/>
          <w:color w:val="404040"/>
          <w:sz w:val="20"/>
          <w:szCs w:val="20"/>
        </w:rPr>
        <w:t xml:space="preserve"> </w:t>
      </w:r>
    </w:p>
    <w:p w14:paraId="4916E31E" w14:textId="3A7C44B0" w:rsidR="0079414B" w:rsidRDefault="0079414B" w:rsidP="00030388">
      <w:pPr>
        <w:widowControl w:val="0"/>
        <w:tabs>
          <w:tab w:val="left" w:pos="120"/>
        </w:tabs>
        <w:autoSpaceDE w:val="0"/>
        <w:autoSpaceDN w:val="0"/>
        <w:adjustRightInd w:val="0"/>
        <w:spacing w:before="1" w:after="0" w:line="240" w:lineRule="auto"/>
        <w:rPr>
          <w:rFonts w:cs="Calibri"/>
          <w:sz w:val="16"/>
          <w:szCs w:val="16"/>
          <w:u w:val="single"/>
        </w:rPr>
      </w:pPr>
      <w:r>
        <w:rPr>
          <w:rFonts w:ascii="Arial" w:hAnsi="Arial" w:cs="Arial"/>
          <w:sz w:val="24"/>
          <w:szCs w:val="24"/>
        </w:rPr>
        <w:tab/>
      </w:r>
      <w:r w:rsidR="00030388">
        <w:rPr>
          <w:rFonts w:cs="Calibri"/>
          <w:color w:val="7F7F7F"/>
          <w:u w:val="single"/>
        </w:rPr>
        <w:t xml:space="preserve">SALÁRIO </w:t>
      </w:r>
      <w:r>
        <w:rPr>
          <w:rFonts w:cs="Calibri"/>
          <w:sz w:val="20"/>
          <w:szCs w:val="20"/>
        </w:rPr>
        <w:t xml:space="preserve">   </w:t>
      </w:r>
      <w:r w:rsidR="007C0D0D" w:rsidRPr="007C0D0D">
        <w:rPr>
          <w:rFonts w:eastAsia="Times New Roman"/>
          <w:color w:val="FF0000"/>
          <w:sz w:val="18"/>
          <w:szCs w:val="18"/>
          <w:lang w:eastAsia="pt-BR"/>
        </w:rPr>
        <w:t>R$ 4.688,79</w:t>
      </w:r>
      <w:r w:rsidRPr="00236FA6">
        <w:rPr>
          <w:rFonts w:ascii="Arial" w:hAnsi="Arial" w:cs="Arial"/>
          <w:color w:val="FF0000"/>
          <w:sz w:val="24"/>
          <w:szCs w:val="24"/>
        </w:rPr>
        <w:tab/>
      </w:r>
      <w:r>
        <w:rPr>
          <w:rFonts w:cs="Calibri"/>
          <w:color w:val="FF0000"/>
          <w:sz w:val="20"/>
          <w:szCs w:val="20"/>
        </w:rPr>
        <w:tab/>
      </w:r>
      <w:r w:rsidRPr="00CE156B">
        <w:rPr>
          <w:rFonts w:cs="Calibri"/>
        </w:rPr>
        <w:t>PROVIMENTO:</w:t>
      </w:r>
      <w:r>
        <w:rPr>
          <w:rFonts w:cs="Calibri"/>
        </w:rPr>
        <w:t xml:space="preserve"> Livre provimento</w:t>
      </w:r>
      <w:r w:rsidRPr="00CE156B">
        <w:rPr>
          <w:rFonts w:ascii="Arial" w:hAnsi="Arial" w:cs="Arial"/>
          <w:sz w:val="24"/>
          <w:szCs w:val="24"/>
        </w:rPr>
        <w:tab/>
      </w:r>
    </w:p>
    <w:p w14:paraId="0E13E219" w14:textId="77777777" w:rsidR="0079414B" w:rsidRDefault="0079414B" w:rsidP="005A02E2">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2BD597A6" w14:textId="77777777" w:rsidR="0079414B" w:rsidRDefault="0079414B" w:rsidP="005A02E2">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3C27887B" w14:textId="77777777" w:rsidR="0079414B" w:rsidRDefault="0079414B" w:rsidP="005A02E2">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53ABB3F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D24106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B961B0E"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898C79E"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82EE90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AAE1897"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3F24666" w14:textId="77777777" w:rsidR="00BB2AFC" w:rsidRDefault="00BB2AFC"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083A65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35908DE1" w14:textId="77777777" w:rsidR="0079414B" w:rsidRDefault="0079414B" w:rsidP="005A02E2">
      <w:pPr>
        <w:widowControl w:val="0"/>
        <w:tabs>
          <w:tab w:val="left" w:pos="2400"/>
        </w:tabs>
        <w:autoSpaceDE w:val="0"/>
        <w:autoSpaceDN w:val="0"/>
        <w:adjustRightInd w:val="0"/>
        <w:spacing w:after="0" w:line="240" w:lineRule="auto"/>
        <w:rPr>
          <w:rFonts w:cs="Calibri"/>
          <w:b/>
          <w:bCs/>
          <w:color w:val="404040"/>
          <w:sz w:val="34"/>
          <w:szCs w:val="34"/>
        </w:rPr>
      </w:pPr>
      <w:r>
        <w:rPr>
          <w:rFonts w:ascii="Arial" w:hAnsi="Arial" w:cs="Arial"/>
          <w:sz w:val="24"/>
          <w:szCs w:val="24"/>
        </w:rPr>
        <w:t xml:space="preserve"> </w:t>
      </w:r>
      <w:r>
        <w:rPr>
          <w:rFonts w:cs="Calibri"/>
          <w:color w:val="7F7F7F"/>
          <w:sz w:val="28"/>
          <w:szCs w:val="28"/>
        </w:rPr>
        <w:t>TÍTULO DO CARGO</w:t>
      </w:r>
      <w:r>
        <w:rPr>
          <w:rFonts w:ascii="Arial" w:hAnsi="Arial" w:cs="Arial"/>
          <w:sz w:val="24"/>
          <w:szCs w:val="24"/>
        </w:rPr>
        <w:tab/>
      </w:r>
      <w:r>
        <w:rPr>
          <w:rFonts w:cs="Calibri"/>
          <w:b/>
          <w:bCs/>
          <w:color w:val="404040"/>
          <w:sz w:val="28"/>
          <w:szCs w:val="28"/>
        </w:rPr>
        <w:t>Assistente Administrativo</w:t>
      </w:r>
    </w:p>
    <w:p w14:paraId="059FAE68"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235"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Técnico ou Administrativo</w:t>
      </w:r>
    </w:p>
    <w:p w14:paraId="59F29210"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Nível Médio completo.</w:t>
      </w:r>
    </w:p>
    <w:p w14:paraId="49DA5830"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5</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3</w:t>
      </w:r>
    </w:p>
    <w:p w14:paraId="58760440"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p>
    <w:p w14:paraId="428DEAC9" w14:textId="77777777" w:rsidR="0079414B" w:rsidRDefault="0079414B" w:rsidP="005A02E2">
      <w:pPr>
        <w:widowControl w:val="0"/>
        <w:tabs>
          <w:tab w:val="left" w:pos="90"/>
        </w:tabs>
        <w:autoSpaceDE w:val="0"/>
        <w:autoSpaceDN w:val="0"/>
        <w:adjustRightInd w:val="0"/>
        <w:spacing w:after="0" w:line="240" w:lineRule="auto"/>
        <w:rPr>
          <w:rFonts w:cs="Calibri"/>
          <w:color w:val="7F7F7F"/>
          <w:u w:val="single"/>
        </w:rPr>
      </w:pPr>
      <w:r>
        <w:rPr>
          <w:rFonts w:ascii="Arial" w:hAnsi="Arial" w:cs="Arial"/>
          <w:sz w:val="24"/>
          <w:szCs w:val="24"/>
        </w:rPr>
        <w:tab/>
      </w:r>
      <w:r>
        <w:rPr>
          <w:rFonts w:cs="Calibri"/>
          <w:color w:val="7F7F7F"/>
          <w:u w:val="single"/>
        </w:rPr>
        <w:t>DESCRIÇÃO SUMARIA</w:t>
      </w:r>
    </w:p>
    <w:p w14:paraId="5974EB33" w14:textId="77777777" w:rsidR="0079414B" w:rsidRDefault="00437421" w:rsidP="00437421">
      <w:pPr>
        <w:widowControl w:val="0"/>
        <w:tabs>
          <w:tab w:val="left" w:pos="90"/>
        </w:tabs>
        <w:autoSpaceDE w:val="0"/>
        <w:autoSpaceDN w:val="0"/>
        <w:adjustRightInd w:val="0"/>
        <w:spacing w:after="0" w:line="240" w:lineRule="auto"/>
        <w:rPr>
          <w:rFonts w:cs="Calibri"/>
          <w:sz w:val="20"/>
          <w:szCs w:val="20"/>
        </w:rPr>
      </w:pPr>
      <w:r>
        <w:rPr>
          <w:rFonts w:cs="Calibri"/>
          <w:color w:val="404040"/>
          <w:sz w:val="20"/>
          <w:szCs w:val="20"/>
        </w:rPr>
        <w:t xml:space="preserve"> </w:t>
      </w:r>
      <w:r w:rsidR="0079414B">
        <w:rPr>
          <w:rFonts w:cs="Calibri"/>
          <w:color w:val="404040"/>
          <w:sz w:val="20"/>
          <w:szCs w:val="20"/>
        </w:rPr>
        <w:t>O</w:t>
      </w:r>
      <w:r w:rsidR="0079414B" w:rsidRPr="00CE156B">
        <w:rPr>
          <w:rFonts w:cs="Calibri"/>
          <w:sz w:val="20"/>
          <w:szCs w:val="20"/>
        </w:rPr>
        <w:t>rganizar</w:t>
      </w:r>
      <w:r>
        <w:rPr>
          <w:rFonts w:cs="Calibri"/>
          <w:sz w:val="20"/>
          <w:szCs w:val="20"/>
        </w:rPr>
        <w:t xml:space="preserve"> </w:t>
      </w:r>
      <w:r w:rsidR="0079414B" w:rsidRPr="00CE156B">
        <w:rPr>
          <w:rFonts w:cs="Calibri"/>
          <w:sz w:val="20"/>
          <w:szCs w:val="20"/>
        </w:rPr>
        <w:t>e executar as atividades da</w:t>
      </w:r>
      <w:r w:rsidR="0079414B">
        <w:rPr>
          <w:rFonts w:cs="Calibri"/>
          <w:sz w:val="20"/>
          <w:szCs w:val="20"/>
        </w:rPr>
        <w:t>s</w:t>
      </w:r>
      <w:r w:rsidR="0079414B" w:rsidRPr="00CE156B">
        <w:rPr>
          <w:rFonts w:cs="Calibri"/>
          <w:sz w:val="20"/>
          <w:szCs w:val="20"/>
        </w:rPr>
        <w:t xml:space="preserve"> Área</w:t>
      </w:r>
      <w:r w:rsidR="0079414B">
        <w:rPr>
          <w:rFonts w:cs="Calibri"/>
          <w:sz w:val="20"/>
          <w:szCs w:val="20"/>
        </w:rPr>
        <w:t>s</w:t>
      </w:r>
      <w:r w:rsidR="0079414B" w:rsidRPr="00CE156B">
        <w:rPr>
          <w:rFonts w:cs="Calibri"/>
          <w:sz w:val="20"/>
          <w:szCs w:val="20"/>
        </w:rPr>
        <w:t xml:space="preserve"> </w:t>
      </w:r>
      <w:r w:rsidR="0079414B">
        <w:rPr>
          <w:rFonts w:cs="Calibri"/>
          <w:sz w:val="20"/>
          <w:szCs w:val="20"/>
        </w:rPr>
        <w:t xml:space="preserve">de </w:t>
      </w:r>
      <w:r>
        <w:rPr>
          <w:rFonts w:cs="Calibri"/>
          <w:sz w:val="20"/>
          <w:szCs w:val="20"/>
        </w:rPr>
        <w:t>C</w:t>
      </w:r>
      <w:r w:rsidR="0079414B">
        <w:rPr>
          <w:rFonts w:cs="Calibri"/>
          <w:sz w:val="20"/>
          <w:szCs w:val="20"/>
        </w:rPr>
        <w:t>ompras/Convênios/Contratos/Licitações/Documentação/Protocolo/Eventos/</w:t>
      </w:r>
    </w:p>
    <w:p w14:paraId="756FD69F" w14:textId="77777777" w:rsidR="0079414B" w:rsidRDefault="0079414B" w:rsidP="00437421">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Patrimônio/Estoque/Pessoal, </w:t>
      </w:r>
      <w:r w:rsidRPr="00CE156B">
        <w:rPr>
          <w:rFonts w:cs="Calibri"/>
          <w:sz w:val="20"/>
          <w:szCs w:val="20"/>
        </w:rPr>
        <w:t>com base nas determinações de seu</w:t>
      </w:r>
      <w:r>
        <w:rPr>
          <w:rFonts w:cs="Calibri"/>
          <w:sz w:val="20"/>
          <w:szCs w:val="20"/>
        </w:rPr>
        <w:t xml:space="preserve"> superior</w:t>
      </w:r>
      <w:r w:rsidRPr="00CE156B">
        <w:rPr>
          <w:rFonts w:cs="Calibri"/>
          <w:sz w:val="20"/>
          <w:szCs w:val="20"/>
        </w:rPr>
        <w:t>, fazendo cumprir as normas e instruções de serviços, com</w:t>
      </w:r>
      <w:r w:rsidR="00437421">
        <w:rPr>
          <w:rFonts w:cs="Calibri"/>
          <w:sz w:val="20"/>
          <w:szCs w:val="20"/>
        </w:rPr>
        <w:t xml:space="preserve"> </w:t>
      </w:r>
      <w:r w:rsidRPr="00CE156B">
        <w:rPr>
          <w:rFonts w:cs="Calibri"/>
          <w:sz w:val="20"/>
          <w:szCs w:val="20"/>
        </w:rPr>
        <w:t>eficácia, para o desenvolvimento das rotinas de trabalho.</w:t>
      </w:r>
    </w:p>
    <w:p w14:paraId="5E897C75" w14:textId="77777777" w:rsidR="0079414B" w:rsidRDefault="0079414B" w:rsidP="005A02E2">
      <w:pPr>
        <w:widowControl w:val="0"/>
        <w:tabs>
          <w:tab w:val="left" w:pos="90"/>
        </w:tabs>
        <w:autoSpaceDE w:val="0"/>
        <w:autoSpaceDN w:val="0"/>
        <w:adjustRightInd w:val="0"/>
        <w:spacing w:after="0" w:line="240" w:lineRule="auto"/>
        <w:contextualSpacing/>
        <w:rPr>
          <w:rFonts w:cs="Calibri"/>
          <w:sz w:val="20"/>
          <w:szCs w:val="20"/>
        </w:rPr>
      </w:pPr>
      <w:r>
        <w:rPr>
          <w:rFonts w:cs="Calibri"/>
          <w:sz w:val="20"/>
          <w:szCs w:val="20"/>
        </w:rPr>
        <w:tab/>
      </w:r>
    </w:p>
    <w:p w14:paraId="5B788784"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39F3CC30" w14:textId="77777777" w:rsidR="0079414B" w:rsidRPr="00CE156B"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CE156B">
        <w:rPr>
          <w:rFonts w:cs="Calibri"/>
          <w:sz w:val="20"/>
          <w:szCs w:val="20"/>
        </w:rPr>
        <w:t>Estudar e informar processos que tratam de assuntos relacionados ao setor de trabalho, preparando os expedientes (parecer, despachos, etc.) que se fizerem necessários;</w:t>
      </w:r>
    </w:p>
    <w:p w14:paraId="58ED233B"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Redigir, revisar, datilografar e encaminhar documentos diversos;</w:t>
      </w:r>
    </w:p>
    <w:p w14:paraId="1C6D6773"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Operar equipamentos diversos, como máquinas calculadoras, de datilografia, microcomputadores, processadores de textos, terminais de vídeo e outros;</w:t>
      </w:r>
    </w:p>
    <w:p w14:paraId="2C267887"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Emitir listagens e relatórios quando necessário;</w:t>
      </w:r>
    </w:p>
    <w:p w14:paraId="5AEA8D09"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Elaborar, analisar e atualizar tabelas, quadros demonstrativos e outros documentos;</w:t>
      </w:r>
    </w:p>
    <w:p w14:paraId="733182BC"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Informar, quando solicitado, sobre a situações que possam envolver dados financeiros ou econômicos dos processos sob sua responsabilidade, medidas em andamento e resultados obtidos, elaborando, atualizando, analisando quadros e relatórios estatísticos pertinentes, para possibilitar a avaliação geral das diretrizes aplicadas e tomada de decisões de seu (s) superior (es);</w:t>
      </w:r>
    </w:p>
    <w:p w14:paraId="4D7158C9"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 xml:space="preserve">Organizar e controlar arquivos; </w:t>
      </w:r>
    </w:p>
    <w:p w14:paraId="106805D7"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Instruir pagamentos diversos, controle de contratos e outras atividades correlatas de mesma natureza;</w:t>
      </w:r>
    </w:p>
    <w:p w14:paraId="01B4D563"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Conferir documentos (contratos, notas fiscais entre outros);</w:t>
      </w:r>
    </w:p>
    <w:p w14:paraId="116AE6FF"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Preparar processos de compras, licitações e pagamentos;</w:t>
      </w:r>
    </w:p>
    <w:p w14:paraId="4D2C88AC"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 xml:space="preserve">Participar/ realizar os pregões; </w:t>
      </w:r>
    </w:p>
    <w:p w14:paraId="40841CA1"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Efetuar pagamentos e recebimento de numerário, quando autorizado;</w:t>
      </w:r>
    </w:p>
    <w:p w14:paraId="274B26C7"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CE156B">
        <w:rPr>
          <w:rFonts w:ascii="Arial" w:hAnsi="Arial" w:cs="Arial"/>
          <w:sz w:val="24"/>
          <w:szCs w:val="24"/>
        </w:rPr>
        <w:tab/>
      </w:r>
      <w:r w:rsidRPr="00CE156B">
        <w:rPr>
          <w:rFonts w:cs="Calibri"/>
          <w:sz w:val="20"/>
          <w:szCs w:val="20"/>
        </w:rPr>
        <w:t>Acompanhar utilização de insumos e recursos e controlar o estoque e ativos patrimoniais;</w:t>
      </w:r>
    </w:p>
    <w:p w14:paraId="091B756A"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CE156B">
        <w:rPr>
          <w:rFonts w:ascii="Arial" w:hAnsi="Arial" w:cs="Arial"/>
          <w:sz w:val="24"/>
          <w:szCs w:val="24"/>
        </w:rPr>
        <w:tab/>
      </w:r>
      <w:r w:rsidRPr="00CE156B">
        <w:rPr>
          <w:rFonts w:cs="Calibri"/>
          <w:sz w:val="20"/>
          <w:szCs w:val="20"/>
        </w:rPr>
        <w:t xml:space="preserve">Auxiliar no controle e acompanhamento dos contratos de prestação de serviços de terceiros; </w:t>
      </w:r>
    </w:p>
    <w:p w14:paraId="7D74242B"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r>
      <w:r w:rsidRPr="0055245B">
        <w:rPr>
          <w:rFonts w:cs="Calibri"/>
          <w:sz w:val="20"/>
          <w:szCs w:val="20"/>
        </w:rPr>
        <w:t>Apoiar a realização da geração e formalização de contratos e a inserção de dados no sistema;</w:t>
      </w:r>
    </w:p>
    <w:p w14:paraId="6B9C7C74"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5245B">
        <w:rPr>
          <w:rFonts w:cs="Calibri"/>
          <w:sz w:val="20"/>
          <w:szCs w:val="20"/>
        </w:rPr>
        <w:t xml:space="preserve">  Auxiliar nos processos de cobrança, reajustes dos contratos e controle dos pagamentos;</w:t>
      </w:r>
    </w:p>
    <w:p w14:paraId="6D5F71A3"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5245B">
        <w:rPr>
          <w:rFonts w:cs="Calibri"/>
          <w:sz w:val="20"/>
          <w:szCs w:val="20"/>
        </w:rPr>
        <w:t xml:space="preserve">  Contribuir no acompanhamento do que foi planejado nos contratos e do que está sendo realizado;</w:t>
      </w:r>
    </w:p>
    <w:p w14:paraId="01977208"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5245B">
        <w:rPr>
          <w:rFonts w:cs="Calibri"/>
          <w:sz w:val="20"/>
          <w:szCs w:val="20"/>
        </w:rPr>
        <w:t xml:space="preserve">  Realizar atividades administrativas, referentes ao controle e organização dos documentos contratuais;</w:t>
      </w:r>
    </w:p>
    <w:p w14:paraId="29FE3B1B"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5245B">
        <w:rPr>
          <w:rFonts w:cs="Calibri"/>
          <w:sz w:val="20"/>
          <w:szCs w:val="20"/>
        </w:rPr>
        <w:t xml:space="preserve">  Elaborar planilhas e controles gerenciais;</w:t>
      </w:r>
    </w:p>
    <w:p w14:paraId="192E360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cs="Calibri"/>
          <w:sz w:val="20"/>
          <w:szCs w:val="20"/>
        </w:rPr>
        <w:t xml:space="preserve">  Apoiar a administração dos cancelamentos de contratos</w:t>
      </w:r>
      <w:r>
        <w:rPr>
          <w:rFonts w:cs="Calibri"/>
          <w:sz w:val="20"/>
          <w:szCs w:val="20"/>
        </w:rPr>
        <w:t>;</w:t>
      </w:r>
    </w:p>
    <w:p w14:paraId="1CDA9660"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cs="Calibri"/>
          <w:sz w:val="20"/>
          <w:szCs w:val="20"/>
        </w:rPr>
        <w:tab/>
      </w:r>
      <w:r w:rsidRPr="0055245B">
        <w:rPr>
          <w:rFonts w:cs="Calibri"/>
          <w:sz w:val="20"/>
          <w:szCs w:val="20"/>
        </w:rPr>
        <w:t>Apoiar a realização dos eventos;</w:t>
      </w:r>
    </w:p>
    <w:p w14:paraId="08C7A015"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Arial"/>
          <w:sz w:val="20"/>
          <w:szCs w:val="20"/>
        </w:rPr>
        <w:t>Auxiliar na</w:t>
      </w:r>
      <w:r w:rsidRPr="0055245B">
        <w:rPr>
          <w:rFonts w:cs="Calibri"/>
          <w:sz w:val="20"/>
          <w:szCs w:val="20"/>
        </w:rPr>
        <w:t xml:space="preserve"> verificação prévia dos diversos itens planejados para cada evento, visando assegurar sua execução com qualidade;</w:t>
      </w:r>
    </w:p>
    <w:p w14:paraId="6D54EE20"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 xml:space="preserve">Preencher relatório de posição de orçamentos para envio ao departamento de compras; </w:t>
      </w:r>
    </w:p>
    <w:p w14:paraId="6E40356D"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Ajudar na realização das pesquisas de preços, contribuindo para a escolha mais adequada com relação aos espaços e demais recursos a serem utilizados;</w:t>
      </w:r>
    </w:p>
    <w:p w14:paraId="304E7921"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Acompanhar e participar dos eventos em sua totalidade, contribuindo para sua execução plena;</w:t>
      </w:r>
    </w:p>
    <w:p w14:paraId="4D89BB6F"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Arial"/>
          <w:sz w:val="20"/>
          <w:szCs w:val="20"/>
        </w:rPr>
        <w:t>Conferir e acompanhar os</w:t>
      </w:r>
      <w:r w:rsidRPr="0055245B">
        <w:rPr>
          <w:rFonts w:cs="Calibri"/>
          <w:sz w:val="20"/>
          <w:szCs w:val="20"/>
        </w:rPr>
        <w:t xml:space="preserve"> pagamentos a todos os fornecedores envolvidos;</w:t>
      </w:r>
    </w:p>
    <w:p w14:paraId="37E86000"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ascii="Arial" w:hAnsi="Arial" w:cs="Arial"/>
          <w:sz w:val="24"/>
          <w:szCs w:val="24"/>
        </w:rPr>
        <w:tab/>
      </w:r>
      <w:r w:rsidRPr="0055245B">
        <w:rPr>
          <w:rFonts w:cs="Calibri"/>
          <w:sz w:val="20"/>
          <w:szCs w:val="20"/>
        </w:rPr>
        <w:t>Conferir e acompanhar a prestação de contas de passagens e diárias</w:t>
      </w:r>
      <w:r>
        <w:rPr>
          <w:rFonts w:cs="Calibri"/>
          <w:sz w:val="20"/>
          <w:szCs w:val="20"/>
        </w:rPr>
        <w:t>;</w:t>
      </w:r>
    </w:p>
    <w:p w14:paraId="68B7AF32"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cs="Calibri"/>
          <w:sz w:val="20"/>
          <w:szCs w:val="20"/>
        </w:rPr>
        <w:tab/>
      </w:r>
      <w:r w:rsidRPr="0055245B">
        <w:rPr>
          <w:rFonts w:cs="Calibri"/>
          <w:sz w:val="20"/>
          <w:szCs w:val="20"/>
        </w:rPr>
        <w:t>Efetuar atendimento ao público, interno e externo, prestando e/ou levantando informações;</w:t>
      </w:r>
    </w:p>
    <w:p w14:paraId="69C91124"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emissão mensal da folha de pagamentos de Pessoal;</w:t>
      </w:r>
    </w:p>
    <w:p w14:paraId="61A37535"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Arial"/>
          <w:sz w:val="20"/>
          <w:szCs w:val="20"/>
        </w:rPr>
        <w:t>Apoiar o processo de</w:t>
      </w:r>
      <w:r w:rsidRPr="0055245B">
        <w:rPr>
          <w:rFonts w:ascii="Arial" w:hAnsi="Arial" w:cs="Arial"/>
          <w:sz w:val="24"/>
          <w:szCs w:val="24"/>
        </w:rPr>
        <w:t xml:space="preserve"> </w:t>
      </w:r>
      <w:r w:rsidRPr="0055245B">
        <w:rPr>
          <w:rFonts w:cs="Calibri"/>
          <w:sz w:val="20"/>
          <w:szCs w:val="20"/>
        </w:rPr>
        <w:t>rescisões contratuais;</w:t>
      </w:r>
    </w:p>
    <w:p w14:paraId="56D45801"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Arial"/>
          <w:sz w:val="20"/>
          <w:szCs w:val="20"/>
        </w:rPr>
        <w:t>Auxiliar na</w:t>
      </w:r>
      <w:r w:rsidRPr="0055245B">
        <w:rPr>
          <w:rFonts w:cs="Calibri"/>
          <w:sz w:val="20"/>
          <w:szCs w:val="20"/>
        </w:rPr>
        <w:t xml:space="preserve"> confecção de escala, aviso e recibo de férias;</w:t>
      </w:r>
    </w:p>
    <w:p w14:paraId="2B4111D4"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realização das atividades e demandas do o plano de benefícios do corpo funcional;</w:t>
      </w:r>
    </w:p>
    <w:p w14:paraId="7A55C854"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Apoiar no processo de recrutamento e seleção de pessoas;</w:t>
      </w:r>
    </w:p>
    <w:p w14:paraId="47F3484F"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ascii="Arial" w:hAnsi="Arial" w:cs="Arial"/>
          <w:sz w:val="24"/>
          <w:szCs w:val="24"/>
        </w:rPr>
        <w:tab/>
      </w:r>
      <w:r w:rsidRPr="0055245B">
        <w:rPr>
          <w:rFonts w:cs="Arial"/>
          <w:sz w:val="20"/>
          <w:szCs w:val="20"/>
        </w:rPr>
        <w:t>Apoiar o processo de desenvolvimento e treinamento de</w:t>
      </w:r>
      <w:r w:rsidRPr="0055245B">
        <w:rPr>
          <w:rFonts w:cs="Calibri"/>
          <w:sz w:val="20"/>
          <w:szCs w:val="20"/>
        </w:rPr>
        <w:t xml:space="preserve"> pessoas;</w:t>
      </w:r>
    </w:p>
    <w:p w14:paraId="5B29DA09"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cs="Calibri"/>
          <w:sz w:val="20"/>
          <w:szCs w:val="20"/>
        </w:rPr>
        <w:lastRenderedPageBreak/>
        <w:t xml:space="preserve">  Contribuir na aplicação do plano anual de treinamento do corpo funcional;</w:t>
      </w:r>
    </w:p>
    <w:p w14:paraId="6F9E7537"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Arial"/>
          <w:sz w:val="20"/>
          <w:szCs w:val="20"/>
        </w:rPr>
        <w:t>Organizar e manter atualizado o</w:t>
      </w:r>
      <w:r w:rsidRPr="0055245B">
        <w:rPr>
          <w:rFonts w:ascii="Arial" w:hAnsi="Arial" w:cs="Arial"/>
          <w:sz w:val="24"/>
          <w:szCs w:val="24"/>
        </w:rPr>
        <w:t xml:space="preserve"> </w:t>
      </w:r>
      <w:r w:rsidRPr="0055245B">
        <w:rPr>
          <w:rFonts w:cs="Calibri"/>
          <w:sz w:val="20"/>
          <w:szCs w:val="20"/>
        </w:rPr>
        <w:t>arquivo de pessoal e demais documentos pertinentes a área;</w:t>
      </w:r>
    </w:p>
    <w:p w14:paraId="2D03B90A"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ascii="Arial" w:hAnsi="Arial" w:cs="Arial"/>
          <w:sz w:val="24"/>
          <w:szCs w:val="24"/>
        </w:rPr>
        <w:tab/>
      </w:r>
      <w:r w:rsidRPr="0055245B">
        <w:rPr>
          <w:rFonts w:cs="Calibri"/>
          <w:sz w:val="20"/>
          <w:szCs w:val="20"/>
        </w:rPr>
        <w:t>Atualizar sistemas de informações;</w:t>
      </w:r>
    </w:p>
    <w:p w14:paraId="02DE8A6E"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cs="Calibri"/>
          <w:sz w:val="20"/>
          <w:szCs w:val="20"/>
        </w:rPr>
        <w:t xml:space="preserve">  Elaborar e editar de documentos técnicos e gerenciais;</w:t>
      </w:r>
    </w:p>
    <w:p w14:paraId="2E71509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cs="Calibri"/>
          <w:sz w:val="20"/>
          <w:szCs w:val="20"/>
        </w:rPr>
        <w:t xml:space="preserve">  Auxiliar no preparo de projetos e relatórios em geral</w:t>
      </w:r>
    </w:p>
    <w:p w14:paraId="4C2E68C9"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55245B">
        <w:rPr>
          <w:rFonts w:cs="Calibri"/>
          <w:sz w:val="20"/>
          <w:szCs w:val="20"/>
        </w:rPr>
        <w:t>Realizar inventário do ativo permanente;</w:t>
      </w:r>
    </w:p>
    <w:p w14:paraId="2B76B805"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Cadastrar móveis, máquinas e equipamentos novos, no ativo permanente;</w:t>
      </w:r>
    </w:p>
    <w:p w14:paraId="047E58DC" w14:textId="77777777" w:rsidR="0079414B" w:rsidRPr="0055245B" w:rsidRDefault="0079414B" w:rsidP="00462CAD">
      <w:pPr>
        <w:widowControl w:val="0"/>
        <w:tabs>
          <w:tab w:val="left" w:pos="90"/>
        </w:tabs>
        <w:autoSpaceDE w:val="0"/>
        <w:autoSpaceDN w:val="0"/>
        <w:adjustRightInd w:val="0"/>
        <w:spacing w:after="0" w:line="240" w:lineRule="auto"/>
        <w:jc w:val="both"/>
        <w:rPr>
          <w:sz w:val="20"/>
          <w:szCs w:val="20"/>
        </w:rPr>
      </w:pPr>
      <w:r w:rsidRPr="0055245B">
        <w:rPr>
          <w:rFonts w:ascii="Arial" w:hAnsi="Arial" w:cs="Arial"/>
          <w:sz w:val="24"/>
          <w:szCs w:val="24"/>
        </w:rPr>
        <w:tab/>
      </w:r>
      <w:r w:rsidRPr="0055245B">
        <w:rPr>
          <w:sz w:val="20"/>
          <w:szCs w:val="20"/>
        </w:rPr>
        <w:t>Recadastrar móveis, máquinas e equipamentos na ocorrência de perda ou extravio da placa de identificação patrimonial;</w:t>
      </w:r>
    </w:p>
    <w:p w14:paraId="7E239682"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cs="Calibri"/>
          <w:sz w:val="20"/>
          <w:szCs w:val="20"/>
        </w:rPr>
        <w:tab/>
        <w:t>Instruir pagamentos diversos, controle de contratos e outras atividades correlatas de mesma natureza;</w:t>
      </w:r>
    </w:p>
    <w:p w14:paraId="3651E7F9"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execução de atividades ao apoio administrativo e operacional;</w:t>
      </w:r>
    </w:p>
    <w:p w14:paraId="7F3D00E9" w14:textId="77777777" w:rsidR="0079414B" w:rsidRPr="00CE156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Executar serviços gerais de digitação, arquivo, protocolo, controle de correspondências, registros e anotações.</w:t>
      </w:r>
    </w:p>
    <w:p w14:paraId="6258F975"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CE156B">
        <w:rPr>
          <w:rFonts w:ascii="Arial" w:hAnsi="Arial" w:cs="Arial"/>
          <w:sz w:val="24"/>
          <w:szCs w:val="24"/>
        </w:rPr>
        <w:tab/>
      </w:r>
      <w:r w:rsidRPr="00CE156B">
        <w:rPr>
          <w:rFonts w:cs="Calibri"/>
          <w:sz w:val="20"/>
          <w:szCs w:val="20"/>
        </w:rPr>
        <w:t>Outras atividades inerentes ao cargo.</w:t>
      </w:r>
    </w:p>
    <w:p w14:paraId="0A66DF70" w14:textId="77777777" w:rsidR="0079414B" w:rsidRPr="00CE156B" w:rsidRDefault="0079414B" w:rsidP="005A02E2">
      <w:pPr>
        <w:widowControl w:val="0"/>
        <w:tabs>
          <w:tab w:val="left" w:pos="90"/>
        </w:tabs>
        <w:autoSpaceDE w:val="0"/>
        <w:autoSpaceDN w:val="0"/>
        <w:adjustRightInd w:val="0"/>
        <w:spacing w:after="0" w:line="240" w:lineRule="auto"/>
        <w:rPr>
          <w:rFonts w:cs="Calibri"/>
          <w:sz w:val="24"/>
          <w:szCs w:val="24"/>
        </w:rPr>
      </w:pPr>
    </w:p>
    <w:p w14:paraId="27968EAD"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55EC4528" w14:textId="77777777" w:rsidR="0079414B" w:rsidRPr="00520EF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20EFB">
        <w:rPr>
          <w:rFonts w:cs="Calibri"/>
          <w:sz w:val="20"/>
          <w:szCs w:val="20"/>
        </w:rPr>
        <w:t>CONHECIMENTOS: Contabilidade Orçamentária; Domínio da Língua Portuguesa; Legislação específica; Microsoft Office; Planilhas Eletrônicas.</w:t>
      </w:r>
    </w:p>
    <w:p w14:paraId="64260637" w14:textId="77777777" w:rsidR="0079414B" w:rsidRPr="00520EF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HABILIDADES:  Capacidade de Atualização; Raciocínio Lógico; Organização; Boa Comunicação.</w:t>
      </w:r>
    </w:p>
    <w:p w14:paraId="21C96165" w14:textId="77777777" w:rsidR="0079414B" w:rsidRPr="00520EF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ATITUDES: Iniciativa; Responsabilidade; Bom Relacionamento Interpessoal.</w:t>
      </w:r>
    </w:p>
    <w:p w14:paraId="45AA2B5E" w14:textId="77777777" w:rsidR="0079414B"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p>
    <w:p w14:paraId="2C4EA086" w14:textId="77777777" w:rsidR="00462CAD" w:rsidRDefault="0079414B" w:rsidP="000B4492">
      <w:pPr>
        <w:widowControl w:val="0"/>
        <w:tabs>
          <w:tab w:val="left" w:pos="90"/>
        </w:tabs>
        <w:autoSpaceDE w:val="0"/>
        <w:autoSpaceDN w:val="0"/>
        <w:adjustRightInd w:val="0"/>
        <w:spacing w:before="1" w:after="0" w:line="240" w:lineRule="auto"/>
        <w:rPr>
          <w:rFonts w:ascii="Arial" w:hAnsi="Arial" w:cs="Arial"/>
          <w:sz w:val="24"/>
          <w:szCs w:val="24"/>
        </w:rPr>
      </w:pPr>
      <w:r>
        <w:rPr>
          <w:rFonts w:ascii="Arial" w:hAnsi="Arial" w:cs="Arial"/>
          <w:sz w:val="24"/>
          <w:szCs w:val="24"/>
        </w:rPr>
        <w:tab/>
      </w:r>
      <w:r>
        <w:rPr>
          <w:rFonts w:cs="Calibri"/>
          <w:color w:val="7F7F7F"/>
          <w:u w:val="single"/>
        </w:rPr>
        <w:t>FAIXA SALARIAL</w:t>
      </w:r>
      <w:r>
        <w:rPr>
          <w:rFonts w:ascii="Arial" w:hAnsi="Arial" w:cs="Arial"/>
          <w:sz w:val="24"/>
          <w:szCs w:val="24"/>
        </w:rPr>
        <w:tab/>
      </w:r>
    </w:p>
    <w:p w14:paraId="5F70F351" w14:textId="3917D681" w:rsidR="00462CAD" w:rsidRDefault="00A17354" w:rsidP="000B4492">
      <w:pPr>
        <w:widowControl w:val="0"/>
        <w:tabs>
          <w:tab w:val="left" w:pos="90"/>
        </w:tabs>
        <w:autoSpaceDE w:val="0"/>
        <w:autoSpaceDN w:val="0"/>
        <w:adjustRightInd w:val="0"/>
        <w:spacing w:before="1" w:after="0" w:line="240" w:lineRule="auto"/>
        <w:rPr>
          <w:rFonts w:ascii="Arial" w:hAnsi="Arial" w:cs="Arial"/>
          <w:sz w:val="24"/>
          <w:szCs w:val="24"/>
        </w:rPr>
      </w:pPr>
      <w:r w:rsidRPr="00C55B97">
        <w:rPr>
          <w:rFonts w:cs="Calibri"/>
          <w:color w:val="FF0000"/>
          <w:sz w:val="20"/>
          <w:szCs w:val="20"/>
        </w:rPr>
        <w:t>70% =</w:t>
      </w:r>
      <w:r w:rsidRPr="00C55B97">
        <w:rPr>
          <w:rFonts w:ascii="Arial" w:hAnsi="Arial" w:cs="Arial"/>
          <w:color w:val="FF0000"/>
          <w:sz w:val="24"/>
          <w:szCs w:val="24"/>
        </w:rPr>
        <w:tab/>
      </w:r>
      <w:r w:rsidRPr="00C55B97">
        <w:rPr>
          <w:rFonts w:cs="Calibri"/>
          <w:color w:val="FF0000"/>
          <w:sz w:val="20"/>
          <w:szCs w:val="20"/>
        </w:rPr>
        <w:t xml:space="preserve">R$ </w:t>
      </w:r>
      <w:r>
        <w:rPr>
          <w:rFonts w:cs="Calibri"/>
          <w:color w:val="FF0000"/>
          <w:sz w:val="20"/>
          <w:szCs w:val="20"/>
        </w:rPr>
        <w:t>3.203,</w:t>
      </w:r>
      <w:r w:rsidR="00AD604A">
        <w:rPr>
          <w:rFonts w:cs="Calibri"/>
          <w:color w:val="FF0000"/>
          <w:sz w:val="20"/>
          <w:szCs w:val="20"/>
        </w:rPr>
        <w:t>09</w:t>
      </w:r>
      <w:r w:rsidRPr="00C55B97">
        <w:rPr>
          <w:rFonts w:ascii="Arial" w:hAnsi="Arial" w:cs="Arial"/>
          <w:color w:val="FF0000"/>
          <w:sz w:val="24"/>
          <w:szCs w:val="24"/>
        </w:rPr>
        <w:tab/>
      </w:r>
      <w:r w:rsidRPr="00C55B97">
        <w:rPr>
          <w:rFonts w:cs="Calibri"/>
          <w:color w:val="FF0000"/>
          <w:sz w:val="20"/>
          <w:szCs w:val="20"/>
        </w:rPr>
        <w:t>100%=</w:t>
      </w:r>
      <w:r w:rsidRPr="00C55B97">
        <w:rPr>
          <w:rFonts w:ascii="Arial" w:hAnsi="Arial" w:cs="Arial"/>
          <w:color w:val="FF0000"/>
          <w:sz w:val="24"/>
          <w:szCs w:val="24"/>
        </w:rPr>
        <w:tab/>
      </w:r>
      <w:r w:rsidRPr="00A17354">
        <w:rPr>
          <w:rFonts w:asciiTheme="minorHAnsi" w:eastAsia="Times New Roman" w:hAnsiTheme="minorHAnsi" w:cs="Arial"/>
          <w:color w:val="FF0000"/>
          <w:sz w:val="20"/>
          <w:szCs w:val="20"/>
          <w:lang w:eastAsia="pt-BR"/>
        </w:rPr>
        <w:t>R$ 4.026,74</w:t>
      </w:r>
      <w:r w:rsidRPr="00C55B97">
        <w:rPr>
          <w:rFonts w:ascii="Arial" w:hAnsi="Arial" w:cs="Arial"/>
          <w:color w:val="FF0000"/>
          <w:sz w:val="24"/>
          <w:szCs w:val="24"/>
        </w:rPr>
        <w:tab/>
      </w:r>
      <w:r w:rsidRPr="00C55B97">
        <w:rPr>
          <w:rFonts w:cs="Calibri"/>
          <w:color w:val="FF0000"/>
          <w:sz w:val="20"/>
          <w:szCs w:val="20"/>
        </w:rPr>
        <w:t>130%=</w:t>
      </w:r>
      <w:r w:rsidRPr="00C55B97">
        <w:rPr>
          <w:rFonts w:ascii="Arial" w:hAnsi="Arial" w:cs="Arial"/>
          <w:color w:val="FF0000"/>
          <w:sz w:val="24"/>
          <w:szCs w:val="24"/>
        </w:rPr>
        <w:tab/>
      </w:r>
      <w:r w:rsidRPr="00A17354">
        <w:rPr>
          <w:rFonts w:asciiTheme="minorHAnsi" w:eastAsia="Times New Roman" w:hAnsiTheme="minorHAnsi" w:cs="Arial"/>
          <w:color w:val="FF0000"/>
          <w:sz w:val="20"/>
          <w:szCs w:val="20"/>
          <w:lang w:eastAsia="pt-BR"/>
        </w:rPr>
        <w:t>R$ 5.124,94</w:t>
      </w:r>
      <w:r w:rsidR="0079414B" w:rsidRPr="00CE156B">
        <w:rPr>
          <w:rFonts w:ascii="Arial" w:hAnsi="Arial" w:cs="Arial"/>
          <w:sz w:val="24"/>
          <w:szCs w:val="24"/>
        </w:rPr>
        <w:tab/>
      </w:r>
    </w:p>
    <w:p w14:paraId="0B3364F0" w14:textId="77777777" w:rsidR="0079414B" w:rsidRPr="00CE156B" w:rsidRDefault="0079414B" w:rsidP="000B4492">
      <w:pPr>
        <w:widowControl w:val="0"/>
        <w:tabs>
          <w:tab w:val="left" w:pos="90"/>
        </w:tabs>
        <w:autoSpaceDE w:val="0"/>
        <w:autoSpaceDN w:val="0"/>
        <w:adjustRightInd w:val="0"/>
        <w:spacing w:before="1" w:after="0" w:line="240" w:lineRule="auto"/>
        <w:rPr>
          <w:rFonts w:cs="Calibri"/>
          <w:sz w:val="30"/>
          <w:szCs w:val="30"/>
        </w:rPr>
      </w:pP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sidRPr="00CE156B">
        <w:rPr>
          <w:rFonts w:cs="Calibri"/>
        </w:rPr>
        <w:t>Concurso Público</w:t>
      </w:r>
    </w:p>
    <w:p w14:paraId="4DB3FDFD"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D23B29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D87495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A15331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A560B2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1F7363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3E84574"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0BD730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EF3493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64D4D4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E9A658C"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436940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CD8FD00"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B6EAE88"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02A86D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2A832A50"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Pr>
          <w:rFonts w:cs="Calibri"/>
          <w:b/>
          <w:bCs/>
          <w:color w:val="404040"/>
          <w:sz w:val="28"/>
          <w:szCs w:val="28"/>
        </w:rPr>
        <w:t>Assistente de Sistemas</w:t>
      </w:r>
      <w:r>
        <w:rPr>
          <w:rFonts w:ascii="Arial" w:hAnsi="Arial" w:cs="Arial"/>
          <w:sz w:val="24"/>
          <w:szCs w:val="24"/>
        </w:rPr>
        <w:tab/>
      </w:r>
    </w:p>
    <w:p w14:paraId="04FB1B01"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Técnico ou Administrativo</w:t>
      </w:r>
    </w:p>
    <w:p w14:paraId="3047A3F8"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Curso Técnico na área de TI</w:t>
      </w:r>
    </w:p>
    <w:p w14:paraId="476A3A2F" w14:textId="77777777" w:rsidR="0079414B" w:rsidRDefault="0079414B" w:rsidP="005A02E2">
      <w:pPr>
        <w:widowControl w:val="0"/>
        <w:tabs>
          <w:tab w:val="left" w:pos="1500"/>
          <w:tab w:val="left" w:pos="3855"/>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sidR="00462CAD">
        <w:rPr>
          <w:rFonts w:ascii="Arial" w:hAnsi="Arial" w:cs="Arial"/>
          <w:sz w:val="24"/>
          <w:szCs w:val="24"/>
        </w:rPr>
        <w:t xml:space="preserve"> </w:t>
      </w:r>
      <w:r>
        <w:rPr>
          <w:rFonts w:cs="Calibri"/>
          <w:color w:val="404040"/>
        </w:rPr>
        <w:t>N/A</w:t>
      </w:r>
      <w:r>
        <w:rPr>
          <w:rFonts w:ascii="Arial" w:hAnsi="Arial" w:cs="Arial"/>
          <w:sz w:val="24"/>
          <w:szCs w:val="24"/>
        </w:rPr>
        <w:tab/>
      </w:r>
      <w:r w:rsidR="00462CAD">
        <w:rPr>
          <w:rFonts w:ascii="Arial" w:hAnsi="Arial" w:cs="Arial"/>
          <w:sz w:val="24"/>
          <w:szCs w:val="24"/>
        </w:rPr>
        <w:t xml:space="preserve">                                                                </w:t>
      </w:r>
      <w:r>
        <w:rPr>
          <w:rFonts w:cs="Calibri"/>
          <w:color w:val="7F7F7F"/>
        </w:rPr>
        <w:t xml:space="preserve">QTD DE </w:t>
      </w:r>
      <w:r>
        <w:rPr>
          <w:rFonts w:ascii="Arial" w:hAnsi="Arial" w:cs="Arial"/>
          <w:sz w:val="24"/>
          <w:szCs w:val="24"/>
        </w:rPr>
        <w:tab/>
      </w:r>
      <w:r>
        <w:rPr>
          <w:rFonts w:cs="Calibri"/>
          <w:color w:val="404040"/>
        </w:rPr>
        <w:t>2</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5146F5CA"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2A50229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Pr>
          <w:rFonts w:cs="Calibri"/>
          <w:sz w:val="20"/>
          <w:szCs w:val="20"/>
        </w:rPr>
        <w:t>O</w:t>
      </w:r>
      <w:r w:rsidRPr="00B50A64">
        <w:rPr>
          <w:rFonts w:cs="Calibri"/>
          <w:sz w:val="20"/>
          <w:szCs w:val="20"/>
        </w:rPr>
        <w:t>rganizar</w:t>
      </w:r>
      <w:r>
        <w:rPr>
          <w:rFonts w:cs="Calibri"/>
          <w:sz w:val="20"/>
          <w:szCs w:val="20"/>
        </w:rPr>
        <w:t xml:space="preserve"> e</w:t>
      </w:r>
      <w:r w:rsidRPr="00B50A64">
        <w:rPr>
          <w:rFonts w:cs="Calibri"/>
          <w:sz w:val="20"/>
          <w:szCs w:val="20"/>
        </w:rPr>
        <w:t xml:space="preserve"> executar e as atividades da Área com base nas determinações de seu superior, fazendo cumprir as</w:t>
      </w:r>
      <w:r>
        <w:rPr>
          <w:rFonts w:cs="Calibri"/>
          <w:sz w:val="20"/>
          <w:szCs w:val="20"/>
        </w:rPr>
        <w:t xml:space="preserve"> </w:t>
      </w:r>
      <w:r w:rsidRPr="00B50A64">
        <w:rPr>
          <w:rFonts w:cs="Calibri"/>
          <w:sz w:val="20"/>
          <w:szCs w:val="20"/>
        </w:rPr>
        <w:t>normas e</w:t>
      </w:r>
    </w:p>
    <w:p w14:paraId="5F4CF83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B50A64">
        <w:rPr>
          <w:rFonts w:cs="Calibri"/>
          <w:sz w:val="20"/>
          <w:szCs w:val="20"/>
        </w:rPr>
        <w:t xml:space="preserve"> </w:t>
      </w:r>
      <w:r>
        <w:rPr>
          <w:rFonts w:cs="Calibri"/>
          <w:sz w:val="20"/>
          <w:szCs w:val="20"/>
        </w:rPr>
        <w:t xml:space="preserve"> </w:t>
      </w:r>
      <w:proofErr w:type="gramStart"/>
      <w:r w:rsidRPr="00B50A64">
        <w:rPr>
          <w:rFonts w:cs="Calibri"/>
          <w:sz w:val="20"/>
          <w:szCs w:val="20"/>
        </w:rPr>
        <w:t>instruções</w:t>
      </w:r>
      <w:proofErr w:type="gramEnd"/>
      <w:r w:rsidRPr="00B50A64">
        <w:rPr>
          <w:rFonts w:cs="Calibri"/>
          <w:sz w:val="20"/>
          <w:szCs w:val="20"/>
        </w:rPr>
        <w:t xml:space="preserve"> de serviços, com eficácia, o desenvolvimento das rotinas de trabalho</w:t>
      </w:r>
      <w:r>
        <w:rPr>
          <w:rFonts w:cs="Calibri"/>
          <w:sz w:val="20"/>
          <w:szCs w:val="20"/>
        </w:rPr>
        <w:t>;</w:t>
      </w:r>
    </w:p>
    <w:p w14:paraId="26DC2B2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55245B">
        <w:rPr>
          <w:rFonts w:cs="Calibri"/>
          <w:sz w:val="20"/>
          <w:szCs w:val="20"/>
        </w:rPr>
        <w:t xml:space="preserve">Prestar suporte técnico ao Analista de </w:t>
      </w:r>
      <w:r>
        <w:rPr>
          <w:rFonts w:cs="Calibri"/>
          <w:sz w:val="20"/>
          <w:szCs w:val="20"/>
        </w:rPr>
        <w:t>Informática.</w:t>
      </w:r>
    </w:p>
    <w:p w14:paraId="676F6B33" w14:textId="77777777" w:rsidR="0079414B" w:rsidRPr="0055245B" w:rsidRDefault="0079414B" w:rsidP="005A02E2">
      <w:pPr>
        <w:widowControl w:val="0"/>
        <w:tabs>
          <w:tab w:val="left" w:pos="90"/>
        </w:tabs>
        <w:autoSpaceDE w:val="0"/>
        <w:autoSpaceDN w:val="0"/>
        <w:adjustRightInd w:val="0"/>
        <w:spacing w:after="0" w:line="240" w:lineRule="auto"/>
        <w:rPr>
          <w:rFonts w:cs="Calibri"/>
          <w:sz w:val="27"/>
          <w:szCs w:val="27"/>
        </w:rPr>
      </w:pPr>
    </w:p>
    <w:p w14:paraId="3870780B" w14:textId="77777777" w:rsidR="0079414B" w:rsidRDefault="0079414B" w:rsidP="005A02E2">
      <w:pPr>
        <w:widowControl w:val="0"/>
        <w:tabs>
          <w:tab w:val="left" w:pos="90"/>
        </w:tabs>
        <w:autoSpaceDE w:val="0"/>
        <w:autoSpaceDN w:val="0"/>
        <w:adjustRightInd w:val="0"/>
        <w:spacing w:before="328"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4DBA02C8" w14:textId="77777777" w:rsidR="0079414B" w:rsidRDefault="0079414B" w:rsidP="005A02E2">
      <w:pPr>
        <w:widowControl w:val="0"/>
        <w:tabs>
          <w:tab w:val="left" w:pos="90"/>
        </w:tabs>
        <w:autoSpaceDE w:val="0"/>
        <w:autoSpaceDN w:val="0"/>
        <w:adjustRightInd w:val="0"/>
        <w:spacing w:before="1" w:after="0" w:line="240" w:lineRule="auto"/>
        <w:rPr>
          <w:rFonts w:cs="Calibri"/>
          <w:sz w:val="20"/>
          <w:szCs w:val="20"/>
        </w:rPr>
      </w:pPr>
      <w:r>
        <w:rPr>
          <w:rFonts w:ascii="Arial" w:hAnsi="Arial" w:cs="Arial"/>
          <w:sz w:val="24"/>
          <w:szCs w:val="24"/>
        </w:rPr>
        <w:tab/>
      </w:r>
      <w:r w:rsidRPr="0055245B">
        <w:rPr>
          <w:rFonts w:cs="Calibri"/>
          <w:sz w:val="20"/>
          <w:szCs w:val="20"/>
        </w:rPr>
        <w:t>Apoiar a manutenção e disponibilidade de: redes, servidores, parque tecnológico.</w:t>
      </w:r>
    </w:p>
    <w:p w14:paraId="740982C0" w14:textId="77777777" w:rsidR="0079414B" w:rsidRPr="00B50A64" w:rsidRDefault="0079414B" w:rsidP="005A02E2">
      <w:pPr>
        <w:widowControl w:val="0"/>
        <w:tabs>
          <w:tab w:val="left" w:pos="90"/>
        </w:tabs>
        <w:autoSpaceDE w:val="0"/>
        <w:autoSpaceDN w:val="0"/>
        <w:adjustRightInd w:val="0"/>
        <w:spacing w:after="0" w:line="240" w:lineRule="auto"/>
        <w:rPr>
          <w:rFonts w:cs="Calibri"/>
          <w:sz w:val="24"/>
          <w:szCs w:val="24"/>
        </w:rPr>
      </w:pPr>
      <w:r>
        <w:rPr>
          <w:rFonts w:cs="Calibri"/>
          <w:sz w:val="20"/>
          <w:szCs w:val="20"/>
        </w:rPr>
        <w:tab/>
        <w:t>Zelar pelo cumprimento e contribuir para a divulgação d</w:t>
      </w:r>
      <w:r w:rsidRPr="00B50A64">
        <w:rPr>
          <w:rFonts w:cs="Calibri"/>
          <w:sz w:val="20"/>
          <w:szCs w:val="20"/>
        </w:rPr>
        <w:t>as políticas de segurança da informação e contingenciamento</w:t>
      </w:r>
      <w:r>
        <w:rPr>
          <w:rFonts w:cs="Calibri"/>
          <w:sz w:val="20"/>
          <w:szCs w:val="20"/>
        </w:rPr>
        <w:t>;</w:t>
      </w:r>
    </w:p>
    <w:p w14:paraId="2BEA069F" w14:textId="77777777" w:rsidR="0079414B" w:rsidRPr="00B50A64" w:rsidRDefault="0079414B" w:rsidP="005A02E2">
      <w:pPr>
        <w:widowControl w:val="0"/>
        <w:tabs>
          <w:tab w:val="left" w:pos="90"/>
        </w:tabs>
        <w:autoSpaceDE w:val="0"/>
        <w:autoSpaceDN w:val="0"/>
        <w:adjustRightInd w:val="0"/>
        <w:spacing w:after="0" w:line="240" w:lineRule="auto"/>
        <w:rPr>
          <w:rFonts w:cs="Calibri"/>
          <w:sz w:val="24"/>
          <w:szCs w:val="24"/>
        </w:rPr>
      </w:pPr>
      <w:r w:rsidRPr="00B50A64">
        <w:rPr>
          <w:rFonts w:ascii="Arial" w:hAnsi="Arial" w:cs="Arial"/>
          <w:sz w:val="24"/>
          <w:szCs w:val="24"/>
        </w:rPr>
        <w:tab/>
      </w:r>
      <w:r>
        <w:rPr>
          <w:rFonts w:cs="Calibri"/>
          <w:sz w:val="20"/>
          <w:szCs w:val="20"/>
        </w:rPr>
        <w:t>Apoiar na</w:t>
      </w:r>
      <w:r w:rsidRPr="00B50A64">
        <w:rPr>
          <w:rFonts w:cs="Calibri"/>
          <w:sz w:val="20"/>
          <w:szCs w:val="20"/>
        </w:rPr>
        <w:t xml:space="preserve"> gestão de armazenamento de dados locais e nacionais.</w:t>
      </w:r>
    </w:p>
    <w:p w14:paraId="4C0CD9CD" w14:textId="77777777" w:rsidR="0079414B" w:rsidRDefault="0079414B" w:rsidP="005A02E2">
      <w:pPr>
        <w:widowControl w:val="0"/>
        <w:tabs>
          <w:tab w:val="left" w:pos="90"/>
        </w:tabs>
        <w:autoSpaceDE w:val="0"/>
        <w:autoSpaceDN w:val="0"/>
        <w:adjustRightInd w:val="0"/>
        <w:spacing w:before="1" w:after="0" w:line="240" w:lineRule="auto"/>
        <w:rPr>
          <w:rFonts w:cs="Calibri"/>
          <w:sz w:val="20"/>
          <w:szCs w:val="20"/>
        </w:rPr>
      </w:pPr>
      <w:r w:rsidRPr="00B50A64">
        <w:rPr>
          <w:rFonts w:ascii="Arial" w:hAnsi="Arial" w:cs="Arial"/>
          <w:sz w:val="24"/>
          <w:szCs w:val="24"/>
        </w:rPr>
        <w:tab/>
      </w:r>
      <w:r w:rsidRPr="00B50A64">
        <w:rPr>
          <w:rFonts w:cs="Calibri"/>
          <w:sz w:val="20"/>
          <w:szCs w:val="20"/>
        </w:rPr>
        <w:t>Promover o adequado relacionamento e correta prestação dos serviços de terceiros em TI, para o Conselho.</w:t>
      </w:r>
    </w:p>
    <w:p w14:paraId="240C77B9" w14:textId="77777777" w:rsidR="0079414B"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r>
        <w:rPr>
          <w:rFonts w:ascii="Arial" w:hAnsi="Arial" w:cs="Arial"/>
          <w:sz w:val="24"/>
          <w:szCs w:val="24"/>
        </w:rPr>
        <w:tab/>
      </w:r>
    </w:p>
    <w:p w14:paraId="0D59BD6A"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cs="Calibri"/>
          <w:color w:val="7F7F7F"/>
          <w:u w:val="single"/>
        </w:rPr>
        <w:t>OUTROS CONHECIMENTOS</w:t>
      </w:r>
    </w:p>
    <w:p w14:paraId="46C450BE" w14:textId="77777777" w:rsidR="0079414B" w:rsidRPr="00243C70"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r>
        <w:rPr>
          <w:rFonts w:ascii="Arial" w:hAnsi="Arial" w:cs="Arial"/>
          <w:sz w:val="24"/>
          <w:szCs w:val="24"/>
        </w:rPr>
        <w:t xml:space="preserve"> </w:t>
      </w:r>
      <w:r w:rsidRPr="00243C70">
        <w:rPr>
          <w:rFonts w:cs="Calibri"/>
          <w:color w:val="404040"/>
          <w:sz w:val="20"/>
          <w:szCs w:val="20"/>
        </w:rPr>
        <w:t>CONHECIMENTOS: Infraestrutura de Rede; Suporte e Manutenção de Equipamentos de TI.</w:t>
      </w:r>
    </w:p>
    <w:p w14:paraId="745A5C91" w14:textId="77777777" w:rsidR="0079414B" w:rsidRPr="00243C70"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r w:rsidRPr="00243C70">
        <w:rPr>
          <w:rFonts w:cs="Calibri"/>
          <w:color w:val="404040"/>
          <w:sz w:val="20"/>
          <w:szCs w:val="20"/>
        </w:rPr>
        <w:t xml:space="preserve"> HABILIDADES: Capacidade de análise; Raciocínio Lógico; Organização.</w:t>
      </w:r>
    </w:p>
    <w:p w14:paraId="499E14D2"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r w:rsidRPr="00243C70">
        <w:rPr>
          <w:rFonts w:cs="Calibri"/>
          <w:color w:val="404040"/>
          <w:sz w:val="20"/>
          <w:szCs w:val="20"/>
        </w:rPr>
        <w:t xml:space="preserve"> ATITUDES: Iniciativa; Responsabilidade; Bom Relacionamento Interpessoal.</w:t>
      </w:r>
    </w:p>
    <w:p w14:paraId="509196BA"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7C50409F"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ascii="Arial" w:hAnsi="Arial" w:cs="Arial"/>
          <w:sz w:val="24"/>
          <w:szCs w:val="24"/>
        </w:rPr>
        <w:tab/>
      </w:r>
      <w:r>
        <w:rPr>
          <w:rFonts w:cs="Calibri"/>
          <w:color w:val="7F7F7F"/>
          <w:u w:val="single"/>
        </w:rPr>
        <w:t>FAIXA SALARIAL</w:t>
      </w:r>
    </w:p>
    <w:p w14:paraId="2DCC18E9" w14:textId="53D481E3" w:rsidR="0079414B" w:rsidRDefault="0079414B" w:rsidP="005A02E2">
      <w:pPr>
        <w:widowControl w:val="0"/>
        <w:tabs>
          <w:tab w:val="left" w:pos="120"/>
          <w:tab w:val="left" w:pos="756"/>
          <w:tab w:val="left" w:pos="2040"/>
          <w:tab w:val="left" w:pos="2736"/>
          <w:tab w:val="left" w:pos="4035"/>
          <w:tab w:val="left" w:pos="4776"/>
          <w:tab w:val="left" w:pos="6465"/>
          <w:tab w:val="left" w:pos="7937"/>
        </w:tabs>
        <w:autoSpaceDE w:val="0"/>
        <w:autoSpaceDN w:val="0"/>
        <w:adjustRightInd w:val="0"/>
        <w:spacing w:before="5" w:after="0" w:line="240" w:lineRule="auto"/>
        <w:rPr>
          <w:rFonts w:ascii="Arial" w:hAnsi="Arial" w:cs="Arial"/>
          <w:sz w:val="24"/>
          <w:szCs w:val="24"/>
        </w:rPr>
      </w:pPr>
      <w:r>
        <w:rPr>
          <w:rFonts w:ascii="Arial" w:hAnsi="Arial" w:cs="Arial"/>
          <w:sz w:val="24"/>
          <w:szCs w:val="24"/>
        </w:rPr>
        <w:tab/>
      </w:r>
      <w:r w:rsidR="00A17354" w:rsidRPr="00C55B97">
        <w:rPr>
          <w:rFonts w:cs="Calibri"/>
          <w:color w:val="FF0000"/>
          <w:sz w:val="20"/>
          <w:szCs w:val="20"/>
        </w:rPr>
        <w:t>70% =</w:t>
      </w:r>
      <w:r w:rsidR="00A17354" w:rsidRPr="00C55B97">
        <w:rPr>
          <w:rFonts w:ascii="Arial" w:hAnsi="Arial" w:cs="Arial"/>
          <w:color w:val="FF0000"/>
          <w:sz w:val="24"/>
          <w:szCs w:val="24"/>
        </w:rPr>
        <w:tab/>
      </w:r>
      <w:r w:rsidR="00A17354" w:rsidRPr="00C55B97">
        <w:rPr>
          <w:rFonts w:cs="Calibri"/>
          <w:color w:val="FF0000"/>
          <w:sz w:val="20"/>
          <w:szCs w:val="20"/>
        </w:rPr>
        <w:t xml:space="preserve">R$ </w:t>
      </w:r>
      <w:r w:rsidR="00A17354">
        <w:rPr>
          <w:rFonts w:cs="Calibri"/>
          <w:color w:val="FF0000"/>
          <w:sz w:val="20"/>
          <w:szCs w:val="20"/>
        </w:rPr>
        <w:t>3.203,</w:t>
      </w:r>
      <w:r w:rsidR="00AD604A">
        <w:rPr>
          <w:rFonts w:cs="Calibri"/>
          <w:color w:val="FF0000"/>
          <w:sz w:val="20"/>
          <w:szCs w:val="20"/>
        </w:rPr>
        <w:t>09</w:t>
      </w:r>
      <w:r w:rsidR="00A17354" w:rsidRPr="00C55B97">
        <w:rPr>
          <w:rFonts w:ascii="Arial" w:hAnsi="Arial" w:cs="Arial"/>
          <w:color w:val="FF0000"/>
          <w:sz w:val="24"/>
          <w:szCs w:val="24"/>
        </w:rPr>
        <w:tab/>
      </w:r>
      <w:r w:rsidR="00A17354" w:rsidRPr="00C55B97">
        <w:rPr>
          <w:rFonts w:cs="Calibri"/>
          <w:color w:val="FF0000"/>
          <w:sz w:val="20"/>
          <w:szCs w:val="20"/>
        </w:rPr>
        <w:t>100%=</w:t>
      </w:r>
      <w:r w:rsidR="00A17354" w:rsidRPr="00C55B97">
        <w:rPr>
          <w:rFonts w:ascii="Arial" w:hAnsi="Arial" w:cs="Arial"/>
          <w:color w:val="FF0000"/>
          <w:sz w:val="24"/>
          <w:szCs w:val="24"/>
        </w:rPr>
        <w:tab/>
      </w:r>
      <w:r w:rsidR="00A17354" w:rsidRPr="00A17354">
        <w:rPr>
          <w:rFonts w:asciiTheme="minorHAnsi" w:eastAsia="Times New Roman" w:hAnsiTheme="minorHAnsi" w:cs="Arial"/>
          <w:color w:val="FF0000"/>
          <w:sz w:val="20"/>
          <w:szCs w:val="20"/>
          <w:lang w:eastAsia="pt-BR"/>
        </w:rPr>
        <w:t>R$ 4.026,74</w:t>
      </w:r>
      <w:r w:rsidR="00A17354" w:rsidRPr="00C55B97">
        <w:rPr>
          <w:rFonts w:ascii="Arial" w:hAnsi="Arial" w:cs="Arial"/>
          <w:color w:val="FF0000"/>
          <w:sz w:val="24"/>
          <w:szCs w:val="24"/>
        </w:rPr>
        <w:tab/>
      </w:r>
      <w:r w:rsidR="00A17354" w:rsidRPr="00C55B97">
        <w:rPr>
          <w:rFonts w:cs="Calibri"/>
          <w:color w:val="FF0000"/>
          <w:sz w:val="20"/>
          <w:szCs w:val="20"/>
        </w:rPr>
        <w:t>130%=</w:t>
      </w:r>
      <w:r w:rsidR="00A17354" w:rsidRPr="00C55B97">
        <w:rPr>
          <w:rFonts w:ascii="Arial" w:hAnsi="Arial" w:cs="Arial"/>
          <w:color w:val="FF0000"/>
          <w:sz w:val="24"/>
          <w:szCs w:val="24"/>
        </w:rPr>
        <w:tab/>
      </w:r>
      <w:r w:rsidR="00A17354" w:rsidRPr="00A17354">
        <w:rPr>
          <w:rFonts w:asciiTheme="minorHAnsi" w:eastAsia="Times New Roman" w:hAnsiTheme="minorHAnsi" w:cs="Arial"/>
          <w:color w:val="FF0000"/>
          <w:sz w:val="20"/>
          <w:szCs w:val="20"/>
          <w:lang w:eastAsia="pt-BR"/>
        </w:rPr>
        <w:t>R$ 5.124,94</w:t>
      </w: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sidRPr="00CE156B">
        <w:rPr>
          <w:rFonts w:cs="Calibri"/>
        </w:rPr>
        <w:t>Concurso Público</w:t>
      </w:r>
      <w:r w:rsidRPr="0055245B">
        <w:rPr>
          <w:rFonts w:ascii="Arial" w:hAnsi="Arial" w:cs="Arial"/>
          <w:sz w:val="24"/>
          <w:szCs w:val="24"/>
        </w:rPr>
        <w:tab/>
      </w:r>
      <w:r>
        <w:rPr>
          <w:rFonts w:ascii="Arial" w:hAnsi="Arial" w:cs="Arial"/>
          <w:sz w:val="24"/>
          <w:szCs w:val="24"/>
        </w:rPr>
        <w:tab/>
      </w:r>
    </w:p>
    <w:p w14:paraId="09E473F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1C40C177"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7B4AAEB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7B1CD2E7"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1BD3EC05"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2C123849"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52061266"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4DFCB0A4"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7211586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E790C36" w14:textId="77777777" w:rsidR="00522975" w:rsidRDefault="00522975"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4D62E4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7BA88F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A25AC3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24CD28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835A4B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364A405" w14:textId="77777777" w:rsidR="00DA5F62" w:rsidRDefault="00DA5F62"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BC3484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6DB90CE1"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Assistente Financeiro</w:t>
      </w:r>
      <w:r>
        <w:rPr>
          <w:rFonts w:ascii="Arial" w:hAnsi="Arial" w:cs="Arial"/>
          <w:sz w:val="24"/>
          <w:szCs w:val="24"/>
        </w:rPr>
        <w:tab/>
      </w:r>
    </w:p>
    <w:p w14:paraId="6F30174F"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Técnico ou Administrativo</w:t>
      </w:r>
    </w:p>
    <w:p w14:paraId="22FB3068"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Nível Médio completo.</w:t>
      </w:r>
    </w:p>
    <w:p w14:paraId="197CBF41" w14:textId="77777777" w:rsidR="0079414B" w:rsidRDefault="0079414B" w:rsidP="00515356">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REGISTRO PROFISSIONAL</w:t>
      </w:r>
      <w:r>
        <w:rPr>
          <w:rFonts w:ascii="Arial" w:hAnsi="Arial" w:cs="Arial"/>
          <w:sz w:val="24"/>
          <w:szCs w:val="24"/>
        </w:rPr>
        <w:t xml:space="preserve">                      </w:t>
      </w:r>
      <w:r>
        <w:rPr>
          <w:rFonts w:cs="Calibri"/>
          <w:color w:val="7F7F7F"/>
        </w:rPr>
        <w:t xml:space="preserve">QTD DE </w:t>
      </w:r>
      <w:r>
        <w:rPr>
          <w:rFonts w:ascii="Arial" w:hAnsi="Arial" w:cs="Arial"/>
          <w:sz w:val="24"/>
          <w:szCs w:val="24"/>
        </w:rPr>
        <w:t xml:space="preserve"> </w:t>
      </w:r>
      <w:r>
        <w:rPr>
          <w:rFonts w:cs="Calibri"/>
          <w:color w:val="404040"/>
        </w:rPr>
        <w:t>2</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2</w:t>
      </w:r>
    </w:p>
    <w:p w14:paraId="61C1E04D" w14:textId="77777777" w:rsidR="0079414B" w:rsidRDefault="0079414B" w:rsidP="00515356">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7F7F7F"/>
          <w:sz w:val="29"/>
          <w:szCs w:val="29"/>
          <w:u w:val="single"/>
        </w:rPr>
      </w:pPr>
      <w:r>
        <w:rPr>
          <w:rFonts w:cs="Calibri"/>
          <w:color w:val="7F7F7F"/>
          <w:u w:val="single"/>
        </w:rPr>
        <w:t>DESCRIÇÃO SUMARIA</w:t>
      </w:r>
    </w:p>
    <w:p w14:paraId="65C6D2F2"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Pr>
          <w:rFonts w:cs="Calibri"/>
          <w:sz w:val="20"/>
          <w:szCs w:val="20"/>
        </w:rPr>
        <w:t>Apoiar o Analista Financeiro</w:t>
      </w:r>
      <w:r w:rsidRPr="00CE156B">
        <w:rPr>
          <w:rFonts w:cs="Calibri"/>
          <w:sz w:val="20"/>
          <w:szCs w:val="20"/>
        </w:rPr>
        <w:t xml:space="preserve"> nas atividades relacionadas aos controles do fluxo de caixa, registros de entrada e saída de </w:t>
      </w:r>
      <w:r>
        <w:rPr>
          <w:rFonts w:cs="Calibri"/>
          <w:sz w:val="20"/>
          <w:szCs w:val="20"/>
        </w:rPr>
        <w:tab/>
      </w:r>
      <w:r w:rsidRPr="00CE156B">
        <w:rPr>
          <w:rFonts w:cs="Calibri"/>
          <w:sz w:val="20"/>
          <w:szCs w:val="20"/>
        </w:rPr>
        <w:t xml:space="preserve">numerários, cheques, </w:t>
      </w:r>
      <w:r>
        <w:rPr>
          <w:rFonts w:cs="Calibri"/>
          <w:sz w:val="20"/>
          <w:szCs w:val="20"/>
        </w:rPr>
        <w:t>d</w:t>
      </w:r>
      <w:r w:rsidRPr="00CE156B">
        <w:rPr>
          <w:rFonts w:cs="Calibri"/>
          <w:sz w:val="20"/>
          <w:szCs w:val="20"/>
        </w:rPr>
        <w:t xml:space="preserve">ocumentos de cobrança e outros documentos. Auxiliar no controle dos saldos bancários e no </w:t>
      </w:r>
      <w:r>
        <w:rPr>
          <w:rFonts w:cs="Calibri"/>
          <w:sz w:val="20"/>
          <w:szCs w:val="20"/>
        </w:rPr>
        <w:tab/>
      </w:r>
      <w:r w:rsidRPr="00CE156B">
        <w:rPr>
          <w:rFonts w:cs="Calibri"/>
          <w:sz w:val="20"/>
          <w:szCs w:val="20"/>
        </w:rPr>
        <w:t>controle das aplicações dos recursos</w:t>
      </w:r>
      <w:r>
        <w:rPr>
          <w:rFonts w:cs="Calibri"/>
          <w:sz w:val="20"/>
          <w:szCs w:val="20"/>
        </w:rPr>
        <w:t xml:space="preserve"> </w:t>
      </w:r>
      <w:r w:rsidRPr="00CE156B">
        <w:rPr>
          <w:rFonts w:cs="Calibri"/>
          <w:sz w:val="20"/>
          <w:szCs w:val="20"/>
        </w:rPr>
        <w:t>financeiros disponíveis.</w:t>
      </w:r>
    </w:p>
    <w:p w14:paraId="17977A1D"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7"/>
          <w:szCs w:val="27"/>
        </w:rPr>
      </w:pPr>
      <w:r>
        <w:rPr>
          <w:rFonts w:cs="Calibri"/>
          <w:sz w:val="20"/>
          <w:szCs w:val="20"/>
        </w:rPr>
        <w:tab/>
      </w:r>
      <w:r w:rsidRPr="0055245B">
        <w:rPr>
          <w:rFonts w:cs="Calibri"/>
          <w:sz w:val="20"/>
          <w:szCs w:val="20"/>
        </w:rPr>
        <w:t xml:space="preserve">Auxiliar na execução de tarefa assegurando a efetividade dos processos específicos inerentes à área de Orçamento. </w:t>
      </w:r>
    </w:p>
    <w:p w14:paraId="2934691A"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Pr>
          <w:rFonts w:cs="Calibri"/>
          <w:sz w:val="20"/>
          <w:szCs w:val="20"/>
        </w:rPr>
        <w:t>Apoiar</w:t>
      </w:r>
      <w:r w:rsidRPr="0055245B">
        <w:rPr>
          <w:rFonts w:cs="Calibri"/>
          <w:sz w:val="20"/>
          <w:szCs w:val="20"/>
        </w:rPr>
        <w:t xml:space="preserve"> no acompanhamento, na análise, e no controle das eta</w:t>
      </w:r>
      <w:r>
        <w:rPr>
          <w:rFonts w:cs="Calibri"/>
          <w:sz w:val="20"/>
          <w:szCs w:val="20"/>
        </w:rPr>
        <w:t>pas dos processos orçamentários.</w:t>
      </w:r>
    </w:p>
    <w:p w14:paraId="5AB0D79F"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 xml:space="preserve">Auxiliar na orientação e disseminação das diretrizes para a elaboração do orçamento, tanto </w:t>
      </w:r>
      <w:r>
        <w:rPr>
          <w:rFonts w:cs="Calibri"/>
          <w:sz w:val="20"/>
          <w:szCs w:val="20"/>
        </w:rPr>
        <w:t xml:space="preserve">em nível interno quanto </w:t>
      </w:r>
      <w:r>
        <w:rPr>
          <w:rFonts w:cs="Calibri"/>
          <w:sz w:val="20"/>
          <w:szCs w:val="20"/>
        </w:rPr>
        <w:tab/>
        <w:t>externo.</w:t>
      </w:r>
    </w:p>
    <w:p w14:paraId="4D4CCC0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ascii="Arial" w:hAnsi="Arial" w:cs="Arial"/>
          <w:sz w:val="24"/>
          <w:szCs w:val="24"/>
        </w:rPr>
        <w:tab/>
      </w:r>
      <w:r w:rsidRPr="0055245B">
        <w:rPr>
          <w:rFonts w:cs="Calibri"/>
          <w:sz w:val="20"/>
          <w:szCs w:val="20"/>
        </w:rPr>
        <w:t>Auxiliar as áreas internas nas transposições e reprogramações orçamentárias.</w:t>
      </w:r>
    </w:p>
    <w:p w14:paraId="163CC7AC" w14:textId="73AC7FA3" w:rsidR="0079414B" w:rsidRPr="005716CB"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5716CB">
        <w:rPr>
          <w:rFonts w:cs="Calibri"/>
          <w:sz w:val="20"/>
          <w:szCs w:val="20"/>
        </w:rPr>
        <w:t>Executar as atividades da Área</w:t>
      </w:r>
      <w:r>
        <w:rPr>
          <w:rFonts w:cs="Calibri"/>
          <w:sz w:val="20"/>
          <w:szCs w:val="20"/>
        </w:rPr>
        <w:t xml:space="preserve"> de Contabilidade</w:t>
      </w:r>
      <w:r w:rsidRPr="005716CB">
        <w:rPr>
          <w:rFonts w:cs="Calibri"/>
          <w:sz w:val="20"/>
          <w:szCs w:val="20"/>
        </w:rPr>
        <w:t xml:space="preserve"> com base nas determinações de seu superior, cumprindo as normas e </w:t>
      </w:r>
      <w:r>
        <w:rPr>
          <w:rFonts w:cs="Calibri"/>
          <w:sz w:val="20"/>
          <w:szCs w:val="20"/>
        </w:rPr>
        <w:tab/>
      </w:r>
      <w:r w:rsidRPr="005716CB">
        <w:rPr>
          <w:rFonts w:cs="Calibri"/>
          <w:sz w:val="20"/>
          <w:szCs w:val="20"/>
        </w:rPr>
        <w:t>instruções de serviços, com</w:t>
      </w:r>
      <w:r>
        <w:rPr>
          <w:rFonts w:cs="Calibri"/>
          <w:sz w:val="20"/>
          <w:szCs w:val="20"/>
        </w:rPr>
        <w:t xml:space="preserve"> </w:t>
      </w:r>
      <w:r w:rsidRPr="005716CB">
        <w:rPr>
          <w:rFonts w:cs="Calibri"/>
          <w:sz w:val="20"/>
          <w:szCs w:val="20"/>
        </w:rPr>
        <w:t xml:space="preserve">eficácia, </w:t>
      </w:r>
      <w:r>
        <w:rPr>
          <w:rFonts w:cs="Calibri"/>
          <w:sz w:val="20"/>
          <w:szCs w:val="20"/>
        </w:rPr>
        <w:t xml:space="preserve">para </w:t>
      </w:r>
      <w:r w:rsidRPr="005716CB">
        <w:rPr>
          <w:rFonts w:cs="Calibri"/>
          <w:sz w:val="20"/>
          <w:szCs w:val="20"/>
        </w:rPr>
        <w:t>o desenvolvimento das rotinas de trabalho.</w:t>
      </w:r>
    </w:p>
    <w:p w14:paraId="34C4C6C2" w14:textId="77777777" w:rsidR="0079414B" w:rsidRPr="005716C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716CB">
        <w:rPr>
          <w:rFonts w:ascii="Arial" w:hAnsi="Arial" w:cs="Arial"/>
          <w:sz w:val="24"/>
          <w:szCs w:val="24"/>
        </w:rPr>
        <w:tab/>
      </w:r>
      <w:r w:rsidRPr="005716CB">
        <w:rPr>
          <w:rFonts w:cs="Calibri"/>
          <w:sz w:val="20"/>
          <w:szCs w:val="20"/>
        </w:rPr>
        <w:t>Auxiliar no registro dos atos e fatos do Conselho.</w:t>
      </w:r>
    </w:p>
    <w:p w14:paraId="7C09DFE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716CB">
        <w:rPr>
          <w:rFonts w:ascii="Arial" w:hAnsi="Arial" w:cs="Arial"/>
          <w:sz w:val="24"/>
          <w:szCs w:val="24"/>
        </w:rPr>
        <w:tab/>
      </w:r>
      <w:r w:rsidRPr="005716CB">
        <w:rPr>
          <w:rFonts w:cs="Calibri"/>
          <w:sz w:val="20"/>
          <w:szCs w:val="20"/>
        </w:rPr>
        <w:t>Estudar a legislação contábil específica do setor público.</w:t>
      </w:r>
    </w:p>
    <w:p w14:paraId="21E0BD66" w14:textId="77777777" w:rsidR="00462CAD"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45CEC959"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cs="Calibri"/>
          <w:color w:val="7F7F7F"/>
          <w:u w:val="single"/>
        </w:rPr>
        <w:t>PRINCIPAIS TAREFAS</w:t>
      </w:r>
    </w:p>
    <w:p w14:paraId="290F2643" w14:textId="77777777" w:rsidR="0079414B" w:rsidRPr="00414B93"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414B93">
        <w:rPr>
          <w:rFonts w:cs="Calibri"/>
          <w:sz w:val="20"/>
          <w:szCs w:val="20"/>
        </w:rPr>
        <w:t xml:space="preserve">Auxiliar o </w:t>
      </w:r>
      <w:r>
        <w:rPr>
          <w:rFonts w:cs="Calibri"/>
          <w:sz w:val="20"/>
          <w:szCs w:val="20"/>
        </w:rPr>
        <w:t xml:space="preserve">Analista Financeiro </w:t>
      </w:r>
      <w:r w:rsidRPr="00414B93">
        <w:rPr>
          <w:rFonts w:cs="Calibri"/>
          <w:sz w:val="20"/>
          <w:szCs w:val="20"/>
        </w:rPr>
        <w:t>nos recebimentos e pagamentos devidamente autorizados;</w:t>
      </w:r>
    </w:p>
    <w:p w14:paraId="453BA464"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Calibri"/>
          <w:sz w:val="20"/>
          <w:szCs w:val="20"/>
        </w:rPr>
        <w:t xml:space="preserve">Auxiliar o </w:t>
      </w:r>
      <w:r>
        <w:rPr>
          <w:rFonts w:cs="Calibri"/>
          <w:sz w:val="20"/>
          <w:szCs w:val="20"/>
        </w:rPr>
        <w:t>Analista Financeiro</w:t>
      </w:r>
      <w:r w:rsidRPr="00414B93">
        <w:rPr>
          <w:rFonts w:cs="Calibri"/>
          <w:sz w:val="20"/>
          <w:szCs w:val="20"/>
        </w:rPr>
        <w:t xml:space="preserve"> no controle do movimento das contas bancárias;</w:t>
      </w:r>
    </w:p>
    <w:p w14:paraId="1C1E782E"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Arial"/>
          <w:sz w:val="20"/>
          <w:szCs w:val="20"/>
        </w:rPr>
        <w:t>E</w:t>
      </w:r>
      <w:r w:rsidRPr="00414B93">
        <w:rPr>
          <w:rFonts w:cs="Calibri"/>
          <w:sz w:val="20"/>
          <w:szCs w:val="20"/>
        </w:rPr>
        <w:t>fetuar depósitos e transferências bancárias, quando necessário;</w:t>
      </w:r>
    </w:p>
    <w:p w14:paraId="57F54D1C"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Calibri"/>
          <w:sz w:val="20"/>
          <w:szCs w:val="20"/>
        </w:rPr>
        <w:t>Enviar para a contabilidade os documentos originais de pagamentos e recebimentos;</w:t>
      </w:r>
    </w:p>
    <w:p w14:paraId="789C0130"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Calibri"/>
          <w:sz w:val="20"/>
          <w:szCs w:val="20"/>
        </w:rPr>
        <w:t>Apoiar na elaboração do fluxo de entrada e saída de numerários;</w:t>
      </w:r>
    </w:p>
    <w:p w14:paraId="13E67C5C"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Calibri"/>
          <w:sz w:val="20"/>
          <w:szCs w:val="20"/>
        </w:rPr>
        <w:t>Auxiliar na elaboração e controle de contas a pagar e contas a receber;</w:t>
      </w:r>
    </w:p>
    <w:p w14:paraId="0C3D9AE2"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14B93">
        <w:rPr>
          <w:rFonts w:ascii="Arial" w:hAnsi="Arial" w:cs="Arial"/>
          <w:sz w:val="24"/>
          <w:szCs w:val="24"/>
        </w:rPr>
        <w:tab/>
      </w:r>
      <w:r w:rsidRPr="00414B93">
        <w:rPr>
          <w:rFonts w:cs="Calibri"/>
          <w:sz w:val="20"/>
          <w:szCs w:val="20"/>
        </w:rPr>
        <w:t>Auxiliar na execução de outras funções decorrentes de legislação e regulamento de ordens financeiras;</w:t>
      </w:r>
    </w:p>
    <w:p w14:paraId="326B9231" w14:textId="77777777" w:rsidR="0079414B" w:rsidRPr="0055245B"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sidRPr="00414B93">
        <w:rPr>
          <w:rFonts w:ascii="Arial" w:hAnsi="Arial" w:cs="Arial"/>
          <w:sz w:val="24"/>
          <w:szCs w:val="24"/>
        </w:rPr>
        <w:tab/>
      </w:r>
      <w:r w:rsidRPr="0055245B">
        <w:rPr>
          <w:rFonts w:cs="Calibri"/>
          <w:sz w:val="20"/>
          <w:szCs w:val="20"/>
        </w:rPr>
        <w:t>A</w:t>
      </w:r>
      <w:r>
        <w:rPr>
          <w:rFonts w:cs="Calibri"/>
          <w:sz w:val="20"/>
          <w:szCs w:val="20"/>
        </w:rPr>
        <w:t>poiar</w:t>
      </w:r>
      <w:r w:rsidRPr="0055245B">
        <w:rPr>
          <w:rFonts w:cs="Calibri"/>
          <w:sz w:val="20"/>
          <w:szCs w:val="20"/>
        </w:rPr>
        <w:t xml:space="preserve"> na elaboração e controle de todo processo orçamentário anual do Conselho; </w:t>
      </w:r>
    </w:p>
    <w:p w14:paraId="63D41D38"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análise e no acompanhamento orçamentário dos Conselhos;</w:t>
      </w:r>
    </w:p>
    <w:p w14:paraId="5B71C8C1"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 xml:space="preserve">Auxiliar no acompanhamento e na revisão mensal das variações (Orçado </w:t>
      </w:r>
      <w:proofErr w:type="gramStart"/>
      <w:r w:rsidRPr="0055245B">
        <w:rPr>
          <w:rFonts w:cs="Calibri"/>
          <w:sz w:val="20"/>
          <w:szCs w:val="20"/>
        </w:rPr>
        <w:t>x</w:t>
      </w:r>
      <w:proofErr w:type="gramEnd"/>
      <w:r w:rsidRPr="0055245B">
        <w:rPr>
          <w:rFonts w:cs="Calibri"/>
          <w:sz w:val="20"/>
          <w:szCs w:val="20"/>
        </w:rPr>
        <w:t xml:space="preserve"> Efetivo);</w:t>
      </w:r>
    </w:p>
    <w:p w14:paraId="372F8508"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w:t>
      </w:r>
      <w:r>
        <w:rPr>
          <w:rFonts w:cs="Calibri"/>
          <w:sz w:val="20"/>
          <w:szCs w:val="20"/>
        </w:rPr>
        <w:t>poiar</w:t>
      </w:r>
      <w:r w:rsidRPr="0055245B">
        <w:rPr>
          <w:rFonts w:cs="Calibri"/>
          <w:sz w:val="20"/>
          <w:szCs w:val="20"/>
        </w:rPr>
        <w:t xml:space="preserve"> a elaboração de relatórios gerenciais;</w:t>
      </w:r>
    </w:p>
    <w:p w14:paraId="350F537B"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análise e no acompanhamento das despesas e receitas;</w:t>
      </w:r>
    </w:p>
    <w:p w14:paraId="28026BC7"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na classificação contábil</w:t>
      </w:r>
      <w:r>
        <w:rPr>
          <w:rFonts w:cs="Calibri"/>
          <w:sz w:val="20"/>
          <w:szCs w:val="20"/>
        </w:rPr>
        <w:t xml:space="preserve"> e na </w:t>
      </w:r>
      <w:r w:rsidRPr="0055245B">
        <w:rPr>
          <w:rFonts w:cs="Calibri"/>
          <w:sz w:val="20"/>
          <w:szCs w:val="20"/>
        </w:rPr>
        <w:t>classificação orçamentária (Centro de Custo);</w:t>
      </w:r>
    </w:p>
    <w:p w14:paraId="7FED7FD0" w14:textId="77777777" w:rsidR="0079414B" w:rsidRPr="0055245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5245B">
        <w:rPr>
          <w:rFonts w:ascii="Arial" w:hAnsi="Arial" w:cs="Arial"/>
          <w:sz w:val="24"/>
          <w:szCs w:val="24"/>
        </w:rPr>
        <w:tab/>
      </w:r>
      <w:r w:rsidRPr="0055245B">
        <w:rPr>
          <w:rFonts w:cs="Calibri"/>
          <w:sz w:val="20"/>
          <w:szCs w:val="20"/>
        </w:rPr>
        <w:t>Auxiliar a emissão de dotação e disponibilidade orçamentária anual;</w:t>
      </w:r>
    </w:p>
    <w:p w14:paraId="554D5C8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55245B">
        <w:rPr>
          <w:rFonts w:ascii="Arial" w:hAnsi="Arial" w:cs="Arial"/>
          <w:sz w:val="24"/>
          <w:szCs w:val="24"/>
        </w:rPr>
        <w:tab/>
      </w:r>
      <w:r w:rsidRPr="0055245B">
        <w:rPr>
          <w:rFonts w:cs="Calibri"/>
          <w:sz w:val="20"/>
          <w:szCs w:val="20"/>
        </w:rPr>
        <w:t>Apoiar o gerenciamento de transposições entre centros de custos e rubricas contábeis;</w:t>
      </w:r>
    </w:p>
    <w:p w14:paraId="13E46F28" w14:textId="77777777" w:rsidR="0079414B" w:rsidRPr="005716CB"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Pr>
          <w:rFonts w:cs="Calibri"/>
          <w:sz w:val="20"/>
          <w:szCs w:val="20"/>
        </w:rPr>
        <w:tab/>
      </w:r>
      <w:r w:rsidRPr="005716CB">
        <w:rPr>
          <w:rFonts w:cs="Calibri"/>
          <w:sz w:val="20"/>
          <w:szCs w:val="20"/>
        </w:rPr>
        <w:t xml:space="preserve">Apoiar e auxiliar a execução de contas a pagar e a receber, verificando sua regularidade quanto às normas estipuladas pelo </w:t>
      </w:r>
      <w:r>
        <w:rPr>
          <w:rFonts w:cs="Calibri"/>
          <w:sz w:val="20"/>
          <w:szCs w:val="20"/>
        </w:rPr>
        <w:tab/>
      </w:r>
      <w:r w:rsidRPr="005716CB">
        <w:rPr>
          <w:rFonts w:cs="Calibri"/>
          <w:sz w:val="20"/>
          <w:szCs w:val="20"/>
        </w:rPr>
        <w:t>Conselho e exigências fiscais;</w:t>
      </w:r>
    </w:p>
    <w:p w14:paraId="3D891485" w14:textId="77777777" w:rsidR="0079414B" w:rsidRPr="005716C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716CB">
        <w:rPr>
          <w:rFonts w:ascii="Arial" w:hAnsi="Arial" w:cs="Arial"/>
          <w:sz w:val="24"/>
          <w:szCs w:val="24"/>
        </w:rPr>
        <w:tab/>
      </w:r>
      <w:r w:rsidRPr="005716CB">
        <w:rPr>
          <w:rFonts w:cs="Calibri"/>
          <w:sz w:val="20"/>
          <w:szCs w:val="20"/>
        </w:rPr>
        <w:t xml:space="preserve">Elaborar relatórios gerenciais com orientação do contador e Gerente Financeiro sobre a situação patrimonial, econômica e </w:t>
      </w:r>
      <w:r>
        <w:rPr>
          <w:rFonts w:cs="Calibri"/>
          <w:sz w:val="20"/>
          <w:szCs w:val="20"/>
        </w:rPr>
        <w:tab/>
      </w:r>
      <w:r w:rsidRPr="005716CB">
        <w:rPr>
          <w:rFonts w:cs="Calibri"/>
          <w:sz w:val="20"/>
          <w:szCs w:val="20"/>
        </w:rPr>
        <w:t>financeira, apresentando dados estatísticos;</w:t>
      </w:r>
    </w:p>
    <w:p w14:paraId="4EE4F4A1" w14:textId="77777777" w:rsidR="0079414B" w:rsidRPr="005716C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716CB">
        <w:rPr>
          <w:rFonts w:ascii="Arial" w:hAnsi="Arial" w:cs="Arial"/>
          <w:sz w:val="24"/>
          <w:szCs w:val="24"/>
        </w:rPr>
        <w:tab/>
      </w:r>
      <w:r w:rsidRPr="005716CB">
        <w:rPr>
          <w:rFonts w:cs="Calibri"/>
          <w:sz w:val="20"/>
          <w:szCs w:val="20"/>
        </w:rPr>
        <w:t xml:space="preserve">Realizar conciliação da movimentação bancária do Conselho, acompanhando a emissão de cheques, ordens de pagamentos, </w:t>
      </w:r>
      <w:r>
        <w:rPr>
          <w:rFonts w:cs="Calibri"/>
          <w:sz w:val="20"/>
          <w:szCs w:val="20"/>
        </w:rPr>
        <w:tab/>
      </w:r>
      <w:r w:rsidRPr="005716CB">
        <w:rPr>
          <w:rFonts w:cs="Calibri"/>
          <w:sz w:val="20"/>
          <w:szCs w:val="20"/>
        </w:rPr>
        <w:t>débitos,</w:t>
      </w:r>
      <w:r>
        <w:rPr>
          <w:rFonts w:cs="Calibri"/>
          <w:sz w:val="20"/>
          <w:szCs w:val="20"/>
        </w:rPr>
        <w:t xml:space="preserve"> </w:t>
      </w:r>
      <w:r w:rsidRPr="005716CB">
        <w:rPr>
          <w:rFonts w:cs="Calibri"/>
          <w:sz w:val="20"/>
          <w:szCs w:val="20"/>
        </w:rPr>
        <w:t>créditos e saldos;</w:t>
      </w:r>
    </w:p>
    <w:p w14:paraId="408994D0" w14:textId="77777777" w:rsidR="0079414B" w:rsidRPr="005716CB"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5716CB">
        <w:rPr>
          <w:rFonts w:ascii="Arial" w:hAnsi="Arial" w:cs="Arial"/>
          <w:sz w:val="24"/>
          <w:szCs w:val="24"/>
        </w:rPr>
        <w:tab/>
      </w:r>
      <w:r w:rsidRPr="005716CB">
        <w:rPr>
          <w:rFonts w:cs="Calibri"/>
          <w:sz w:val="20"/>
          <w:szCs w:val="20"/>
        </w:rPr>
        <w:t>Auxiliar na elaboração e no planejamento do fluxo de caixa de curto prazo;</w:t>
      </w:r>
    </w:p>
    <w:p w14:paraId="791EBE9C" w14:textId="77777777" w:rsidR="0079414B" w:rsidRDefault="0079414B" w:rsidP="00462CAD">
      <w:pPr>
        <w:widowControl w:val="0"/>
        <w:tabs>
          <w:tab w:val="left" w:pos="90"/>
        </w:tabs>
        <w:autoSpaceDE w:val="0"/>
        <w:autoSpaceDN w:val="0"/>
        <w:adjustRightInd w:val="0"/>
        <w:spacing w:after="0" w:line="240" w:lineRule="auto"/>
        <w:jc w:val="both"/>
        <w:rPr>
          <w:rFonts w:ascii="Arial" w:hAnsi="Arial" w:cs="Arial"/>
          <w:sz w:val="24"/>
          <w:szCs w:val="24"/>
        </w:rPr>
      </w:pPr>
      <w:r w:rsidRPr="005716CB">
        <w:rPr>
          <w:rFonts w:ascii="Arial" w:hAnsi="Arial" w:cs="Arial"/>
          <w:sz w:val="24"/>
          <w:szCs w:val="24"/>
        </w:rPr>
        <w:tab/>
      </w:r>
      <w:r w:rsidRPr="005716CB">
        <w:rPr>
          <w:rFonts w:cs="Calibri"/>
          <w:sz w:val="20"/>
          <w:szCs w:val="20"/>
        </w:rPr>
        <w:t>Auxiliar e apoiar a elaboração da proposta de orçamento da Gerência Financeira</w:t>
      </w:r>
    </w:p>
    <w:p w14:paraId="2B8358B7" w14:textId="77777777" w:rsidR="0079414B" w:rsidRPr="00414B93"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414B93">
        <w:rPr>
          <w:rFonts w:cs="Calibri"/>
          <w:sz w:val="20"/>
          <w:szCs w:val="20"/>
        </w:rPr>
        <w:t>Executar outras funções de orientações financeiras definidas superiormente.</w:t>
      </w:r>
    </w:p>
    <w:p w14:paraId="68EF29A3"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3A1D4528" w14:textId="77777777" w:rsidR="0079414B" w:rsidRPr="00520EF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520EFB">
        <w:rPr>
          <w:rFonts w:cs="Calibri"/>
          <w:sz w:val="20"/>
          <w:szCs w:val="20"/>
        </w:rPr>
        <w:t>CONHECIMENTOS: Atividades de Tesouraria; Noções de Contabilidade Pública; Noções de Co</w:t>
      </w:r>
      <w:r>
        <w:rPr>
          <w:rFonts w:cs="Calibri"/>
          <w:sz w:val="20"/>
          <w:szCs w:val="20"/>
        </w:rPr>
        <w:t xml:space="preserve">ntroles Financeiros; MMS </w:t>
      </w:r>
      <w:r>
        <w:rPr>
          <w:rFonts w:cs="Calibri"/>
          <w:sz w:val="20"/>
          <w:szCs w:val="20"/>
        </w:rPr>
        <w:tab/>
        <w:t>Office;</w:t>
      </w:r>
      <w:r w:rsidRPr="00D30DE3">
        <w:rPr>
          <w:rFonts w:cs="Calibri"/>
          <w:sz w:val="20"/>
          <w:szCs w:val="20"/>
        </w:rPr>
        <w:t xml:space="preserve"> </w:t>
      </w:r>
      <w:r w:rsidRPr="00520EFB">
        <w:rPr>
          <w:rFonts w:cs="Calibri"/>
          <w:sz w:val="20"/>
          <w:szCs w:val="20"/>
        </w:rPr>
        <w:t>Planilhas Eletrônicas</w:t>
      </w:r>
      <w:r>
        <w:rPr>
          <w:rFonts w:cs="Calibri"/>
          <w:sz w:val="20"/>
          <w:szCs w:val="20"/>
        </w:rPr>
        <w:t>,</w:t>
      </w:r>
      <w:r w:rsidRPr="00565E30">
        <w:rPr>
          <w:rFonts w:cs="Calibri"/>
          <w:sz w:val="20"/>
          <w:szCs w:val="20"/>
        </w:rPr>
        <w:t xml:space="preserve"> </w:t>
      </w:r>
      <w:r w:rsidRPr="00520EFB">
        <w:rPr>
          <w:rFonts w:cs="Calibri"/>
          <w:sz w:val="20"/>
          <w:szCs w:val="20"/>
        </w:rPr>
        <w:t xml:space="preserve">Domínio da Língua Portuguesa. </w:t>
      </w:r>
    </w:p>
    <w:p w14:paraId="0FF2DB70" w14:textId="77777777" w:rsidR="0079414B" w:rsidRPr="00520EF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520EFB">
        <w:rPr>
          <w:rFonts w:cs="Calibri"/>
          <w:sz w:val="20"/>
          <w:szCs w:val="20"/>
        </w:rPr>
        <w:t xml:space="preserve">  HABILIDADES:  Boa Comunicação Oral e Escrita; Elaboração de Relatórios; Organização</w:t>
      </w:r>
      <w:r>
        <w:rPr>
          <w:rFonts w:cs="Calibri"/>
          <w:sz w:val="20"/>
          <w:szCs w:val="20"/>
        </w:rPr>
        <w:t>;</w:t>
      </w:r>
      <w:r w:rsidRPr="00565E30">
        <w:rPr>
          <w:rFonts w:cs="Calibri"/>
          <w:sz w:val="20"/>
          <w:szCs w:val="20"/>
        </w:rPr>
        <w:t xml:space="preserve"> </w:t>
      </w:r>
      <w:r w:rsidRPr="00520EFB">
        <w:rPr>
          <w:rFonts w:cs="Calibri"/>
          <w:sz w:val="20"/>
          <w:szCs w:val="20"/>
        </w:rPr>
        <w:t>Capacidade de Atualização</w:t>
      </w:r>
      <w:r>
        <w:rPr>
          <w:rFonts w:cs="Calibri"/>
          <w:sz w:val="20"/>
          <w:szCs w:val="20"/>
        </w:rPr>
        <w:t xml:space="preserve">; </w:t>
      </w:r>
      <w:r>
        <w:rPr>
          <w:rFonts w:cs="Calibri"/>
          <w:sz w:val="20"/>
          <w:szCs w:val="20"/>
        </w:rPr>
        <w:tab/>
      </w:r>
      <w:r w:rsidRPr="00520EFB">
        <w:rPr>
          <w:rFonts w:cs="Calibri"/>
          <w:sz w:val="20"/>
          <w:szCs w:val="20"/>
        </w:rPr>
        <w:t xml:space="preserve">Capacidade de </w:t>
      </w:r>
      <w:r>
        <w:rPr>
          <w:rFonts w:cs="Calibri"/>
          <w:sz w:val="20"/>
          <w:szCs w:val="20"/>
        </w:rPr>
        <w:tab/>
      </w:r>
      <w:r w:rsidRPr="00520EFB">
        <w:rPr>
          <w:rFonts w:cs="Calibri"/>
          <w:sz w:val="20"/>
          <w:szCs w:val="20"/>
        </w:rPr>
        <w:t>análise; Raciocínio Lógico;</w:t>
      </w:r>
    </w:p>
    <w:p w14:paraId="72D90B3C" w14:textId="77777777" w:rsidR="0079414B"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r w:rsidRPr="00520EFB">
        <w:rPr>
          <w:rFonts w:cs="Calibri"/>
          <w:sz w:val="20"/>
          <w:szCs w:val="20"/>
        </w:rPr>
        <w:t xml:space="preserve">  ATITUDES: Iniciativa; Responsabilidade; Bom Relacionamento Interpessoal.</w:t>
      </w:r>
      <w:r>
        <w:rPr>
          <w:rFonts w:ascii="Arial" w:hAnsi="Arial" w:cs="Arial"/>
          <w:sz w:val="24"/>
          <w:szCs w:val="24"/>
        </w:rPr>
        <w:tab/>
      </w:r>
    </w:p>
    <w:p w14:paraId="0B90FBCE" w14:textId="77777777" w:rsidR="00D021D7" w:rsidRDefault="00D021D7" w:rsidP="00515356">
      <w:pPr>
        <w:widowControl w:val="0"/>
        <w:tabs>
          <w:tab w:val="left" w:pos="90"/>
        </w:tabs>
        <w:autoSpaceDE w:val="0"/>
        <w:autoSpaceDN w:val="0"/>
        <w:adjustRightInd w:val="0"/>
        <w:spacing w:before="1" w:after="0" w:line="240" w:lineRule="auto"/>
        <w:rPr>
          <w:rFonts w:cs="Calibri"/>
          <w:color w:val="7F7F7F"/>
          <w:u w:val="single"/>
        </w:rPr>
      </w:pPr>
    </w:p>
    <w:p w14:paraId="5418BCD1" w14:textId="77777777" w:rsidR="00462CAD" w:rsidRDefault="0079414B" w:rsidP="00515356">
      <w:pPr>
        <w:widowControl w:val="0"/>
        <w:tabs>
          <w:tab w:val="left" w:pos="90"/>
        </w:tabs>
        <w:autoSpaceDE w:val="0"/>
        <w:autoSpaceDN w:val="0"/>
        <w:adjustRightInd w:val="0"/>
        <w:spacing w:before="1" w:after="0" w:line="240" w:lineRule="auto"/>
        <w:rPr>
          <w:rFonts w:cs="Calibri"/>
          <w:color w:val="7F7F7F"/>
          <w:u w:val="single"/>
        </w:rPr>
      </w:pPr>
      <w:r>
        <w:rPr>
          <w:rFonts w:cs="Calibri"/>
          <w:color w:val="7F7F7F"/>
          <w:u w:val="single"/>
        </w:rPr>
        <w:t>FAIXA SALARIAL</w:t>
      </w:r>
      <w:r w:rsidR="00D021D7">
        <w:rPr>
          <w:rFonts w:cs="Calibri"/>
          <w:color w:val="7F7F7F"/>
          <w:u w:val="single"/>
        </w:rPr>
        <w:t xml:space="preserve"> </w:t>
      </w:r>
    </w:p>
    <w:p w14:paraId="5410737E" w14:textId="68230339" w:rsidR="00A17354" w:rsidRDefault="00A17354" w:rsidP="00515356">
      <w:pPr>
        <w:widowControl w:val="0"/>
        <w:tabs>
          <w:tab w:val="left" w:pos="90"/>
        </w:tabs>
        <w:autoSpaceDE w:val="0"/>
        <w:autoSpaceDN w:val="0"/>
        <w:adjustRightInd w:val="0"/>
        <w:spacing w:before="1" w:after="0" w:line="240" w:lineRule="auto"/>
        <w:rPr>
          <w:rFonts w:asciiTheme="minorHAnsi" w:eastAsia="Times New Roman" w:hAnsiTheme="minorHAnsi" w:cs="Arial"/>
          <w:color w:val="FF0000"/>
          <w:sz w:val="20"/>
          <w:szCs w:val="20"/>
          <w:lang w:eastAsia="pt-BR"/>
        </w:rPr>
      </w:pPr>
      <w:r w:rsidRPr="00C55B97">
        <w:rPr>
          <w:rFonts w:cs="Calibri"/>
          <w:color w:val="FF0000"/>
          <w:sz w:val="20"/>
          <w:szCs w:val="20"/>
        </w:rPr>
        <w:t>70% =</w:t>
      </w:r>
      <w:r w:rsidRPr="00C55B97">
        <w:rPr>
          <w:rFonts w:ascii="Arial" w:hAnsi="Arial" w:cs="Arial"/>
          <w:color w:val="FF0000"/>
          <w:sz w:val="24"/>
          <w:szCs w:val="24"/>
        </w:rPr>
        <w:tab/>
      </w:r>
      <w:r w:rsidRPr="00C55B97">
        <w:rPr>
          <w:rFonts w:cs="Calibri"/>
          <w:color w:val="FF0000"/>
          <w:sz w:val="20"/>
          <w:szCs w:val="20"/>
        </w:rPr>
        <w:t xml:space="preserve">R$ </w:t>
      </w:r>
      <w:r>
        <w:rPr>
          <w:rFonts w:cs="Calibri"/>
          <w:color w:val="FF0000"/>
          <w:sz w:val="20"/>
          <w:szCs w:val="20"/>
        </w:rPr>
        <w:t>3.203,</w:t>
      </w:r>
      <w:r w:rsidR="00AD604A">
        <w:rPr>
          <w:rFonts w:cs="Calibri"/>
          <w:color w:val="FF0000"/>
          <w:sz w:val="20"/>
          <w:szCs w:val="20"/>
        </w:rPr>
        <w:t>09</w:t>
      </w:r>
      <w:r w:rsidRPr="00C55B97">
        <w:rPr>
          <w:rFonts w:ascii="Arial" w:hAnsi="Arial" w:cs="Arial"/>
          <w:color w:val="FF0000"/>
          <w:sz w:val="24"/>
          <w:szCs w:val="24"/>
        </w:rPr>
        <w:tab/>
      </w:r>
      <w:r w:rsidRPr="00C55B97">
        <w:rPr>
          <w:rFonts w:cs="Calibri"/>
          <w:color w:val="FF0000"/>
          <w:sz w:val="20"/>
          <w:szCs w:val="20"/>
        </w:rPr>
        <w:t>100%=</w:t>
      </w:r>
      <w:r w:rsidRPr="00C55B97">
        <w:rPr>
          <w:rFonts w:ascii="Arial" w:hAnsi="Arial" w:cs="Arial"/>
          <w:color w:val="FF0000"/>
          <w:sz w:val="24"/>
          <w:szCs w:val="24"/>
        </w:rPr>
        <w:tab/>
      </w:r>
      <w:r w:rsidRPr="00A17354">
        <w:rPr>
          <w:rFonts w:asciiTheme="minorHAnsi" w:eastAsia="Times New Roman" w:hAnsiTheme="minorHAnsi" w:cs="Arial"/>
          <w:color w:val="FF0000"/>
          <w:sz w:val="20"/>
          <w:szCs w:val="20"/>
          <w:lang w:eastAsia="pt-BR"/>
        </w:rPr>
        <w:t>R$ 4.026,74</w:t>
      </w:r>
      <w:r w:rsidRPr="00C55B97">
        <w:rPr>
          <w:rFonts w:ascii="Arial" w:hAnsi="Arial" w:cs="Arial"/>
          <w:color w:val="FF0000"/>
          <w:sz w:val="24"/>
          <w:szCs w:val="24"/>
        </w:rPr>
        <w:tab/>
      </w:r>
      <w:r w:rsidRPr="00C55B97">
        <w:rPr>
          <w:rFonts w:cs="Calibri"/>
          <w:color w:val="FF0000"/>
          <w:sz w:val="20"/>
          <w:szCs w:val="20"/>
        </w:rPr>
        <w:t>130%=</w:t>
      </w:r>
      <w:r w:rsidRPr="00C55B97">
        <w:rPr>
          <w:rFonts w:ascii="Arial" w:hAnsi="Arial" w:cs="Arial"/>
          <w:color w:val="FF0000"/>
          <w:sz w:val="24"/>
          <w:szCs w:val="24"/>
        </w:rPr>
        <w:tab/>
      </w:r>
      <w:r w:rsidRPr="00A17354">
        <w:rPr>
          <w:rFonts w:asciiTheme="minorHAnsi" w:eastAsia="Times New Roman" w:hAnsiTheme="minorHAnsi" w:cs="Arial"/>
          <w:color w:val="FF0000"/>
          <w:sz w:val="20"/>
          <w:szCs w:val="20"/>
          <w:lang w:eastAsia="pt-BR"/>
        </w:rPr>
        <w:t>R$ 5.124,94</w:t>
      </w:r>
    </w:p>
    <w:p w14:paraId="162B9340" w14:textId="77777777" w:rsidR="0079414B" w:rsidRPr="0055245B" w:rsidRDefault="0079414B" w:rsidP="00515356">
      <w:pPr>
        <w:widowControl w:val="0"/>
        <w:tabs>
          <w:tab w:val="left" w:pos="90"/>
        </w:tabs>
        <w:autoSpaceDE w:val="0"/>
        <w:autoSpaceDN w:val="0"/>
        <w:adjustRightInd w:val="0"/>
        <w:spacing w:before="1" w:after="0" w:line="240" w:lineRule="auto"/>
        <w:rPr>
          <w:rFonts w:cs="Calibri"/>
          <w:sz w:val="30"/>
          <w:szCs w:val="30"/>
        </w:rPr>
      </w:pPr>
      <w:r w:rsidRPr="00CE156B">
        <w:rPr>
          <w:rFonts w:cs="Calibri"/>
        </w:rPr>
        <w:t>PROVIMENTO:</w:t>
      </w:r>
      <w:r w:rsidRPr="00CE156B">
        <w:rPr>
          <w:rFonts w:ascii="Arial" w:hAnsi="Arial" w:cs="Arial"/>
          <w:sz w:val="24"/>
          <w:szCs w:val="24"/>
        </w:rPr>
        <w:t xml:space="preserve"> </w:t>
      </w:r>
      <w:r w:rsidRPr="00CE156B">
        <w:rPr>
          <w:rFonts w:cs="Calibri"/>
        </w:rPr>
        <w:t>Concurso</w:t>
      </w:r>
      <w:r>
        <w:rPr>
          <w:rFonts w:cs="Calibri"/>
        </w:rPr>
        <w:t xml:space="preserve"> Público</w:t>
      </w:r>
      <w:r w:rsidRPr="00CE156B">
        <w:rPr>
          <w:rFonts w:cs="Calibri"/>
        </w:rPr>
        <w:t xml:space="preserve"> </w:t>
      </w:r>
    </w:p>
    <w:p w14:paraId="20BCB600"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Pr>
          <w:rFonts w:cs="Calibri"/>
          <w:color w:val="7F7F7F"/>
          <w:sz w:val="40"/>
          <w:szCs w:val="40"/>
          <w:u w:val="single"/>
        </w:rPr>
        <w:lastRenderedPageBreak/>
        <w:t>DESCRIÇÃO DE CARGO</w:t>
      </w:r>
    </w:p>
    <w:p w14:paraId="029ED6E0"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Assistente Técnico</w:t>
      </w:r>
      <w:r>
        <w:rPr>
          <w:rFonts w:ascii="Arial" w:hAnsi="Arial" w:cs="Arial"/>
          <w:sz w:val="24"/>
          <w:szCs w:val="24"/>
        </w:rPr>
        <w:tab/>
      </w:r>
    </w:p>
    <w:p w14:paraId="22A5FDAF"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Técnico ou Administrativo</w:t>
      </w:r>
    </w:p>
    <w:p w14:paraId="5501DFCB" w14:textId="737A8DA4"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Nível Médio</w:t>
      </w:r>
      <w:r w:rsidR="00DE3F08">
        <w:rPr>
          <w:rFonts w:cs="Calibri"/>
          <w:color w:val="404040"/>
        </w:rPr>
        <w:t>/</w:t>
      </w:r>
      <w:r>
        <w:rPr>
          <w:rFonts w:cs="Calibri"/>
          <w:color w:val="404040"/>
        </w:rPr>
        <w:t xml:space="preserve"> Técnico em áreas afins.</w:t>
      </w:r>
    </w:p>
    <w:p w14:paraId="43F34896" w14:textId="77777777" w:rsidR="0079414B" w:rsidRDefault="0079414B" w:rsidP="000B449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ascii="Arial" w:hAnsi="Arial" w:cs="Arial"/>
          <w:sz w:val="24"/>
          <w:szCs w:val="24"/>
        </w:rPr>
      </w:pPr>
      <w:r>
        <w:rPr>
          <w:rFonts w:cs="Calibri"/>
          <w:color w:val="7F7F7F"/>
        </w:rPr>
        <w:t>REGISTRO PROFISSIONAL</w:t>
      </w:r>
      <w:r>
        <w:rPr>
          <w:rFonts w:ascii="Arial" w:hAnsi="Arial" w:cs="Arial"/>
          <w:sz w:val="24"/>
          <w:szCs w:val="24"/>
        </w:rPr>
        <w:tab/>
      </w:r>
      <w:r>
        <w:rPr>
          <w:rFonts w:cs="Calibri"/>
          <w:color w:val="7F7F7F"/>
        </w:rPr>
        <w:t>QTD DE     11</w:t>
      </w:r>
      <w:r>
        <w:rPr>
          <w:rFonts w:ascii="Arial" w:hAnsi="Arial" w:cs="Arial"/>
          <w:sz w:val="24"/>
          <w:szCs w:val="24"/>
        </w:rPr>
        <w:tab/>
      </w:r>
      <w:r>
        <w:rPr>
          <w:rFonts w:ascii="Arial" w:hAnsi="Arial" w:cs="Arial"/>
          <w:sz w:val="24"/>
          <w:szCs w:val="24"/>
        </w:rPr>
        <w:tab/>
      </w:r>
      <w:r>
        <w:rPr>
          <w:rFonts w:cs="Calibri"/>
          <w:color w:val="7F7F7F"/>
        </w:rPr>
        <w:t>RESERVA     5</w:t>
      </w:r>
      <w:r>
        <w:rPr>
          <w:rFonts w:ascii="Arial" w:hAnsi="Arial" w:cs="Arial"/>
          <w:sz w:val="24"/>
          <w:szCs w:val="24"/>
        </w:rPr>
        <w:tab/>
      </w:r>
    </w:p>
    <w:p w14:paraId="67347429" w14:textId="77777777" w:rsidR="0079414B" w:rsidRDefault="0079414B" w:rsidP="000B449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7F7F7F"/>
          <w:sz w:val="29"/>
          <w:szCs w:val="29"/>
          <w:u w:val="single"/>
        </w:rPr>
      </w:pPr>
      <w:r>
        <w:rPr>
          <w:rFonts w:cs="Calibri"/>
          <w:color w:val="7F7F7F"/>
          <w:u w:val="single"/>
        </w:rPr>
        <w:t>DESCRIÇÃO SUMARIA</w:t>
      </w:r>
    </w:p>
    <w:p w14:paraId="625948A5" w14:textId="77777777" w:rsidR="0079414B" w:rsidRPr="00123673" w:rsidRDefault="0079414B" w:rsidP="005A02E2">
      <w:pPr>
        <w:widowControl w:val="0"/>
        <w:tabs>
          <w:tab w:val="left" w:pos="90"/>
        </w:tabs>
        <w:autoSpaceDE w:val="0"/>
        <w:autoSpaceDN w:val="0"/>
        <w:adjustRightInd w:val="0"/>
        <w:spacing w:after="0" w:line="240" w:lineRule="auto"/>
        <w:rPr>
          <w:rFonts w:cs="Calibri"/>
          <w:sz w:val="27"/>
          <w:szCs w:val="27"/>
        </w:rPr>
      </w:pPr>
      <w:r>
        <w:rPr>
          <w:rFonts w:ascii="Arial" w:hAnsi="Arial" w:cs="Arial"/>
          <w:sz w:val="24"/>
          <w:szCs w:val="24"/>
        </w:rPr>
        <w:tab/>
      </w:r>
      <w:r>
        <w:rPr>
          <w:rFonts w:cs="Arial"/>
          <w:sz w:val="20"/>
          <w:szCs w:val="20"/>
        </w:rPr>
        <w:t>Or</w:t>
      </w:r>
      <w:r w:rsidRPr="00123673">
        <w:rPr>
          <w:rFonts w:cs="Calibri"/>
          <w:sz w:val="20"/>
          <w:szCs w:val="20"/>
        </w:rPr>
        <w:t xml:space="preserve">ganizar e supervisionar as atividades da Área com base nas determinações de seu superior, fazendo cumprir as </w:t>
      </w:r>
    </w:p>
    <w:p w14:paraId="1644D688"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r w:rsidRPr="00123673">
        <w:rPr>
          <w:rFonts w:ascii="Arial" w:hAnsi="Arial" w:cs="Arial"/>
          <w:sz w:val="24"/>
          <w:szCs w:val="24"/>
        </w:rPr>
        <w:tab/>
      </w:r>
      <w:proofErr w:type="gramStart"/>
      <w:r w:rsidRPr="00123673">
        <w:rPr>
          <w:rFonts w:cs="Calibri"/>
          <w:sz w:val="20"/>
          <w:szCs w:val="20"/>
        </w:rPr>
        <w:t>normas</w:t>
      </w:r>
      <w:proofErr w:type="gramEnd"/>
      <w:r w:rsidRPr="00123673">
        <w:rPr>
          <w:rFonts w:cs="Calibri"/>
          <w:sz w:val="20"/>
          <w:szCs w:val="20"/>
        </w:rPr>
        <w:t xml:space="preserve"> e instruções de serviços, com eficácia, </w:t>
      </w:r>
      <w:r>
        <w:rPr>
          <w:rFonts w:cs="Calibri"/>
          <w:sz w:val="20"/>
          <w:szCs w:val="20"/>
        </w:rPr>
        <w:t xml:space="preserve">para </w:t>
      </w:r>
      <w:r w:rsidRPr="00123673">
        <w:rPr>
          <w:rFonts w:cs="Calibri"/>
          <w:sz w:val="20"/>
          <w:szCs w:val="20"/>
        </w:rPr>
        <w:t>o desenvolvimento das rotinas de trabalho.</w:t>
      </w:r>
    </w:p>
    <w:p w14:paraId="69E6EB28"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r>
        <w:rPr>
          <w:rFonts w:cs="Calibri"/>
          <w:sz w:val="20"/>
          <w:szCs w:val="20"/>
        </w:rPr>
        <w:tab/>
        <w:t>Dar suporte aos analistas técnicos.</w:t>
      </w:r>
    </w:p>
    <w:p w14:paraId="5AD84FDF"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377CFEE5" w14:textId="77777777" w:rsidR="0079414B" w:rsidRPr="00123673"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123673">
        <w:rPr>
          <w:rFonts w:cs="Calibri"/>
          <w:sz w:val="20"/>
          <w:szCs w:val="20"/>
        </w:rPr>
        <w:t>Executar, controlar e organizar processos da</w:t>
      </w:r>
      <w:r>
        <w:rPr>
          <w:rFonts w:cs="Calibri"/>
          <w:sz w:val="20"/>
          <w:szCs w:val="20"/>
        </w:rPr>
        <w:t>s</w:t>
      </w:r>
      <w:r w:rsidRPr="00123673">
        <w:rPr>
          <w:rFonts w:cs="Calibri"/>
          <w:sz w:val="20"/>
          <w:szCs w:val="20"/>
        </w:rPr>
        <w:t xml:space="preserve"> Gerência</w:t>
      </w:r>
      <w:r>
        <w:rPr>
          <w:rFonts w:cs="Calibri"/>
          <w:sz w:val="20"/>
          <w:szCs w:val="20"/>
        </w:rPr>
        <w:t>s</w:t>
      </w:r>
      <w:r w:rsidRPr="00123673">
        <w:rPr>
          <w:rFonts w:cs="Calibri"/>
          <w:sz w:val="20"/>
          <w:szCs w:val="20"/>
        </w:rPr>
        <w:t xml:space="preserve"> Técnica</w:t>
      </w:r>
      <w:r>
        <w:rPr>
          <w:rFonts w:cs="Calibri"/>
          <w:sz w:val="20"/>
          <w:szCs w:val="20"/>
        </w:rPr>
        <w:t xml:space="preserve"> ou de Fiscalização</w:t>
      </w:r>
      <w:r w:rsidRPr="00123673">
        <w:rPr>
          <w:rFonts w:cs="Calibri"/>
          <w:sz w:val="20"/>
          <w:szCs w:val="20"/>
        </w:rPr>
        <w:t>, mais especificamente àquelas ligas ao SICCAU;</w:t>
      </w:r>
    </w:p>
    <w:p w14:paraId="514B6BB6"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123673">
        <w:rPr>
          <w:rFonts w:ascii="Arial" w:hAnsi="Arial" w:cs="Arial"/>
          <w:sz w:val="24"/>
          <w:szCs w:val="24"/>
        </w:rPr>
        <w:tab/>
      </w:r>
      <w:r w:rsidRPr="00123673">
        <w:rPr>
          <w:rFonts w:cs="Calibri"/>
          <w:sz w:val="20"/>
          <w:szCs w:val="20"/>
        </w:rPr>
        <w:t xml:space="preserve">Atuar em gestão de atividades administrativas;   </w:t>
      </w:r>
    </w:p>
    <w:p w14:paraId="556FFAC2"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123673">
        <w:rPr>
          <w:rFonts w:ascii="Arial" w:hAnsi="Arial" w:cs="Arial"/>
          <w:sz w:val="24"/>
          <w:szCs w:val="24"/>
        </w:rPr>
        <w:tab/>
      </w:r>
      <w:r w:rsidRPr="00123673">
        <w:rPr>
          <w:rFonts w:cs="Calibri"/>
          <w:sz w:val="20"/>
          <w:szCs w:val="20"/>
        </w:rPr>
        <w:t xml:space="preserve">Auxiliar na execução de atividades relativas ao apoio administrativo, junto ao Gerente Técnico </w:t>
      </w:r>
      <w:r>
        <w:rPr>
          <w:rFonts w:cs="Calibri"/>
          <w:sz w:val="20"/>
          <w:szCs w:val="20"/>
        </w:rPr>
        <w:t xml:space="preserve">ou de Fiscalização </w:t>
      </w:r>
      <w:r w:rsidRPr="00123673">
        <w:rPr>
          <w:rFonts w:cs="Calibri"/>
          <w:sz w:val="20"/>
          <w:szCs w:val="20"/>
        </w:rPr>
        <w:t xml:space="preserve">do Conselho; </w:t>
      </w:r>
    </w:p>
    <w:p w14:paraId="43F3D5EB"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123673">
        <w:rPr>
          <w:rFonts w:ascii="Arial" w:hAnsi="Arial" w:cs="Arial"/>
          <w:sz w:val="24"/>
          <w:szCs w:val="24"/>
        </w:rPr>
        <w:tab/>
      </w:r>
      <w:r w:rsidRPr="00123673">
        <w:rPr>
          <w:rFonts w:cs="Calibri"/>
          <w:sz w:val="20"/>
          <w:szCs w:val="20"/>
        </w:rPr>
        <w:t>Elaborar e editar documentos técnicos e gerenciais;</w:t>
      </w:r>
    </w:p>
    <w:p w14:paraId="7C62725B"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123673">
        <w:rPr>
          <w:rFonts w:ascii="Arial" w:hAnsi="Arial" w:cs="Arial"/>
          <w:sz w:val="24"/>
          <w:szCs w:val="24"/>
        </w:rPr>
        <w:tab/>
      </w:r>
      <w:r w:rsidRPr="00123673">
        <w:rPr>
          <w:rFonts w:cs="Calibri"/>
          <w:sz w:val="20"/>
          <w:szCs w:val="20"/>
        </w:rPr>
        <w:t>Elaborar minutas de normas, manuais e procedimentos;</w:t>
      </w:r>
    </w:p>
    <w:p w14:paraId="67CA1307"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Dar suporte ao acompanhamento do trâmite, ao encaminhamento de documentos ou processos;</w:t>
      </w:r>
    </w:p>
    <w:p w14:paraId="4E48EB0E"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123673">
        <w:rPr>
          <w:rFonts w:ascii="Arial" w:hAnsi="Arial" w:cs="Arial"/>
          <w:sz w:val="24"/>
          <w:szCs w:val="24"/>
        </w:rPr>
        <w:tab/>
      </w:r>
      <w:r w:rsidRPr="00123673">
        <w:rPr>
          <w:rFonts w:cs="Calibri"/>
          <w:sz w:val="20"/>
          <w:szCs w:val="20"/>
        </w:rPr>
        <w:t>Efetuar atendimento ao público, interno e externo, prestando e/ou levantando informações;</w:t>
      </w:r>
    </w:p>
    <w:p w14:paraId="5E6E470F" w14:textId="3BA98E8B"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Atender pessoas físicas e jurídicas, orientando-as sobre os serviços, requisitos necessários, preench</w:t>
      </w:r>
      <w:r w:rsidR="00462CAD">
        <w:rPr>
          <w:rFonts w:cs="Calibri"/>
          <w:sz w:val="20"/>
          <w:szCs w:val="20"/>
        </w:rPr>
        <w:t xml:space="preserve">imento de formulários e outros </w:t>
      </w:r>
      <w:r>
        <w:rPr>
          <w:rFonts w:cs="Calibri"/>
          <w:sz w:val="20"/>
          <w:szCs w:val="20"/>
        </w:rPr>
        <w:t>serviços relacionados ao registro no CAU/RJ.</w:t>
      </w:r>
    </w:p>
    <w:p w14:paraId="47A8F586"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Prestar informações através do Tele Atendimento aos profissionais, empresas e público em geral;</w:t>
      </w:r>
    </w:p>
    <w:p w14:paraId="37DFDEC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123673">
        <w:rPr>
          <w:rFonts w:ascii="Arial" w:hAnsi="Arial" w:cs="Arial"/>
          <w:sz w:val="24"/>
          <w:szCs w:val="24"/>
        </w:rPr>
        <w:tab/>
      </w:r>
      <w:r w:rsidRPr="00123673">
        <w:rPr>
          <w:rFonts w:cs="Calibri"/>
          <w:sz w:val="20"/>
          <w:szCs w:val="20"/>
        </w:rPr>
        <w:t>Atuar no apoio as secretárias de diretorias e cargos superiores;</w:t>
      </w:r>
    </w:p>
    <w:p w14:paraId="22738FD4"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Preencher controles, minutar textos;</w:t>
      </w:r>
    </w:p>
    <w:p w14:paraId="46618FA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Montar, instruir e informar processos de autos de infração, denúncia, consulta e de cobranças</w:t>
      </w:r>
      <w:r w:rsidRPr="00123673">
        <w:rPr>
          <w:rFonts w:cs="Calibri"/>
          <w:sz w:val="20"/>
          <w:szCs w:val="20"/>
        </w:rPr>
        <w:t>;</w:t>
      </w:r>
    </w:p>
    <w:p w14:paraId="27D1F3F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Controlar fundos e conferir a prestação de contas dos Agentes de Fiscalização;</w:t>
      </w:r>
    </w:p>
    <w:p w14:paraId="3C89C1F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Emitir através do sistema SICCAU, listagens de situações cadastrais de profissionais e empresas, de RRT, de infrações e informações administrativas;</w:t>
      </w:r>
    </w:p>
    <w:p w14:paraId="0BE41700"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Conferir o preenchimento dos Autos de Infração;</w:t>
      </w:r>
    </w:p>
    <w:p w14:paraId="485319CA" w14:textId="77777777" w:rsidR="0079414B" w:rsidRPr="00123673"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123673">
        <w:rPr>
          <w:rFonts w:ascii="Arial" w:hAnsi="Arial" w:cs="Arial"/>
          <w:sz w:val="24"/>
          <w:szCs w:val="24"/>
        </w:rPr>
        <w:tab/>
      </w:r>
      <w:r w:rsidRPr="00123673">
        <w:rPr>
          <w:rFonts w:cs="Calibri"/>
          <w:sz w:val="20"/>
          <w:szCs w:val="20"/>
        </w:rPr>
        <w:t xml:space="preserve">Organizar e controlar arquivos; </w:t>
      </w:r>
    </w:p>
    <w:p w14:paraId="37113C77"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123673">
        <w:rPr>
          <w:rFonts w:ascii="Arial" w:hAnsi="Arial" w:cs="Arial"/>
          <w:sz w:val="24"/>
          <w:szCs w:val="24"/>
        </w:rPr>
        <w:tab/>
      </w:r>
      <w:r w:rsidRPr="00123673">
        <w:rPr>
          <w:rFonts w:cs="Calibri"/>
          <w:sz w:val="20"/>
          <w:szCs w:val="20"/>
        </w:rPr>
        <w:t>Outras atividades inerentes ao cargo.</w:t>
      </w:r>
    </w:p>
    <w:p w14:paraId="2B497228" w14:textId="77777777" w:rsidR="00D021D7" w:rsidRDefault="0079414B" w:rsidP="000B449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BAD229A" w14:textId="77777777" w:rsidR="0079414B" w:rsidRDefault="00D021D7" w:rsidP="000B449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sidR="0079414B">
        <w:rPr>
          <w:rFonts w:cs="Calibri"/>
          <w:color w:val="7F7F7F"/>
          <w:u w:val="single"/>
        </w:rPr>
        <w:t>OUTROS CONHECIMENTOS</w:t>
      </w:r>
    </w:p>
    <w:p w14:paraId="7C153F04" w14:textId="77777777" w:rsidR="0079414B" w:rsidRPr="003D02E3" w:rsidRDefault="0079414B" w:rsidP="005A02E2">
      <w:pPr>
        <w:widowControl w:val="0"/>
        <w:tabs>
          <w:tab w:val="left" w:pos="90"/>
        </w:tabs>
        <w:autoSpaceDE w:val="0"/>
        <w:autoSpaceDN w:val="0"/>
        <w:adjustRightInd w:val="0"/>
        <w:spacing w:before="1" w:after="0" w:line="240" w:lineRule="auto"/>
        <w:rPr>
          <w:rFonts w:cs="Calibri"/>
          <w:sz w:val="20"/>
          <w:szCs w:val="20"/>
        </w:rPr>
      </w:pPr>
      <w:r>
        <w:rPr>
          <w:rFonts w:ascii="Arial" w:hAnsi="Arial" w:cs="Arial"/>
          <w:sz w:val="24"/>
          <w:szCs w:val="24"/>
        </w:rPr>
        <w:tab/>
      </w:r>
      <w:r w:rsidRPr="003D02E3">
        <w:rPr>
          <w:rFonts w:cs="Calibri"/>
          <w:sz w:val="20"/>
          <w:szCs w:val="20"/>
        </w:rPr>
        <w:t>CONHECIMENTOS: Rotinas do Administrativo; Atendimento ao Público; Legislação específica; Matemática; Microsoft Office.</w:t>
      </w:r>
    </w:p>
    <w:p w14:paraId="561F6AD2" w14:textId="77777777" w:rsidR="0079414B" w:rsidRPr="003D02E3" w:rsidRDefault="0079414B" w:rsidP="005A02E2">
      <w:pPr>
        <w:widowControl w:val="0"/>
        <w:tabs>
          <w:tab w:val="left" w:pos="90"/>
        </w:tabs>
        <w:autoSpaceDE w:val="0"/>
        <w:autoSpaceDN w:val="0"/>
        <w:adjustRightInd w:val="0"/>
        <w:spacing w:after="0" w:line="240" w:lineRule="auto"/>
        <w:rPr>
          <w:rFonts w:cs="Calibri"/>
          <w:sz w:val="20"/>
          <w:szCs w:val="20"/>
        </w:rPr>
      </w:pPr>
      <w:r w:rsidRPr="003D02E3">
        <w:rPr>
          <w:rFonts w:cs="Calibri"/>
          <w:sz w:val="20"/>
          <w:szCs w:val="20"/>
        </w:rPr>
        <w:t xml:space="preserve"> </w:t>
      </w:r>
      <w:r>
        <w:rPr>
          <w:rFonts w:cs="Calibri"/>
          <w:sz w:val="20"/>
          <w:szCs w:val="20"/>
        </w:rPr>
        <w:t xml:space="preserve"> </w:t>
      </w:r>
      <w:r w:rsidRPr="003D02E3">
        <w:rPr>
          <w:rFonts w:cs="Calibri"/>
          <w:sz w:val="20"/>
          <w:szCs w:val="20"/>
        </w:rPr>
        <w:t>HABILIDADES: Capacidade de Atualização; Raciocínio Lógico; Organização; Boa Comunicação.</w:t>
      </w:r>
    </w:p>
    <w:p w14:paraId="0E51E990" w14:textId="77777777" w:rsidR="0079414B" w:rsidRPr="003D02E3" w:rsidRDefault="0079414B" w:rsidP="005A02E2">
      <w:pPr>
        <w:widowControl w:val="0"/>
        <w:tabs>
          <w:tab w:val="left" w:pos="90"/>
        </w:tabs>
        <w:autoSpaceDE w:val="0"/>
        <w:autoSpaceDN w:val="0"/>
        <w:adjustRightInd w:val="0"/>
        <w:spacing w:after="0" w:line="240" w:lineRule="auto"/>
        <w:rPr>
          <w:rFonts w:cs="Calibri"/>
          <w:sz w:val="20"/>
          <w:szCs w:val="20"/>
        </w:rPr>
      </w:pPr>
      <w:r w:rsidRPr="003D02E3">
        <w:rPr>
          <w:rFonts w:cs="Calibri"/>
          <w:sz w:val="20"/>
          <w:szCs w:val="20"/>
        </w:rPr>
        <w:t xml:space="preserve"> </w:t>
      </w:r>
      <w:r>
        <w:rPr>
          <w:rFonts w:cs="Calibri"/>
          <w:sz w:val="20"/>
          <w:szCs w:val="20"/>
        </w:rPr>
        <w:t xml:space="preserve"> </w:t>
      </w:r>
      <w:r w:rsidRPr="003D02E3">
        <w:rPr>
          <w:rFonts w:cs="Calibri"/>
          <w:sz w:val="20"/>
          <w:szCs w:val="20"/>
        </w:rPr>
        <w:t>ATITUDES: Iniciativa; Responsabilidade; Disciplina; Bom Relacionamento Interpessoal.</w:t>
      </w:r>
    </w:p>
    <w:p w14:paraId="7779E2AB" w14:textId="77777777" w:rsidR="00D021D7" w:rsidRDefault="0079414B" w:rsidP="005A02E2">
      <w:pPr>
        <w:widowControl w:val="0"/>
        <w:tabs>
          <w:tab w:val="left" w:pos="113"/>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19F9C484" w14:textId="77777777" w:rsidR="0079414B" w:rsidRDefault="00D021D7" w:rsidP="005A02E2">
      <w:pPr>
        <w:widowControl w:val="0"/>
        <w:tabs>
          <w:tab w:val="left" w:pos="113"/>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sidR="0079414B">
        <w:rPr>
          <w:rFonts w:cs="Calibri"/>
          <w:color w:val="7F7F7F"/>
          <w:u w:val="single"/>
        </w:rPr>
        <w:t>FAIXA SALARIAL</w:t>
      </w:r>
    </w:p>
    <w:p w14:paraId="1DF4C250" w14:textId="48D60558" w:rsidR="00A17354" w:rsidRPr="00A17354" w:rsidRDefault="0079414B" w:rsidP="00A17354">
      <w:pPr>
        <w:spacing w:after="0" w:line="240" w:lineRule="auto"/>
        <w:rPr>
          <w:rFonts w:ascii="Arial" w:eastAsia="Times New Roman" w:hAnsi="Arial" w:cs="Arial"/>
          <w:sz w:val="20"/>
          <w:szCs w:val="20"/>
          <w:lang w:eastAsia="pt-BR"/>
        </w:rPr>
      </w:pPr>
      <w:r>
        <w:rPr>
          <w:rFonts w:ascii="Arial" w:hAnsi="Arial" w:cs="Arial"/>
          <w:sz w:val="24"/>
          <w:szCs w:val="24"/>
        </w:rPr>
        <w:tab/>
      </w:r>
      <w:r w:rsidRPr="00C55B97">
        <w:rPr>
          <w:rFonts w:cs="Calibri"/>
          <w:color w:val="FF0000"/>
          <w:sz w:val="20"/>
          <w:szCs w:val="20"/>
        </w:rPr>
        <w:t>70% =</w:t>
      </w:r>
      <w:r w:rsidRPr="00C55B97">
        <w:rPr>
          <w:rFonts w:ascii="Arial" w:hAnsi="Arial" w:cs="Arial"/>
          <w:color w:val="FF0000"/>
          <w:sz w:val="24"/>
          <w:szCs w:val="24"/>
        </w:rPr>
        <w:tab/>
      </w:r>
      <w:r w:rsidRPr="00C55B97">
        <w:rPr>
          <w:rFonts w:cs="Calibri"/>
          <w:color w:val="FF0000"/>
          <w:sz w:val="20"/>
          <w:szCs w:val="20"/>
        </w:rPr>
        <w:t xml:space="preserve">R$ </w:t>
      </w:r>
      <w:r>
        <w:rPr>
          <w:rFonts w:cs="Calibri"/>
          <w:color w:val="FF0000"/>
          <w:sz w:val="20"/>
          <w:szCs w:val="20"/>
        </w:rPr>
        <w:t>3.203,</w:t>
      </w:r>
      <w:r w:rsidR="00A954FD">
        <w:rPr>
          <w:rFonts w:cs="Calibri"/>
          <w:color w:val="FF0000"/>
          <w:sz w:val="20"/>
          <w:szCs w:val="20"/>
        </w:rPr>
        <w:t>09</w:t>
      </w:r>
      <w:r w:rsidRPr="00C55B97">
        <w:rPr>
          <w:rFonts w:ascii="Arial" w:hAnsi="Arial" w:cs="Arial"/>
          <w:color w:val="FF0000"/>
          <w:sz w:val="24"/>
          <w:szCs w:val="24"/>
        </w:rPr>
        <w:tab/>
      </w:r>
      <w:r w:rsidRPr="00C55B97">
        <w:rPr>
          <w:rFonts w:cs="Calibri"/>
          <w:color w:val="FF0000"/>
          <w:sz w:val="20"/>
          <w:szCs w:val="20"/>
        </w:rPr>
        <w:t>100%=</w:t>
      </w:r>
      <w:r w:rsidRPr="00C55B97">
        <w:rPr>
          <w:rFonts w:ascii="Arial" w:hAnsi="Arial" w:cs="Arial"/>
          <w:color w:val="FF0000"/>
          <w:sz w:val="24"/>
          <w:szCs w:val="24"/>
        </w:rPr>
        <w:tab/>
      </w:r>
      <w:r w:rsidR="00A17354" w:rsidRPr="00A17354">
        <w:rPr>
          <w:rFonts w:asciiTheme="minorHAnsi" w:eastAsia="Times New Roman" w:hAnsiTheme="minorHAnsi" w:cs="Arial"/>
          <w:color w:val="FF0000"/>
          <w:sz w:val="20"/>
          <w:szCs w:val="20"/>
          <w:lang w:eastAsia="pt-BR"/>
        </w:rPr>
        <w:t>R$ 4.026,74</w:t>
      </w:r>
      <w:r w:rsidRPr="00C55B97">
        <w:rPr>
          <w:rFonts w:ascii="Arial" w:hAnsi="Arial" w:cs="Arial"/>
          <w:color w:val="FF0000"/>
          <w:sz w:val="24"/>
          <w:szCs w:val="24"/>
        </w:rPr>
        <w:tab/>
      </w:r>
      <w:r w:rsidRPr="00C55B97">
        <w:rPr>
          <w:rFonts w:cs="Calibri"/>
          <w:color w:val="FF0000"/>
          <w:sz w:val="20"/>
          <w:szCs w:val="20"/>
        </w:rPr>
        <w:t>130%=</w:t>
      </w:r>
      <w:r w:rsidRPr="00C55B97">
        <w:rPr>
          <w:rFonts w:ascii="Arial" w:hAnsi="Arial" w:cs="Arial"/>
          <w:color w:val="FF0000"/>
          <w:sz w:val="24"/>
          <w:szCs w:val="24"/>
        </w:rPr>
        <w:tab/>
      </w:r>
      <w:r w:rsidR="00A17354" w:rsidRPr="00A17354">
        <w:rPr>
          <w:rFonts w:asciiTheme="minorHAnsi" w:eastAsia="Times New Roman" w:hAnsiTheme="minorHAnsi" w:cs="Arial"/>
          <w:color w:val="FF0000"/>
          <w:sz w:val="20"/>
          <w:szCs w:val="20"/>
          <w:lang w:eastAsia="pt-BR"/>
        </w:rPr>
        <w:t>R$ 5.124,94</w:t>
      </w:r>
      <w:r w:rsidR="00DA5F62" w:rsidRPr="00DA5F62">
        <w:rPr>
          <w:rFonts w:ascii="Arial" w:eastAsia="Times New Roman" w:hAnsi="Arial" w:cs="Arial"/>
          <w:sz w:val="16"/>
          <w:szCs w:val="16"/>
          <w:lang w:eastAsia="pt-BR"/>
        </w:rPr>
        <w:t xml:space="preserve"> </w:t>
      </w:r>
    </w:p>
    <w:p w14:paraId="51CF400B" w14:textId="77777777" w:rsidR="0079414B" w:rsidRDefault="0079414B" w:rsidP="00A17354">
      <w:pPr>
        <w:spacing w:after="0" w:line="240" w:lineRule="auto"/>
        <w:rPr>
          <w:rFonts w:cs="Calibri"/>
          <w:color w:val="404040"/>
          <w:sz w:val="30"/>
          <w:szCs w:val="30"/>
        </w:rPr>
      </w:pP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sidRPr="00CE156B">
        <w:rPr>
          <w:rFonts w:cs="Calibri"/>
        </w:rPr>
        <w:t>Concurso Público</w:t>
      </w:r>
    </w:p>
    <w:p w14:paraId="16D8BCB1"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r>
        <w:rPr>
          <w:rFonts w:ascii="Arial" w:hAnsi="Arial" w:cs="Arial"/>
          <w:sz w:val="24"/>
          <w:szCs w:val="24"/>
        </w:rPr>
        <w:tab/>
      </w:r>
    </w:p>
    <w:p w14:paraId="13CB8BD9"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02C0CA7E"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39250244"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5BD4B0E9"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0993D30F" w14:textId="77777777" w:rsidR="0079414B" w:rsidRDefault="0079414B" w:rsidP="000B4492">
      <w:pPr>
        <w:widowControl w:val="0"/>
        <w:tabs>
          <w:tab w:val="left" w:pos="120"/>
          <w:tab w:val="left" w:pos="630"/>
        </w:tabs>
        <w:autoSpaceDE w:val="0"/>
        <w:autoSpaceDN w:val="0"/>
        <w:adjustRightInd w:val="0"/>
        <w:spacing w:before="70" w:after="0" w:line="240" w:lineRule="auto"/>
        <w:rPr>
          <w:rFonts w:ascii="Arial" w:hAnsi="Arial" w:cs="Arial"/>
          <w:sz w:val="24"/>
          <w:szCs w:val="24"/>
        </w:rPr>
      </w:pPr>
    </w:p>
    <w:p w14:paraId="071495F5" w14:textId="77777777" w:rsidR="00522975" w:rsidRDefault="00522975" w:rsidP="000B449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3BC991A0" w14:textId="77777777" w:rsidR="00522975" w:rsidRDefault="00522975" w:rsidP="000B4492">
      <w:pPr>
        <w:widowControl w:val="0"/>
        <w:tabs>
          <w:tab w:val="left" w:pos="120"/>
          <w:tab w:val="left" w:pos="630"/>
        </w:tabs>
        <w:autoSpaceDE w:val="0"/>
        <w:autoSpaceDN w:val="0"/>
        <w:adjustRightInd w:val="0"/>
        <w:spacing w:before="70" w:after="0" w:line="240" w:lineRule="auto"/>
        <w:rPr>
          <w:rFonts w:cs="Calibri"/>
          <w:color w:val="7F7F7F"/>
          <w:sz w:val="40"/>
          <w:szCs w:val="40"/>
          <w:u w:val="single"/>
        </w:rPr>
      </w:pPr>
    </w:p>
    <w:p w14:paraId="3EE474C0" w14:textId="77777777" w:rsidR="0079414B" w:rsidRDefault="0079414B" w:rsidP="000B4492">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Pr>
          <w:rFonts w:cs="Calibri"/>
          <w:color w:val="7F7F7F"/>
          <w:sz w:val="40"/>
          <w:szCs w:val="40"/>
          <w:u w:val="single"/>
        </w:rPr>
        <w:lastRenderedPageBreak/>
        <w:t>DESCRIÇÃO DE CARGO</w:t>
      </w:r>
    </w:p>
    <w:p w14:paraId="5D5FCA7B" w14:textId="77777777" w:rsidR="0079414B" w:rsidRDefault="0079414B" w:rsidP="005A02E2">
      <w:pPr>
        <w:widowControl w:val="0"/>
        <w:tabs>
          <w:tab w:val="left" w:pos="90"/>
          <w:tab w:val="left" w:pos="2400"/>
          <w:tab w:val="left" w:pos="9615"/>
          <w:tab w:val="left" w:pos="10155"/>
        </w:tabs>
        <w:autoSpaceDE w:val="0"/>
        <w:autoSpaceDN w:val="0"/>
        <w:adjustRightInd w:val="0"/>
        <w:spacing w:after="0" w:line="240" w:lineRule="auto"/>
        <w:rPr>
          <w:rFonts w:cs="Calibri"/>
          <w:color w:val="404040"/>
          <w:sz w:val="49"/>
          <w:szCs w:val="49"/>
        </w:rPr>
      </w:pPr>
      <w:r>
        <w:rPr>
          <w:rFonts w:cs="Calibri"/>
          <w:color w:val="7F7F7F"/>
          <w:sz w:val="28"/>
          <w:szCs w:val="28"/>
        </w:rPr>
        <w:t>TÍTULO DO CARGO</w:t>
      </w:r>
      <w:r>
        <w:rPr>
          <w:rFonts w:ascii="Arial" w:hAnsi="Arial" w:cs="Arial"/>
          <w:sz w:val="24"/>
          <w:szCs w:val="24"/>
        </w:rPr>
        <w:tab/>
      </w:r>
      <w:r>
        <w:rPr>
          <w:rFonts w:cs="Calibri"/>
          <w:b/>
          <w:bCs/>
          <w:color w:val="404040"/>
          <w:sz w:val="28"/>
          <w:szCs w:val="28"/>
        </w:rPr>
        <w:t>Auditor</w:t>
      </w:r>
      <w:r>
        <w:rPr>
          <w:rFonts w:ascii="Arial" w:hAnsi="Arial" w:cs="Arial"/>
          <w:sz w:val="24"/>
          <w:szCs w:val="24"/>
        </w:rPr>
        <w:tab/>
      </w:r>
    </w:p>
    <w:p w14:paraId="3EE7BDA1"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82"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5B62A75F" w14:textId="77777777" w:rsidR="0079414B" w:rsidRDefault="0079414B" w:rsidP="00462CAD">
      <w:pPr>
        <w:widowControl w:val="0"/>
        <w:tabs>
          <w:tab w:val="left" w:pos="90"/>
          <w:tab w:val="left" w:pos="1515"/>
        </w:tabs>
        <w:autoSpaceDE w:val="0"/>
        <w:autoSpaceDN w:val="0"/>
        <w:adjustRightInd w:val="0"/>
        <w:spacing w:before="61" w:after="0" w:line="240" w:lineRule="auto"/>
        <w:rPr>
          <w:rFonts w:cs="Calibri"/>
          <w:color w:val="404040"/>
          <w:sz w:val="26"/>
          <w:szCs w:val="26"/>
        </w:rPr>
      </w:pPr>
      <w:r>
        <w:rPr>
          <w:rFonts w:cs="Calibri"/>
          <w:color w:val="7F7F7F"/>
        </w:rPr>
        <w:t>ESCOLARIDADE</w:t>
      </w:r>
      <w:r>
        <w:rPr>
          <w:rFonts w:ascii="Arial" w:hAnsi="Arial" w:cs="Arial"/>
          <w:sz w:val="24"/>
          <w:szCs w:val="24"/>
        </w:rPr>
        <w:tab/>
      </w:r>
      <w:r>
        <w:rPr>
          <w:rFonts w:cs="Calibri"/>
          <w:color w:val="404040"/>
        </w:rPr>
        <w:t xml:space="preserve">Formação Superior - Contabilidade; Economia; Administração; Direito. Desejável, especialização </w:t>
      </w:r>
      <w:r>
        <w:rPr>
          <w:rFonts w:cs="Calibri"/>
          <w:color w:val="404040"/>
        </w:rPr>
        <w:tab/>
        <w:t>em Contabilidade Pública e Auditoria em Órgãos Públicos.</w:t>
      </w:r>
    </w:p>
    <w:p w14:paraId="72BBD833" w14:textId="77777777" w:rsidR="0079414B" w:rsidRDefault="0079414B" w:rsidP="005A02E2">
      <w:pPr>
        <w:widowControl w:val="0"/>
        <w:tabs>
          <w:tab w:val="left" w:pos="1500"/>
          <w:tab w:val="left" w:pos="3855"/>
          <w:tab w:val="right" w:pos="8979"/>
          <w:tab w:val="right" w:pos="9399"/>
          <w:tab w:val="right" w:pos="10650"/>
          <w:tab w:val="right" w:pos="11025"/>
        </w:tabs>
        <w:autoSpaceDE w:val="0"/>
        <w:autoSpaceDN w:val="0"/>
        <w:adjustRightInd w:val="0"/>
        <w:spacing w:before="40"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404040"/>
        </w:rPr>
        <w:t>CRC CRE CRA ou OAB</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2B6223ED" w14:textId="77777777" w:rsidR="0079414B" w:rsidRDefault="0079414B" w:rsidP="005A02E2">
      <w:pPr>
        <w:widowControl w:val="0"/>
        <w:tabs>
          <w:tab w:val="left" w:pos="1500"/>
          <w:tab w:val="left" w:pos="3855"/>
          <w:tab w:val="right" w:pos="8979"/>
          <w:tab w:val="right" w:pos="9399"/>
          <w:tab w:val="right" w:pos="10650"/>
          <w:tab w:val="right" w:pos="11025"/>
        </w:tabs>
        <w:autoSpaceDE w:val="0"/>
        <w:autoSpaceDN w:val="0"/>
        <w:adjustRightInd w:val="0"/>
        <w:spacing w:before="40" w:after="0" w:line="240" w:lineRule="auto"/>
        <w:rPr>
          <w:rFonts w:cs="Calibri"/>
          <w:color w:val="404040"/>
          <w:sz w:val="29"/>
          <w:szCs w:val="29"/>
        </w:rPr>
      </w:pPr>
    </w:p>
    <w:p w14:paraId="6F08F743"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4602C013"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A01BC8">
        <w:rPr>
          <w:rFonts w:cs="Arial"/>
          <w:color w:val="595959"/>
          <w:sz w:val="20"/>
          <w:szCs w:val="20"/>
        </w:rPr>
        <w:tab/>
      </w:r>
      <w:r w:rsidRPr="00A01BC8">
        <w:rPr>
          <w:rFonts w:cs="Arial"/>
          <w:sz w:val="20"/>
          <w:szCs w:val="20"/>
        </w:rPr>
        <w:t>P</w:t>
      </w:r>
      <w:r w:rsidRPr="00A01BC8">
        <w:rPr>
          <w:rFonts w:cs="Calibri"/>
          <w:sz w:val="20"/>
          <w:szCs w:val="20"/>
        </w:rPr>
        <w:t>lanejar, organizar, executar e supervisionar as atividades d</w:t>
      </w:r>
      <w:r>
        <w:rPr>
          <w:rFonts w:cs="Calibri"/>
          <w:sz w:val="20"/>
          <w:szCs w:val="20"/>
        </w:rPr>
        <w:t xml:space="preserve">e Auditoria </w:t>
      </w:r>
      <w:r w:rsidRPr="00A01BC8">
        <w:rPr>
          <w:rFonts w:cs="Calibri"/>
          <w:sz w:val="20"/>
          <w:szCs w:val="20"/>
        </w:rPr>
        <w:t>com base nas determinações de seu superior,</w:t>
      </w:r>
    </w:p>
    <w:p w14:paraId="728F60C1"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A01BC8">
        <w:rPr>
          <w:rFonts w:cs="Calibri"/>
          <w:sz w:val="20"/>
          <w:szCs w:val="20"/>
        </w:rPr>
        <w:t xml:space="preserve"> </w:t>
      </w:r>
      <w:proofErr w:type="gramStart"/>
      <w:r w:rsidRPr="00A01BC8">
        <w:rPr>
          <w:rFonts w:cs="Calibri"/>
          <w:sz w:val="20"/>
          <w:szCs w:val="20"/>
        </w:rPr>
        <w:t>fazendo</w:t>
      </w:r>
      <w:proofErr w:type="gramEnd"/>
      <w:r w:rsidRPr="00A01BC8">
        <w:rPr>
          <w:rFonts w:cs="Calibri"/>
          <w:sz w:val="20"/>
          <w:szCs w:val="20"/>
        </w:rPr>
        <w:t xml:space="preserve"> cumprir as normas e instruções de serviços, com eficácia, o desenvolvimento das rotinas de trabalho.</w:t>
      </w:r>
    </w:p>
    <w:p w14:paraId="017FD3B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Executar auditorias contábeis- financeiras, visando assegurar a exatidão dos registros contábeis, bem como por preparar relatórios parciais e globais da auditoria realizada assinalando as eventuais falhas encontradas e propondo medidas de solução, e ainda, programar e executar auditorias em todas as áreas da entidade, visando assegurar a correta aplicação das normas internas, observando a aplicação de leis e outros dispositivos legais.</w:t>
      </w:r>
    </w:p>
    <w:p w14:paraId="1FEAA472"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 xml:space="preserve">Realizar o controle e planejamento orçamentário da </w:t>
      </w:r>
      <w:r>
        <w:rPr>
          <w:rFonts w:cs="Calibri"/>
          <w:sz w:val="20"/>
          <w:szCs w:val="20"/>
        </w:rPr>
        <w:t>Á</w:t>
      </w:r>
      <w:r w:rsidRPr="009675F8">
        <w:rPr>
          <w:rFonts w:cs="Calibri"/>
          <w:sz w:val="20"/>
          <w:szCs w:val="20"/>
        </w:rPr>
        <w:t>rea objetivando a elaboração de projeções e simulações, considerando os</w:t>
      </w:r>
      <w:r>
        <w:rPr>
          <w:rFonts w:cs="Calibri"/>
          <w:sz w:val="20"/>
          <w:szCs w:val="20"/>
        </w:rPr>
        <w:t xml:space="preserve"> </w:t>
      </w:r>
      <w:r w:rsidRPr="009675F8">
        <w:rPr>
          <w:rFonts w:cs="Calibri"/>
          <w:sz w:val="20"/>
          <w:szCs w:val="20"/>
        </w:rPr>
        <w:t>resultados operacionais, econô</w:t>
      </w:r>
      <w:r>
        <w:rPr>
          <w:rFonts w:cs="Calibri"/>
          <w:sz w:val="20"/>
          <w:szCs w:val="20"/>
        </w:rPr>
        <w:t>micos e financeiros do CAU/RJ.</w:t>
      </w:r>
    </w:p>
    <w:p w14:paraId="07B37865" w14:textId="77777777" w:rsidR="0079414B" w:rsidRPr="00A01BC8" w:rsidRDefault="0079414B" w:rsidP="005A02E2">
      <w:pPr>
        <w:widowControl w:val="0"/>
        <w:tabs>
          <w:tab w:val="left" w:pos="90"/>
        </w:tabs>
        <w:autoSpaceDE w:val="0"/>
        <w:autoSpaceDN w:val="0"/>
        <w:adjustRightInd w:val="0"/>
        <w:spacing w:after="0" w:line="240" w:lineRule="auto"/>
        <w:rPr>
          <w:rFonts w:cs="Calibri"/>
          <w:sz w:val="24"/>
          <w:szCs w:val="24"/>
        </w:rPr>
      </w:pPr>
    </w:p>
    <w:p w14:paraId="0B1E648B" w14:textId="77777777" w:rsidR="0079414B" w:rsidRDefault="0079414B" w:rsidP="005A02E2">
      <w:pPr>
        <w:widowControl w:val="0"/>
        <w:tabs>
          <w:tab w:val="left" w:pos="90"/>
        </w:tabs>
        <w:autoSpaceDE w:val="0"/>
        <w:autoSpaceDN w:val="0"/>
        <w:adjustRightInd w:val="0"/>
        <w:spacing w:before="100"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2803D9EA" w14:textId="77777777" w:rsidR="0079414B" w:rsidRPr="00A01BC8"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A01BC8">
        <w:rPr>
          <w:rFonts w:cs="Calibri"/>
          <w:sz w:val="20"/>
          <w:szCs w:val="20"/>
        </w:rPr>
        <w:t>Realizar auditoria de demonstrações financeiras ou contábeis;</w:t>
      </w:r>
    </w:p>
    <w:p w14:paraId="36CBA4B0"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Realizar auditoria de conformidades de ações em função dos manuais de controles internos;</w:t>
      </w:r>
    </w:p>
    <w:p w14:paraId="3D79B863"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Informar periodicamente a Direção do grau de execução dos objetivos e metas da organização;</w:t>
      </w:r>
    </w:p>
    <w:p w14:paraId="01A371DB"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Dar conhecimento à Direção se os controles internos estabelecidos são suficientes para reduzir o risco de ocorrência de distorções materialmente relevantes;</w:t>
      </w:r>
    </w:p>
    <w:p w14:paraId="76538166"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Garantir à Direção que as políticas, procedimentos, planos e controles estabelecidos são os adequados e estão efetivamente </w:t>
      </w:r>
    </w:p>
    <w:p w14:paraId="7C9811A6"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proofErr w:type="gramStart"/>
      <w:r w:rsidRPr="00A01BC8">
        <w:rPr>
          <w:rFonts w:cs="Calibri"/>
          <w:sz w:val="20"/>
          <w:szCs w:val="20"/>
        </w:rPr>
        <w:t>implementados</w:t>
      </w:r>
      <w:proofErr w:type="gramEnd"/>
      <w:r w:rsidRPr="00A01BC8">
        <w:rPr>
          <w:rFonts w:cs="Calibri"/>
          <w:sz w:val="20"/>
          <w:szCs w:val="20"/>
        </w:rPr>
        <w:t>;</w:t>
      </w:r>
    </w:p>
    <w:p w14:paraId="70EA12C0"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Analisar de forma sistemática se todas as transações ocorridas estão devidamente registradas e se os regist</w:t>
      </w:r>
      <w:r>
        <w:rPr>
          <w:rFonts w:cs="Calibri"/>
          <w:sz w:val="20"/>
          <w:szCs w:val="20"/>
        </w:rPr>
        <w:t>r</w:t>
      </w:r>
      <w:r w:rsidRPr="00A01BC8">
        <w:rPr>
          <w:rFonts w:cs="Calibri"/>
          <w:sz w:val="20"/>
          <w:szCs w:val="20"/>
        </w:rPr>
        <w:t>os efetuados correspondem efetivamente às transações realizadas;</w:t>
      </w:r>
    </w:p>
    <w:p w14:paraId="5EDE3CEB"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Garantir que a gestão do risco é suficientemente eficaz para a concretização dos objetivos fixados para a organização;</w:t>
      </w:r>
    </w:p>
    <w:p w14:paraId="0ED3F63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Definir o plano de auditoria interna em função de uma matriz de risco devidamente atualizada visando atingir os objetivos</w:t>
      </w:r>
    </w:p>
    <w:p w14:paraId="749A4717"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cs="Calibri"/>
          <w:sz w:val="20"/>
          <w:szCs w:val="20"/>
        </w:rPr>
        <w:t xml:space="preserve"> </w:t>
      </w:r>
      <w:r>
        <w:rPr>
          <w:rFonts w:cs="Calibri"/>
          <w:sz w:val="20"/>
          <w:szCs w:val="20"/>
        </w:rPr>
        <w:t xml:space="preserve"> </w:t>
      </w:r>
      <w:proofErr w:type="gramStart"/>
      <w:r w:rsidRPr="00A01BC8">
        <w:rPr>
          <w:rFonts w:cs="Calibri"/>
          <w:sz w:val="20"/>
          <w:szCs w:val="20"/>
        </w:rPr>
        <w:t>organizacionais</w:t>
      </w:r>
      <w:proofErr w:type="gramEnd"/>
      <w:r w:rsidRPr="00A01BC8">
        <w:rPr>
          <w:rFonts w:cs="Calibri"/>
          <w:sz w:val="20"/>
          <w:szCs w:val="20"/>
        </w:rPr>
        <w:t>;</w:t>
      </w:r>
    </w:p>
    <w:p w14:paraId="5DA641C1"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Acompanhar e avaliar a implementação das recomendações críticas ou de prioridade elevada, conducentes a melhoria dos processos de controle interno, visando a mitigação do risco;  </w:t>
      </w:r>
    </w:p>
    <w:p w14:paraId="4E356174"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Promover e coordenar a execução das ações previstas no Plano Anual de Auditoria Interna;</w:t>
      </w:r>
    </w:p>
    <w:p w14:paraId="70E87EE5" w14:textId="77777777" w:rsidR="0079414B" w:rsidRDefault="0079414B" w:rsidP="00462CAD">
      <w:pPr>
        <w:widowControl w:val="0"/>
        <w:tabs>
          <w:tab w:val="left" w:pos="90"/>
        </w:tabs>
        <w:autoSpaceDE w:val="0"/>
        <w:autoSpaceDN w:val="0"/>
        <w:adjustRightInd w:val="0"/>
        <w:spacing w:after="0" w:line="240" w:lineRule="auto"/>
        <w:jc w:val="both"/>
        <w:rPr>
          <w:rFonts w:ascii="Arial" w:hAnsi="Arial" w:cs="Arial"/>
          <w:sz w:val="24"/>
          <w:szCs w:val="24"/>
        </w:rPr>
      </w:pPr>
      <w:r w:rsidRPr="00A01BC8">
        <w:rPr>
          <w:rFonts w:ascii="Arial" w:hAnsi="Arial" w:cs="Arial"/>
          <w:sz w:val="24"/>
          <w:szCs w:val="24"/>
        </w:rPr>
        <w:tab/>
      </w:r>
      <w:r w:rsidRPr="00A01BC8">
        <w:rPr>
          <w:rFonts w:cs="Calibri"/>
          <w:sz w:val="20"/>
          <w:szCs w:val="20"/>
        </w:rPr>
        <w:t>Preparar o programa de trabalhos e a definição do formato de reporte;</w:t>
      </w:r>
      <w:r w:rsidRPr="00A01BC8">
        <w:rPr>
          <w:rFonts w:ascii="Arial" w:hAnsi="Arial" w:cs="Arial"/>
          <w:sz w:val="24"/>
          <w:szCs w:val="24"/>
        </w:rPr>
        <w:tab/>
      </w:r>
    </w:p>
    <w:p w14:paraId="22591CA4"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ascii="Arial" w:hAnsi="Arial" w:cs="Arial"/>
          <w:sz w:val="24"/>
          <w:szCs w:val="24"/>
        </w:rPr>
        <w:t xml:space="preserve"> </w:t>
      </w:r>
      <w:r w:rsidRPr="00A01BC8">
        <w:rPr>
          <w:rFonts w:cs="Calibri"/>
          <w:sz w:val="20"/>
          <w:szCs w:val="20"/>
        </w:rPr>
        <w:t>Assegurar que o trabalho de auditoria cobre os principais riscos da área auditada, sugerindo alterações sempre que necessário;</w:t>
      </w:r>
    </w:p>
    <w:p w14:paraId="4FAC8662"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Manter o dirigente da </w:t>
      </w:r>
      <w:r>
        <w:rPr>
          <w:rFonts w:cs="Calibri"/>
          <w:sz w:val="20"/>
          <w:szCs w:val="20"/>
        </w:rPr>
        <w:t>entidade</w:t>
      </w:r>
      <w:r w:rsidRPr="00A01BC8">
        <w:rPr>
          <w:rFonts w:cs="Calibri"/>
          <w:sz w:val="20"/>
          <w:szCs w:val="20"/>
        </w:rPr>
        <w:t xml:space="preserve"> devidamente </w:t>
      </w:r>
      <w:proofErr w:type="spellStart"/>
      <w:r w:rsidRPr="00A01BC8">
        <w:rPr>
          <w:rFonts w:cs="Calibri"/>
          <w:sz w:val="20"/>
          <w:szCs w:val="20"/>
        </w:rPr>
        <w:t>informado</w:t>
      </w:r>
      <w:proofErr w:type="spellEnd"/>
      <w:r w:rsidRPr="00A01BC8">
        <w:rPr>
          <w:rFonts w:cs="Calibri"/>
          <w:sz w:val="20"/>
          <w:szCs w:val="20"/>
        </w:rPr>
        <w:t xml:space="preserve"> sobre o andamento dos trabalhos de auditoria e situações de exceção que forem sendo detectadas;</w:t>
      </w:r>
    </w:p>
    <w:p w14:paraId="28AC5065" w14:textId="77777777" w:rsidR="0079414B" w:rsidRPr="00A01BC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A01BC8">
        <w:rPr>
          <w:rFonts w:ascii="Arial" w:hAnsi="Arial" w:cs="Arial"/>
          <w:sz w:val="24"/>
          <w:szCs w:val="24"/>
        </w:rPr>
        <w:tab/>
      </w:r>
      <w:r w:rsidRPr="00A01BC8">
        <w:rPr>
          <w:rFonts w:cs="Calibri"/>
          <w:sz w:val="20"/>
          <w:szCs w:val="20"/>
        </w:rPr>
        <w:t xml:space="preserve">Submeter os relatórios à apreciação e aprovação do dirigente da </w:t>
      </w:r>
      <w:r>
        <w:rPr>
          <w:rFonts w:cs="Calibri"/>
          <w:sz w:val="20"/>
          <w:szCs w:val="20"/>
        </w:rPr>
        <w:t>entidade</w:t>
      </w:r>
      <w:r w:rsidRPr="00A01BC8">
        <w:rPr>
          <w:rFonts w:cs="Calibri"/>
          <w:sz w:val="20"/>
          <w:szCs w:val="20"/>
        </w:rPr>
        <w:t>;</w:t>
      </w:r>
    </w:p>
    <w:p w14:paraId="7594F0A7"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A01BC8">
        <w:rPr>
          <w:rFonts w:ascii="Arial" w:hAnsi="Arial" w:cs="Arial"/>
          <w:sz w:val="24"/>
          <w:szCs w:val="24"/>
        </w:rPr>
        <w:tab/>
      </w:r>
      <w:r w:rsidRPr="00A01BC8">
        <w:rPr>
          <w:rFonts w:cs="Calibri"/>
          <w:sz w:val="20"/>
          <w:szCs w:val="20"/>
        </w:rPr>
        <w:t xml:space="preserve">Apoiar o dirigente da </w:t>
      </w:r>
      <w:r>
        <w:rPr>
          <w:rFonts w:cs="Calibri"/>
          <w:sz w:val="20"/>
          <w:szCs w:val="20"/>
        </w:rPr>
        <w:t>entidade</w:t>
      </w:r>
      <w:r w:rsidRPr="00A01BC8">
        <w:rPr>
          <w:rFonts w:cs="Calibri"/>
          <w:sz w:val="20"/>
          <w:szCs w:val="20"/>
        </w:rPr>
        <w:t xml:space="preserve"> na apresentação superi</w:t>
      </w:r>
      <w:r>
        <w:rPr>
          <w:rFonts w:cs="Calibri"/>
          <w:sz w:val="20"/>
          <w:szCs w:val="20"/>
        </w:rPr>
        <w:t>or dos relatórios.</w:t>
      </w:r>
    </w:p>
    <w:p w14:paraId="6DE13F2F" w14:textId="77777777" w:rsidR="0079414B" w:rsidRPr="009675F8"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9675F8">
        <w:rPr>
          <w:rFonts w:cs="Calibri"/>
          <w:sz w:val="20"/>
          <w:szCs w:val="20"/>
        </w:rPr>
        <w:t>Avaliação de acervos patrimoniais e verificação de haveres e obrigações, para quaisquer finalidades, inclusive de natureza fiscal;</w:t>
      </w:r>
    </w:p>
    <w:p w14:paraId="7541EC7A"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Verificar a escrituração regular, oficial ou não, de todos os fatos relativos aos patrimônios e às variações patrimoniais das entidades, por quaisquer métodos, técnicos ou processo;</w:t>
      </w:r>
    </w:p>
    <w:p w14:paraId="7D19EEA4"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Verificação da classificação dos fatos para registro contábeis, por qualquer processo, inclusive computação eletrônica, e respectiva validação dos registros e demonstrações;</w:t>
      </w:r>
    </w:p>
    <w:p w14:paraId="66E50030"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Verificação dos controles de formalização, guarda, manutenção ou destruição de livros e outros meios de registro contábeis, bem como dos documentos relativos à vida patrimonial;</w:t>
      </w:r>
    </w:p>
    <w:p w14:paraId="7A451FF4"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Avaliação dos balanços, como balanços patrimoniais, balanços de resultados, balanços acumulados, balanços de origens de recursos, balanços de fundos, balanços financeiros, balanços de capitais, e outros;</w:t>
      </w:r>
    </w:p>
    <w:p w14:paraId="48E7D0C5"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Análises do comportamento das receitas;</w:t>
      </w:r>
    </w:p>
    <w:p w14:paraId="0040FC99"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Verificação da realização das conciliações de contas;</w:t>
      </w:r>
    </w:p>
    <w:p w14:paraId="582723B1" w14:textId="77777777" w:rsidR="0079414B" w:rsidRDefault="0079414B" w:rsidP="00462CAD">
      <w:pPr>
        <w:widowControl w:val="0"/>
        <w:tabs>
          <w:tab w:val="left" w:pos="90"/>
        </w:tabs>
        <w:autoSpaceDE w:val="0"/>
        <w:autoSpaceDN w:val="0"/>
        <w:adjustRightInd w:val="0"/>
        <w:spacing w:after="0" w:line="240" w:lineRule="auto"/>
        <w:jc w:val="both"/>
        <w:rPr>
          <w:rFonts w:ascii="Arial" w:hAnsi="Arial" w:cs="Arial"/>
          <w:sz w:val="24"/>
          <w:szCs w:val="24"/>
        </w:rPr>
      </w:pPr>
      <w:r w:rsidRPr="009675F8">
        <w:rPr>
          <w:rFonts w:ascii="Arial" w:hAnsi="Arial" w:cs="Arial"/>
          <w:sz w:val="24"/>
          <w:szCs w:val="24"/>
        </w:rPr>
        <w:tab/>
      </w:r>
      <w:r w:rsidRPr="009675F8">
        <w:rPr>
          <w:rFonts w:cs="Calibri"/>
          <w:sz w:val="20"/>
          <w:szCs w:val="20"/>
        </w:rPr>
        <w:t>Análises de balanços, contas ou quaisquer demonstrações ou registro contábeis;</w:t>
      </w:r>
    </w:p>
    <w:p w14:paraId="70911A49"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lastRenderedPageBreak/>
        <w:tab/>
      </w:r>
      <w:r w:rsidRPr="009675F8">
        <w:rPr>
          <w:rFonts w:cs="Calibri"/>
          <w:sz w:val="20"/>
          <w:szCs w:val="20"/>
        </w:rPr>
        <w:t>Avaliação da eficiência dos controles internos utilizados;</w:t>
      </w:r>
    </w:p>
    <w:p w14:paraId="09AA5AB5"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Elaboração de relatórios sobre os trabalhos realizados;</w:t>
      </w:r>
    </w:p>
    <w:p w14:paraId="676692B7"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Verificação da efetividade e aderência dos processos à legislação especifica (Fiscal, Tributário, Trabalh</w:t>
      </w:r>
      <w:r>
        <w:rPr>
          <w:rFonts w:cs="Calibri"/>
          <w:sz w:val="20"/>
          <w:szCs w:val="20"/>
        </w:rPr>
        <w:t>ista, Regimentos, entre outros);</w:t>
      </w:r>
    </w:p>
    <w:p w14:paraId="651762D3"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 xml:space="preserve">  Supervisionar as atividades de auditoria.</w:t>
      </w:r>
    </w:p>
    <w:p w14:paraId="4D372B84" w14:textId="77777777" w:rsidR="0079414B" w:rsidRPr="009675F8" w:rsidRDefault="0079414B" w:rsidP="005A02E2">
      <w:pPr>
        <w:widowControl w:val="0"/>
        <w:tabs>
          <w:tab w:val="left" w:pos="90"/>
        </w:tabs>
        <w:autoSpaceDE w:val="0"/>
        <w:autoSpaceDN w:val="0"/>
        <w:adjustRightInd w:val="0"/>
        <w:spacing w:after="0" w:line="240" w:lineRule="auto"/>
        <w:rPr>
          <w:rFonts w:cs="Calibri"/>
          <w:sz w:val="24"/>
          <w:szCs w:val="24"/>
        </w:rPr>
      </w:pPr>
    </w:p>
    <w:p w14:paraId="588D5240" w14:textId="77777777" w:rsidR="0079414B" w:rsidRDefault="0079414B" w:rsidP="000B4492">
      <w:pPr>
        <w:widowControl w:val="0"/>
        <w:tabs>
          <w:tab w:val="left" w:pos="90"/>
        </w:tabs>
        <w:autoSpaceDE w:val="0"/>
        <w:autoSpaceDN w:val="0"/>
        <w:adjustRightInd w:val="0"/>
        <w:spacing w:before="1" w:after="0" w:line="240" w:lineRule="auto"/>
        <w:rPr>
          <w:rFonts w:cs="Calibri"/>
          <w:color w:val="7F7F7F"/>
          <w:sz w:val="29"/>
          <w:szCs w:val="29"/>
          <w:u w:val="single"/>
        </w:rPr>
      </w:pPr>
      <w:r w:rsidRPr="00316D4F">
        <w:rPr>
          <w:rFonts w:cs="Calibri"/>
          <w:sz w:val="20"/>
          <w:szCs w:val="20"/>
        </w:rPr>
        <w:t xml:space="preserve"> </w:t>
      </w:r>
      <w:r>
        <w:rPr>
          <w:rFonts w:ascii="Arial" w:hAnsi="Arial" w:cs="Arial"/>
          <w:sz w:val="24"/>
          <w:szCs w:val="24"/>
        </w:rPr>
        <w:tab/>
      </w:r>
      <w:r>
        <w:rPr>
          <w:rFonts w:cs="Calibri"/>
          <w:color w:val="7F7F7F"/>
          <w:u w:val="single"/>
        </w:rPr>
        <w:t>OUTROS CONHECIMENTOS</w:t>
      </w:r>
    </w:p>
    <w:p w14:paraId="40993F49" w14:textId="77777777" w:rsidR="0079414B" w:rsidRPr="00E13FB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E13FBB">
        <w:rPr>
          <w:rFonts w:cs="Calibri"/>
          <w:sz w:val="20"/>
          <w:szCs w:val="20"/>
        </w:rPr>
        <w:t xml:space="preserve"> CONHECIMENTOS: Análise de registro e procedimentos contábeis na forma da legislação contábil pública; Normas e procedimentos de auditoria em entidades públicas; </w:t>
      </w:r>
      <w:r>
        <w:rPr>
          <w:rFonts w:cs="Calibri"/>
          <w:sz w:val="20"/>
          <w:szCs w:val="20"/>
        </w:rPr>
        <w:t xml:space="preserve">Matemática Financeira; </w:t>
      </w:r>
      <w:r w:rsidRPr="00E13FBB">
        <w:rPr>
          <w:rFonts w:cs="Calibri"/>
          <w:sz w:val="20"/>
          <w:szCs w:val="20"/>
        </w:rPr>
        <w:t>Contabilidade Pública; Legislação Tributária, Trabalhista e Fiscal; Microsoft Office/Internet.</w:t>
      </w:r>
    </w:p>
    <w:p w14:paraId="521DABC9" w14:textId="77777777" w:rsidR="0079414B" w:rsidRPr="00E13FB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E13FBB">
        <w:rPr>
          <w:rFonts w:cs="Calibri"/>
          <w:sz w:val="20"/>
          <w:szCs w:val="20"/>
        </w:rPr>
        <w:t xml:space="preserve"> HABILIDADES: </w:t>
      </w:r>
      <w:r w:rsidRPr="00316D4F">
        <w:rPr>
          <w:rFonts w:cs="Calibri"/>
          <w:sz w:val="20"/>
          <w:szCs w:val="20"/>
        </w:rPr>
        <w:t>Liderança e Gestão de Pessoas; Sintetização de Informações; Boa Comunicação; Visão Sistêmica e Interdisciplinar da atividade de controlado; Raciocínio Lógico</w:t>
      </w:r>
      <w:r>
        <w:rPr>
          <w:rFonts w:cs="Calibri"/>
          <w:sz w:val="20"/>
          <w:szCs w:val="20"/>
        </w:rPr>
        <w:t>;</w:t>
      </w:r>
      <w:r w:rsidRPr="00AE6404">
        <w:rPr>
          <w:rFonts w:cs="Calibri"/>
          <w:sz w:val="20"/>
          <w:szCs w:val="20"/>
        </w:rPr>
        <w:t xml:space="preserve"> </w:t>
      </w:r>
      <w:r w:rsidRPr="00E13FBB">
        <w:rPr>
          <w:rFonts w:cs="Calibri"/>
          <w:sz w:val="20"/>
          <w:szCs w:val="20"/>
        </w:rPr>
        <w:t>Planejamento, Organização e Controle</w:t>
      </w:r>
      <w:r w:rsidRPr="00316D4F">
        <w:rPr>
          <w:rFonts w:cs="Calibri"/>
          <w:sz w:val="20"/>
          <w:szCs w:val="20"/>
        </w:rPr>
        <w:t>.</w:t>
      </w:r>
    </w:p>
    <w:p w14:paraId="575416CF" w14:textId="77777777" w:rsidR="0079414B" w:rsidRPr="00E13FB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E13FBB">
        <w:rPr>
          <w:rFonts w:cs="Calibri"/>
          <w:sz w:val="20"/>
          <w:szCs w:val="20"/>
        </w:rPr>
        <w:t xml:space="preserve"> ATITUDES: Iniciativa; </w:t>
      </w:r>
      <w:r>
        <w:rPr>
          <w:rFonts w:cs="Calibri"/>
          <w:sz w:val="20"/>
          <w:szCs w:val="20"/>
        </w:rPr>
        <w:t xml:space="preserve">Dinamismo, </w:t>
      </w:r>
      <w:r w:rsidRPr="00E13FBB">
        <w:rPr>
          <w:rFonts w:cs="Calibri"/>
          <w:sz w:val="20"/>
          <w:szCs w:val="20"/>
        </w:rPr>
        <w:t>Responsabilidade; Ética; Senso Crítico; Bom Relacionamento Interpessoal.</w:t>
      </w:r>
    </w:p>
    <w:p w14:paraId="4FFBE667" w14:textId="77777777" w:rsidR="00F50EA6" w:rsidRPr="00F50EA6" w:rsidRDefault="00D021D7" w:rsidP="00F50EA6">
      <w:pPr>
        <w:spacing w:after="0" w:line="240" w:lineRule="auto"/>
        <w:rPr>
          <w:rFonts w:eastAsia="Times New Roman"/>
          <w:color w:val="FF0000"/>
          <w:sz w:val="20"/>
          <w:szCs w:val="20"/>
          <w:lang w:eastAsia="pt-BR"/>
        </w:rPr>
      </w:pPr>
      <w:r>
        <w:rPr>
          <w:rFonts w:cs="Calibri"/>
          <w:color w:val="7F7F7F"/>
          <w:u w:val="single"/>
        </w:rPr>
        <w:t xml:space="preserve">SALÁRIO </w:t>
      </w:r>
      <w:r w:rsidR="0079414B" w:rsidRPr="003910CD">
        <w:rPr>
          <w:rFonts w:ascii="Arial" w:hAnsi="Arial" w:cs="Arial"/>
          <w:color w:val="FF0000"/>
          <w:sz w:val="24"/>
          <w:szCs w:val="24"/>
        </w:rPr>
        <w:tab/>
      </w:r>
      <w:r w:rsidR="00F50EA6" w:rsidRPr="00F50EA6">
        <w:rPr>
          <w:rFonts w:eastAsia="Times New Roman"/>
          <w:color w:val="FF0000"/>
          <w:sz w:val="20"/>
          <w:szCs w:val="20"/>
          <w:lang w:eastAsia="pt-BR"/>
        </w:rPr>
        <w:t>R$ 8.554,70</w:t>
      </w:r>
    </w:p>
    <w:p w14:paraId="0DC2EA24" w14:textId="77777777" w:rsidR="0079414B" w:rsidRPr="00A01BC8" w:rsidRDefault="0079414B" w:rsidP="00D021D7">
      <w:pPr>
        <w:widowControl w:val="0"/>
        <w:tabs>
          <w:tab w:val="left" w:pos="120"/>
        </w:tabs>
        <w:autoSpaceDE w:val="0"/>
        <w:autoSpaceDN w:val="0"/>
        <w:adjustRightInd w:val="0"/>
        <w:spacing w:before="216" w:after="0" w:line="240" w:lineRule="auto"/>
        <w:rPr>
          <w:rFonts w:cs="Calibri"/>
          <w:sz w:val="30"/>
          <w:szCs w:val="30"/>
        </w:rPr>
      </w:pPr>
      <w:r w:rsidRPr="003910CD">
        <w:rPr>
          <w:rFonts w:ascii="Arial" w:hAnsi="Arial" w:cs="Arial"/>
          <w:color w:val="FF0000"/>
          <w:sz w:val="24"/>
          <w:szCs w:val="24"/>
        </w:rPr>
        <w:tab/>
      </w:r>
      <w:r w:rsidRPr="00A01BC8">
        <w:rPr>
          <w:rFonts w:ascii="Arial" w:hAnsi="Arial" w:cs="Arial"/>
          <w:sz w:val="24"/>
          <w:szCs w:val="24"/>
        </w:rPr>
        <w:tab/>
      </w:r>
      <w:r w:rsidRPr="00A01BC8">
        <w:rPr>
          <w:rFonts w:cs="Calibri"/>
        </w:rPr>
        <w:t>PROVIMENTO:</w:t>
      </w:r>
      <w:r w:rsidRPr="00A01BC8">
        <w:rPr>
          <w:rFonts w:ascii="Arial" w:hAnsi="Arial" w:cs="Arial"/>
          <w:sz w:val="24"/>
          <w:szCs w:val="24"/>
        </w:rPr>
        <w:t xml:space="preserve"> </w:t>
      </w:r>
      <w:r w:rsidRPr="00A01BC8">
        <w:rPr>
          <w:rFonts w:ascii="Arial" w:hAnsi="Arial" w:cs="Arial"/>
          <w:sz w:val="24"/>
          <w:szCs w:val="24"/>
        </w:rPr>
        <w:tab/>
      </w:r>
      <w:r>
        <w:rPr>
          <w:rFonts w:cs="Calibri"/>
        </w:rPr>
        <w:t>Livre Provimento</w:t>
      </w:r>
    </w:p>
    <w:p w14:paraId="099D3010"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6E498624"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15ABF2FD"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00959A92"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06579188" w14:textId="77777777" w:rsidR="0079414B" w:rsidRDefault="0079414B" w:rsidP="005A02E2">
      <w:pPr>
        <w:widowControl w:val="0"/>
        <w:tabs>
          <w:tab w:val="left" w:pos="120"/>
          <w:tab w:val="left" w:pos="630"/>
        </w:tabs>
        <w:autoSpaceDE w:val="0"/>
        <w:autoSpaceDN w:val="0"/>
        <w:adjustRightInd w:val="0"/>
        <w:spacing w:before="70" w:after="0" w:line="240" w:lineRule="auto"/>
        <w:rPr>
          <w:rFonts w:cs="Calibri"/>
          <w:sz w:val="16"/>
          <w:szCs w:val="16"/>
          <w:u w:val="single"/>
        </w:rPr>
      </w:pPr>
    </w:p>
    <w:p w14:paraId="6876D49D"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1C777F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C51182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E18E543"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C202BA7"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937B09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87E3B5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DB7522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CD7319B"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696CAD2"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1EFA704"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1E71E4A"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A81F4EB"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69DB4E8"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B322ACF"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EA10AD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332A7496"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Chefe de Gabinete da Presidência</w:t>
      </w:r>
      <w:r>
        <w:rPr>
          <w:rFonts w:ascii="Arial" w:hAnsi="Arial" w:cs="Arial"/>
          <w:sz w:val="24"/>
          <w:szCs w:val="24"/>
        </w:rPr>
        <w:tab/>
      </w:r>
    </w:p>
    <w:p w14:paraId="7EC7703C"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4429B485"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Formação Superior</w:t>
      </w:r>
    </w:p>
    <w:p w14:paraId="0EFF1C93"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6BF7E71A"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2069B706" w14:textId="77777777" w:rsidR="0079414B" w:rsidRPr="009675F8" w:rsidRDefault="0079414B" w:rsidP="005A02E2">
      <w:pPr>
        <w:widowControl w:val="0"/>
        <w:tabs>
          <w:tab w:val="left" w:pos="90"/>
        </w:tabs>
        <w:autoSpaceDE w:val="0"/>
        <w:autoSpaceDN w:val="0"/>
        <w:adjustRightInd w:val="0"/>
        <w:spacing w:after="0" w:line="240" w:lineRule="auto"/>
        <w:rPr>
          <w:rFonts w:cs="Calibri"/>
          <w:sz w:val="24"/>
          <w:szCs w:val="24"/>
        </w:rPr>
      </w:pPr>
      <w:r>
        <w:rPr>
          <w:rFonts w:ascii="Arial" w:hAnsi="Arial" w:cs="Arial"/>
          <w:sz w:val="24"/>
          <w:szCs w:val="24"/>
        </w:rPr>
        <w:tab/>
      </w:r>
      <w:r w:rsidRPr="009675F8">
        <w:rPr>
          <w:rFonts w:cs="Arial"/>
          <w:sz w:val="20"/>
          <w:szCs w:val="20"/>
        </w:rPr>
        <w:t>P</w:t>
      </w:r>
      <w:r w:rsidRPr="009675F8">
        <w:rPr>
          <w:rFonts w:cs="Calibri"/>
          <w:sz w:val="20"/>
          <w:szCs w:val="20"/>
        </w:rPr>
        <w:t xml:space="preserve">lanejar, organizar, executar e supervisionar as atividades da Área </w:t>
      </w:r>
      <w:r>
        <w:rPr>
          <w:rFonts w:cs="Calibri"/>
          <w:sz w:val="20"/>
          <w:szCs w:val="20"/>
        </w:rPr>
        <w:t xml:space="preserve">Gabinete da Presidência </w:t>
      </w:r>
      <w:r w:rsidRPr="009675F8">
        <w:rPr>
          <w:rFonts w:cs="Calibri"/>
          <w:sz w:val="20"/>
          <w:szCs w:val="20"/>
        </w:rPr>
        <w:t>com base nas determinações de seu superior, fazendo cumprir as normas e instruções de serviços, com eficácia, o desenvolvimento das rotinas de trabalho.</w:t>
      </w:r>
    </w:p>
    <w:p w14:paraId="129F2E49"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r w:rsidRPr="009675F8">
        <w:rPr>
          <w:rFonts w:ascii="Arial" w:hAnsi="Arial" w:cs="Arial"/>
          <w:sz w:val="24"/>
          <w:szCs w:val="24"/>
        </w:rPr>
        <w:tab/>
      </w:r>
      <w:r w:rsidRPr="009675F8">
        <w:rPr>
          <w:rFonts w:cs="Calibri"/>
          <w:sz w:val="20"/>
          <w:szCs w:val="20"/>
        </w:rPr>
        <w:t>Coordenar e supervisionar o desenvolvimento das atividades dos servidores, processos e agenda do Gabinete, para garantir a boa qualidade dos trabalhos, bem como o cumprimento dos prazos.</w:t>
      </w:r>
    </w:p>
    <w:p w14:paraId="7FBF5678" w14:textId="77777777" w:rsidR="0079414B" w:rsidRDefault="0079414B" w:rsidP="005A02E2">
      <w:pPr>
        <w:widowControl w:val="0"/>
        <w:tabs>
          <w:tab w:val="left" w:pos="90"/>
        </w:tabs>
        <w:autoSpaceDE w:val="0"/>
        <w:autoSpaceDN w:val="0"/>
        <w:adjustRightInd w:val="0"/>
        <w:spacing w:before="100"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6A654362" w14:textId="77777777" w:rsidR="0079414B" w:rsidRPr="009675F8"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9675F8">
        <w:rPr>
          <w:rFonts w:cs="Calibri"/>
          <w:sz w:val="20"/>
          <w:szCs w:val="20"/>
        </w:rPr>
        <w:t>Assessorar o Presidente em todas as atividades desenvolvidas no Gabinete;</w:t>
      </w:r>
    </w:p>
    <w:p w14:paraId="49D7084D"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Coordenar e supervisionar o desenvolvimento das atividades dos servidores do Gabinete, para garantir a boa qualidade dos trabalhos, bem como o cumprimento dos prazos;</w:t>
      </w:r>
    </w:p>
    <w:p w14:paraId="59665BEC"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Distribuir processos e expedientes aos servidores lotados no Gabinete;</w:t>
      </w:r>
    </w:p>
    <w:p w14:paraId="46E1406E"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Controlar prazos em ofícios e mensagens expedidas, diligenciando quando necessária a reiteração dos mesmos;</w:t>
      </w:r>
    </w:p>
    <w:p w14:paraId="4A7191AE"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Providenciar as diárias/ajuda de custo e passagens da Presidência, Diretoria;</w:t>
      </w:r>
    </w:p>
    <w:p w14:paraId="01EE9243"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Representar o Presidente em reuniões técnicas ou administrativas, sempre que delegado por este;</w:t>
      </w:r>
    </w:p>
    <w:p w14:paraId="386DC3D8"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Organizar a agenda do Presidente</w:t>
      </w:r>
      <w:r>
        <w:rPr>
          <w:rFonts w:cs="Calibri"/>
          <w:sz w:val="20"/>
          <w:szCs w:val="20"/>
        </w:rPr>
        <w:t xml:space="preserve"> e da Diretoria</w:t>
      </w:r>
      <w:r w:rsidRPr="009675F8">
        <w:rPr>
          <w:rFonts w:cs="Calibri"/>
          <w:sz w:val="20"/>
          <w:szCs w:val="20"/>
        </w:rPr>
        <w:t>, selecionando as pessoas e/ou temas que exijam o despacho do mesmo;</w:t>
      </w:r>
    </w:p>
    <w:p w14:paraId="65FF1574"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Pr>
          <w:rFonts w:cs="Calibri"/>
          <w:sz w:val="20"/>
          <w:szCs w:val="20"/>
        </w:rPr>
        <w:t xml:space="preserve">Secretariar </w:t>
      </w:r>
      <w:r w:rsidRPr="009675F8">
        <w:rPr>
          <w:rFonts w:cs="Calibri"/>
          <w:sz w:val="20"/>
          <w:szCs w:val="20"/>
        </w:rPr>
        <w:t>a presidência nas reuniões do Conselho Diretor;</w:t>
      </w:r>
    </w:p>
    <w:p w14:paraId="05E6E7C6"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cs="Calibri"/>
          <w:sz w:val="20"/>
          <w:szCs w:val="20"/>
        </w:rPr>
        <w:tab/>
        <w:t>Acompanhar, analisar e emitir minuta de resposta para as correspondências encaminhadas Presidência do CAU/</w:t>
      </w:r>
      <w:r>
        <w:rPr>
          <w:rFonts w:cs="Calibri"/>
          <w:sz w:val="20"/>
          <w:szCs w:val="20"/>
        </w:rPr>
        <w:t>RJ</w:t>
      </w:r>
      <w:r w:rsidRPr="009675F8">
        <w:rPr>
          <w:rFonts w:cs="Calibri"/>
          <w:sz w:val="20"/>
          <w:szCs w:val="20"/>
        </w:rPr>
        <w:t>;</w:t>
      </w:r>
      <w:r w:rsidRPr="009675F8">
        <w:rPr>
          <w:rFonts w:ascii="Arial" w:hAnsi="Arial" w:cs="Arial"/>
          <w:sz w:val="24"/>
          <w:szCs w:val="24"/>
        </w:rPr>
        <w:t xml:space="preserve"> </w:t>
      </w:r>
      <w:proofErr w:type="gramStart"/>
      <w:r w:rsidRPr="009675F8">
        <w:rPr>
          <w:rFonts w:ascii="Arial" w:hAnsi="Arial" w:cs="Arial"/>
          <w:sz w:val="24"/>
          <w:szCs w:val="24"/>
        </w:rPr>
        <w:tab/>
      </w:r>
      <w:r w:rsidRPr="009675F8">
        <w:rPr>
          <w:rFonts w:cs="Calibri"/>
          <w:sz w:val="20"/>
          <w:szCs w:val="20"/>
        </w:rPr>
        <w:tab/>
        <w:t>Acompanhar e analisar</w:t>
      </w:r>
      <w:proofErr w:type="gramEnd"/>
      <w:r w:rsidRPr="009675F8">
        <w:rPr>
          <w:rFonts w:cs="Calibri"/>
          <w:sz w:val="20"/>
          <w:szCs w:val="20"/>
        </w:rPr>
        <w:t xml:space="preserve"> documentos protocolados endereçados à presidência</w:t>
      </w:r>
      <w:r>
        <w:rPr>
          <w:rFonts w:cs="Calibri"/>
          <w:sz w:val="20"/>
          <w:szCs w:val="20"/>
        </w:rPr>
        <w:t>;</w:t>
      </w:r>
    </w:p>
    <w:p w14:paraId="0656483D" w14:textId="77777777" w:rsidR="0079414B" w:rsidRPr="009675F8"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9675F8">
        <w:rPr>
          <w:rFonts w:ascii="Arial" w:hAnsi="Arial" w:cs="Arial"/>
          <w:sz w:val="24"/>
          <w:szCs w:val="24"/>
        </w:rPr>
        <w:tab/>
      </w:r>
      <w:r w:rsidRPr="009675F8">
        <w:rPr>
          <w:rFonts w:cs="Calibri"/>
          <w:sz w:val="20"/>
          <w:szCs w:val="20"/>
        </w:rPr>
        <w:t>Articular-se com o cerimonial de outros órgãos e Poderes, realizando contatos e visitas preliminares sempre que houver a participação da presidência do CAU/</w:t>
      </w:r>
      <w:r>
        <w:rPr>
          <w:rFonts w:cs="Calibri"/>
          <w:sz w:val="20"/>
          <w:szCs w:val="20"/>
        </w:rPr>
        <w:t xml:space="preserve">RJ </w:t>
      </w:r>
      <w:r w:rsidRPr="009675F8">
        <w:rPr>
          <w:rFonts w:cs="Calibri"/>
          <w:sz w:val="20"/>
          <w:szCs w:val="20"/>
        </w:rPr>
        <w:t>ou representante por ele indicado;</w:t>
      </w:r>
    </w:p>
    <w:p w14:paraId="371DED34"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9675F8">
        <w:rPr>
          <w:rFonts w:ascii="Arial" w:hAnsi="Arial" w:cs="Arial"/>
          <w:sz w:val="24"/>
          <w:szCs w:val="24"/>
        </w:rPr>
        <w:tab/>
      </w:r>
      <w:r w:rsidRPr="009675F8">
        <w:rPr>
          <w:rFonts w:cs="Calibri"/>
          <w:sz w:val="20"/>
          <w:szCs w:val="20"/>
        </w:rPr>
        <w:t xml:space="preserve">Elaborar e acompanhar a agenda de eventos internos e externos e a agenda das viagens do Presidente do CAU/BR ou do representante </w:t>
      </w:r>
      <w:r>
        <w:rPr>
          <w:rFonts w:cs="Calibri"/>
          <w:sz w:val="20"/>
          <w:szCs w:val="20"/>
        </w:rPr>
        <w:t>por ele indicado.</w:t>
      </w:r>
    </w:p>
    <w:p w14:paraId="1221C1B4"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3410D9C1" w14:textId="77777777" w:rsidR="0079414B" w:rsidRPr="00316D4F"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 xml:space="preserve"> </w:t>
      </w:r>
      <w:r w:rsidRPr="00316D4F">
        <w:rPr>
          <w:rFonts w:cs="Calibri"/>
          <w:sz w:val="20"/>
          <w:szCs w:val="20"/>
        </w:rPr>
        <w:t>CONHECIMENTOS: Rotinas de Gestão de Pessoas; Microsoft Office;</w:t>
      </w:r>
    </w:p>
    <w:p w14:paraId="057E7FE8" w14:textId="77777777" w:rsidR="0079414B" w:rsidRPr="00316D4F"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316D4F">
        <w:rPr>
          <w:rFonts w:cs="Calibri"/>
          <w:sz w:val="20"/>
          <w:szCs w:val="20"/>
        </w:rPr>
        <w:t xml:space="preserve"> HABILIDADES: Liderança e Gestão de Pessoas; Boa Comunicação Oral e Escrita; Elaboração de Relatórios Gerenciais; Planejamento,</w:t>
      </w:r>
    </w:p>
    <w:p w14:paraId="60FDA2FF" w14:textId="77777777" w:rsidR="0079414B" w:rsidRPr="00316D4F"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316D4F">
        <w:rPr>
          <w:rFonts w:cs="Calibri"/>
          <w:sz w:val="20"/>
          <w:szCs w:val="20"/>
        </w:rPr>
        <w:t xml:space="preserve"> Organização e Controle.</w:t>
      </w:r>
    </w:p>
    <w:p w14:paraId="7D6307EB" w14:textId="77777777" w:rsidR="0079414B" w:rsidRPr="00316D4F"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316D4F">
        <w:rPr>
          <w:rFonts w:cs="Calibri"/>
          <w:sz w:val="20"/>
          <w:szCs w:val="20"/>
        </w:rPr>
        <w:t xml:space="preserve"> ATITUDES: Dinamismo; Senso Crítico; Ética; Bom Relacionamento Interpessoal.</w:t>
      </w:r>
    </w:p>
    <w:p w14:paraId="5B33C92A"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1B031F8B" w14:textId="448D37CD" w:rsidR="0079414B" w:rsidRPr="009675F8" w:rsidRDefault="0079414B" w:rsidP="007C0D0D">
      <w:pPr>
        <w:spacing w:after="0" w:line="240" w:lineRule="auto"/>
        <w:rPr>
          <w:rFonts w:cs="Calibri"/>
          <w:sz w:val="30"/>
          <w:szCs w:val="30"/>
        </w:rPr>
      </w:pPr>
      <w:r>
        <w:rPr>
          <w:rFonts w:ascii="Arial" w:hAnsi="Arial" w:cs="Arial"/>
          <w:sz w:val="24"/>
          <w:szCs w:val="24"/>
        </w:rPr>
        <w:tab/>
      </w:r>
      <w:r w:rsidR="00D021D7">
        <w:rPr>
          <w:rFonts w:cs="Calibri"/>
          <w:color w:val="7F7F7F"/>
          <w:u w:val="single"/>
        </w:rPr>
        <w:t xml:space="preserve">SALÁRIO </w:t>
      </w:r>
      <w:r>
        <w:rPr>
          <w:rFonts w:ascii="Arial" w:hAnsi="Arial" w:cs="Arial"/>
          <w:sz w:val="24"/>
          <w:szCs w:val="24"/>
        </w:rPr>
        <w:tab/>
      </w:r>
      <w:r w:rsidR="007C0D0D" w:rsidRPr="00A17354">
        <w:rPr>
          <w:rFonts w:eastAsia="Times New Roman"/>
          <w:color w:val="FF0000"/>
          <w:sz w:val="20"/>
          <w:szCs w:val="20"/>
          <w:lang w:eastAsia="pt-BR"/>
        </w:rPr>
        <w:t>R$ 11.235,00</w:t>
      </w:r>
      <w:r w:rsidRPr="003910CD">
        <w:rPr>
          <w:rFonts w:ascii="Arial" w:hAnsi="Arial" w:cs="Arial"/>
          <w:color w:val="FF0000"/>
          <w:sz w:val="24"/>
          <w:szCs w:val="24"/>
        </w:rPr>
        <w:tab/>
      </w:r>
      <w:r w:rsidRPr="009675F8">
        <w:rPr>
          <w:rFonts w:cs="Calibri"/>
        </w:rPr>
        <w:t>PROVIMENTO:</w:t>
      </w:r>
      <w:r w:rsidRPr="009675F8">
        <w:rPr>
          <w:rFonts w:ascii="Arial" w:hAnsi="Arial" w:cs="Arial"/>
          <w:sz w:val="24"/>
          <w:szCs w:val="24"/>
        </w:rPr>
        <w:t xml:space="preserve"> </w:t>
      </w:r>
      <w:r w:rsidRPr="009675F8">
        <w:rPr>
          <w:rFonts w:ascii="Arial" w:hAnsi="Arial" w:cs="Arial"/>
          <w:sz w:val="24"/>
          <w:szCs w:val="24"/>
        </w:rPr>
        <w:tab/>
      </w:r>
      <w:r w:rsidRPr="009675F8">
        <w:rPr>
          <w:rFonts w:cs="Calibri"/>
        </w:rPr>
        <w:t>Livre Provimento</w:t>
      </w:r>
    </w:p>
    <w:p w14:paraId="61DDDC5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75B662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869B603"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A78698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874609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3AA5BE5"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9942E57"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4C2AAC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5B1D7E36"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Gerente Administrativo</w:t>
      </w:r>
      <w:r>
        <w:rPr>
          <w:rFonts w:ascii="Arial" w:hAnsi="Arial" w:cs="Arial"/>
          <w:sz w:val="24"/>
          <w:szCs w:val="24"/>
        </w:rPr>
        <w:tab/>
      </w:r>
    </w:p>
    <w:p w14:paraId="157FBE21" w14:textId="77777777" w:rsidR="00462CAD" w:rsidRDefault="0079414B" w:rsidP="00462CAD">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60ADA9AA" w14:textId="77777777" w:rsidR="0079414B" w:rsidRDefault="0079414B" w:rsidP="00462CAD">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6"/>
          <w:szCs w:val="26"/>
        </w:rPr>
      </w:pPr>
      <w:r>
        <w:rPr>
          <w:rFonts w:cs="Calibri"/>
          <w:color w:val="7F7F7F"/>
        </w:rPr>
        <w:t>ESCOLARIDADE</w:t>
      </w:r>
      <w:r w:rsidR="00462CAD">
        <w:rPr>
          <w:rFonts w:ascii="Arial" w:hAnsi="Arial" w:cs="Arial"/>
          <w:sz w:val="24"/>
          <w:szCs w:val="24"/>
        </w:rPr>
        <w:t xml:space="preserve"> </w:t>
      </w:r>
      <w:r>
        <w:rPr>
          <w:rFonts w:cs="Calibri"/>
          <w:color w:val="404040"/>
        </w:rPr>
        <w:t>Formação Superior em Administração; Economia; Gestão de Pessoas e RH. Desejável pós-graduação em Gestão Empresarial/Estratégia; Gestão de Pessoal; Planejamento e outras áreas afins.</w:t>
      </w:r>
    </w:p>
    <w:p w14:paraId="0152C903"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5FF61AEE"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sz w:val="29"/>
          <w:szCs w:val="29"/>
        </w:rPr>
      </w:pPr>
    </w:p>
    <w:p w14:paraId="7F74080E"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cs="Calibri"/>
          <w:color w:val="7F7F7F"/>
          <w:u w:val="single"/>
        </w:rPr>
        <w:t>DESCRIÇÃO SUMARIA</w:t>
      </w:r>
    </w:p>
    <w:p w14:paraId="21660676" w14:textId="77777777" w:rsidR="0079414B" w:rsidRPr="00C269B8"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C269B8">
        <w:rPr>
          <w:rFonts w:cs="Calibri"/>
          <w:sz w:val="20"/>
          <w:szCs w:val="20"/>
        </w:rPr>
        <w:t>Planejar, organizar e gerenciar todas as atividades da Área Administrativa com base nas determinações de seu superior, fazendo</w:t>
      </w:r>
      <w:r w:rsidR="00462CAD">
        <w:rPr>
          <w:rFonts w:cs="Calibri"/>
          <w:sz w:val="20"/>
          <w:szCs w:val="20"/>
        </w:rPr>
        <w:t xml:space="preserve"> </w:t>
      </w:r>
      <w:r w:rsidRPr="00C269B8">
        <w:rPr>
          <w:rFonts w:cs="Calibri"/>
          <w:sz w:val="20"/>
          <w:szCs w:val="20"/>
        </w:rPr>
        <w:t>cumprir as normas e instruções de serviços, com eficácia, o desenvolvimento das rotinas de trabalho.</w:t>
      </w:r>
    </w:p>
    <w:p w14:paraId="62129CA1" w14:textId="77777777" w:rsidR="0079414B" w:rsidRDefault="0079414B" w:rsidP="005A02E2">
      <w:pPr>
        <w:widowControl w:val="0"/>
        <w:tabs>
          <w:tab w:val="left" w:pos="90"/>
        </w:tabs>
        <w:autoSpaceDE w:val="0"/>
        <w:autoSpaceDN w:val="0"/>
        <w:adjustRightInd w:val="0"/>
        <w:spacing w:after="0" w:line="240" w:lineRule="auto"/>
        <w:rPr>
          <w:rFonts w:cs="Calibri"/>
          <w:color w:val="404040"/>
          <w:sz w:val="24"/>
          <w:szCs w:val="24"/>
        </w:rPr>
      </w:pPr>
    </w:p>
    <w:p w14:paraId="7F0FBC6D"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19BCB00A" w14:textId="7777777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456F0C">
        <w:rPr>
          <w:rFonts w:cs="Calibri"/>
          <w:sz w:val="20"/>
          <w:szCs w:val="20"/>
        </w:rPr>
        <w:t>Administrar os Recursos Humanos;</w:t>
      </w:r>
    </w:p>
    <w:p w14:paraId="76BA2EA5"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Administrar os benefícios indiretos;</w:t>
      </w:r>
    </w:p>
    <w:p w14:paraId="5F9C66ED"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Administrar o Patrimônio e Almoxarifado;</w:t>
      </w:r>
    </w:p>
    <w:p w14:paraId="0E257D06"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Administrar os Serviços Gerais;</w:t>
      </w:r>
    </w:p>
    <w:p w14:paraId="4F3A0A5F"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Administrar os contratos de Prestação de Serviços;</w:t>
      </w:r>
    </w:p>
    <w:p w14:paraId="00ACCB63"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e Garantir o acesso de colaboradores ao CAU;</w:t>
      </w:r>
    </w:p>
    <w:p w14:paraId="00034586"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Controlar e coordenar o acesso de terceiros às unidades do CAU;</w:t>
      </w:r>
    </w:p>
    <w:p w14:paraId="188ECDC5"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Conferir documentos e submeter à aprovação da Presidência do CAU, quando necessário;</w:t>
      </w:r>
    </w:p>
    <w:p w14:paraId="3978C45C"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Controlar, coordenar e garantir a transparência e a eficácia nos processos de compra do CAU BR, segundo a legislação </w:t>
      </w:r>
      <w:r>
        <w:rPr>
          <w:rFonts w:cs="Calibri"/>
          <w:sz w:val="20"/>
          <w:szCs w:val="20"/>
        </w:rPr>
        <w:tab/>
      </w:r>
      <w:r w:rsidRPr="00456F0C">
        <w:rPr>
          <w:rFonts w:cs="Calibri"/>
          <w:sz w:val="20"/>
          <w:szCs w:val="20"/>
        </w:rPr>
        <w:t>existente;</w:t>
      </w:r>
    </w:p>
    <w:p w14:paraId="6911DD62"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Coordenar/Participar da organização e otimização dos eventos (Plenárias, Comissões Permanentes, Comissões Especiais, </w:t>
      </w:r>
      <w:r>
        <w:rPr>
          <w:rFonts w:cs="Calibri"/>
          <w:sz w:val="20"/>
          <w:szCs w:val="20"/>
        </w:rPr>
        <w:tab/>
      </w:r>
      <w:r w:rsidRPr="00456F0C">
        <w:rPr>
          <w:rFonts w:cs="Calibri"/>
          <w:sz w:val="20"/>
          <w:szCs w:val="20"/>
        </w:rPr>
        <w:t>outros), em conjunto com a Secretaria Geral;</w:t>
      </w:r>
    </w:p>
    <w:p w14:paraId="6D66F475" w14:textId="0367D19E"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Coordenar/garantir o correto trâmite de documentação do CA</w:t>
      </w:r>
      <w:r>
        <w:rPr>
          <w:rFonts w:cs="Calibri"/>
          <w:sz w:val="20"/>
          <w:szCs w:val="20"/>
        </w:rPr>
        <w:t>U/RJ</w:t>
      </w:r>
      <w:r w:rsidRPr="00456F0C">
        <w:rPr>
          <w:rFonts w:cs="Calibri"/>
          <w:sz w:val="20"/>
          <w:szCs w:val="20"/>
        </w:rPr>
        <w:t xml:space="preserve"> com todos os arquitetos, universidades, unidades </w:t>
      </w:r>
      <w:r>
        <w:rPr>
          <w:rFonts w:cs="Calibri"/>
          <w:sz w:val="20"/>
          <w:szCs w:val="20"/>
        </w:rPr>
        <w:tab/>
      </w:r>
      <w:r w:rsidRPr="00456F0C">
        <w:rPr>
          <w:rFonts w:cs="Calibri"/>
          <w:sz w:val="20"/>
          <w:szCs w:val="20"/>
        </w:rPr>
        <w:t>relacionadas</w:t>
      </w:r>
      <w:r>
        <w:rPr>
          <w:rFonts w:cs="Calibri"/>
          <w:sz w:val="20"/>
          <w:szCs w:val="20"/>
        </w:rPr>
        <w:t xml:space="preserve"> </w:t>
      </w:r>
      <w:r w:rsidRPr="00456F0C">
        <w:rPr>
          <w:rFonts w:cs="Calibri"/>
          <w:sz w:val="20"/>
          <w:szCs w:val="20"/>
        </w:rPr>
        <w:t xml:space="preserve">(CAU/UF, IAB, FNA, ABEA, ASBEA, outras) e demais unidades (órgãos de fiscalização, empresas, sindicados, </w:t>
      </w:r>
      <w:r>
        <w:rPr>
          <w:rFonts w:cs="Calibri"/>
          <w:sz w:val="20"/>
          <w:szCs w:val="20"/>
        </w:rPr>
        <w:tab/>
      </w:r>
      <w:r w:rsidRPr="00456F0C">
        <w:rPr>
          <w:rFonts w:cs="Calibri"/>
          <w:sz w:val="20"/>
          <w:szCs w:val="20"/>
        </w:rPr>
        <w:t>fornecedores, etc.);</w:t>
      </w:r>
    </w:p>
    <w:p w14:paraId="21BD1003"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Pr>
          <w:rFonts w:cs="Calibri"/>
          <w:sz w:val="20"/>
          <w:szCs w:val="20"/>
        </w:rPr>
        <w:t>Revisar e i</w:t>
      </w:r>
      <w:r w:rsidRPr="00456F0C">
        <w:rPr>
          <w:rFonts w:cs="Calibri"/>
          <w:sz w:val="20"/>
          <w:szCs w:val="20"/>
        </w:rPr>
        <w:t>mplementar fluxos e processos;</w:t>
      </w:r>
    </w:p>
    <w:p w14:paraId="6D1BFEF5"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Pr>
          <w:rFonts w:cs="Calibri"/>
          <w:sz w:val="20"/>
          <w:szCs w:val="20"/>
        </w:rPr>
        <w:t xml:space="preserve">Revisar e </w:t>
      </w:r>
      <w:r w:rsidRPr="00456F0C">
        <w:rPr>
          <w:rFonts w:cs="Calibri"/>
          <w:sz w:val="20"/>
          <w:szCs w:val="20"/>
        </w:rPr>
        <w:t xml:space="preserve">implementar procedimentos e sistemas administrativos; </w:t>
      </w:r>
    </w:p>
    <w:p w14:paraId="6610DBD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Conduzir o processo de implantação de normas de qualidade;</w:t>
      </w:r>
    </w:p>
    <w:p w14:paraId="2FCF85A0"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Definir metas com os colaboradores e acompanhar e aperfeiçoar os fluxos de trabalho;</w:t>
      </w:r>
    </w:p>
    <w:p w14:paraId="47462AE2"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 xml:space="preserve">Definir procedimentos operacionais com as equipes, de modo a buscar um padrão de segurança e qualidade para a </w:t>
      </w:r>
      <w:r>
        <w:rPr>
          <w:rFonts w:cs="Calibri"/>
          <w:sz w:val="20"/>
          <w:szCs w:val="20"/>
        </w:rPr>
        <w:tab/>
        <w:t>execução das tarefas;</w:t>
      </w:r>
    </w:p>
    <w:p w14:paraId="69E7FF2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Promover a avaliação de desempenho dos funcionários;</w:t>
      </w:r>
    </w:p>
    <w:p w14:paraId="04359B2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Promover o treinamento e reciclagem dos funcionários;</w:t>
      </w:r>
    </w:p>
    <w:p w14:paraId="178EAC72"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Controlar os contratos dos fornecedores;</w:t>
      </w:r>
    </w:p>
    <w:p w14:paraId="577A5380"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Preparar relatórios mensais sobre RH, Patrimônio, Compr</w:t>
      </w:r>
      <w:r>
        <w:rPr>
          <w:rFonts w:cs="Calibri"/>
          <w:sz w:val="20"/>
          <w:szCs w:val="20"/>
        </w:rPr>
        <w:t>as, Segurança e Serviços Gerais.</w:t>
      </w:r>
    </w:p>
    <w:p w14:paraId="0AE23749" w14:textId="77777777" w:rsidR="0079414B" w:rsidRPr="00456F0C" w:rsidRDefault="0079414B" w:rsidP="005A02E2">
      <w:pPr>
        <w:widowControl w:val="0"/>
        <w:tabs>
          <w:tab w:val="left" w:pos="90"/>
        </w:tabs>
        <w:autoSpaceDE w:val="0"/>
        <w:autoSpaceDN w:val="0"/>
        <w:adjustRightInd w:val="0"/>
        <w:spacing w:after="0" w:line="240" w:lineRule="auto"/>
        <w:rPr>
          <w:rFonts w:cs="Calibri"/>
          <w:sz w:val="24"/>
          <w:szCs w:val="24"/>
        </w:rPr>
      </w:pPr>
    </w:p>
    <w:p w14:paraId="236FA092"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0C6FCB99" w14:textId="40E15405"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 xml:space="preserve"> </w:t>
      </w:r>
      <w:r w:rsidRPr="00161E4D">
        <w:rPr>
          <w:rFonts w:cs="Calibri"/>
          <w:sz w:val="20"/>
          <w:szCs w:val="20"/>
        </w:rPr>
        <w:t xml:space="preserve">CONHECIMENTOS: Administração Pública; Gestão Estratégica de Administração; Gestão de Pessoas; Planejamento </w:t>
      </w:r>
      <w:proofErr w:type="gramStart"/>
      <w:r>
        <w:rPr>
          <w:rFonts w:cs="Calibri"/>
          <w:sz w:val="20"/>
          <w:szCs w:val="20"/>
        </w:rPr>
        <w:tab/>
      </w:r>
      <w:r w:rsidRPr="00161E4D">
        <w:rPr>
          <w:rFonts w:cs="Calibri"/>
          <w:sz w:val="20"/>
          <w:szCs w:val="20"/>
        </w:rPr>
        <w:t>Estratégico</w:t>
      </w:r>
      <w:proofErr w:type="gramEnd"/>
      <w:r w:rsidRPr="00161E4D">
        <w:rPr>
          <w:rFonts w:cs="Calibri"/>
          <w:sz w:val="20"/>
          <w:szCs w:val="20"/>
        </w:rPr>
        <w:t>; Qualidade; Suprimentos e Logística; Microsoft Office.</w:t>
      </w:r>
    </w:p>
    <w:p w14:paraId="37E255CB" w14:textId="5D7C719A"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ab/>
      </w:r>
      <w:r w:rsidRPr="00161E4D">
        <w:rPr>
          <w:rFonts w:cs="Calibri"/>
          <w:sz w:val="20"/>
          <w:szCs w:val="20"/>
        </w:rPr>
        <w:t xml:space="preserve">HABILIDADES: Liderança e Gestão de Pessoas; Visão Sistêmica; Boa Comunicação; Objetividade; Foco no Resultado; </w:t>
      </w:r>
      <w:r>
        <w:rPr>
          <w:rFonts w:cs="Calibri"/>
          <w:sz w:val="20"/>
          <w:szCs w:val="20"/>
        </w:rPr>
        <w:tab/>
      </w:r>
      <w:r w:rsidRPr="00161E4D">
        <w:rPr>
          <w:rFonts w:cs="Calibri"/>
          <w:sz w:val="20"/>
          <w:szCs w:val="20"/>
        </w:rPr>
        <w:t>Mediação de</w:t>
      </w:r>
      <w:r>
        <w:rPr>
          <w:rFonts w:cs="Calibri"/>
          <w:sz w:val="20"/>
          <w:szCs w:val="20"/>
        </w:rPr>
        <w:t xml:space="preserve"> </w:t>
      </w:r>
      <w:r w:rsidR="00551A45">
        <w:rPr>
          <w:rFonts w:cs="Calibri"/>
          <w:sz w:val="20"/>
          <w:szCs w:val="20"/>
        </w:rPr>
        <w:t>C</w:t>
      </w:r>
      <w:r w:rsidRPr="00161E4D">
        <w:rPr>
          <w:rFonts w:cs="Calibri"/>
          <w:sz w:val="20"/>
          <w:szCs w:val="20"/>
        </w:rPr>
        <w:t xml:space="preserve">onflitos.  </w:t>
      </w:r>
    </w:p>
    <w:p w14:paraId="010222D8"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ATITUTES: Dinamismo; Espírito Empreendedor; Ética; Otimismo Motivacional; Inteligência Emocional; Bom Relacionamento </w:t>
      </w:r>
      <w:proofErr w:type="gramStart"/>
      <w:r>
        <w:rPr>
          <w:rFonts w:cs="Calibri"/>
          <w:sz w:val="20"/>
          <w:szCs w:val="20"/>
        </w:rPr>
        <w:tab/>
      </w:r>
      <w:r w:rsidRPr="00161E4D">
        <w:rPr>
          <w:rFonts w:cs="Calibri"/>
          <w:sz w:val="20"/>
          <w:szCs w:val="20"/>
        </w:rPr>
        <w:t>Interpessoal</w:t>
      </w:r>
      <w:proofErr w:type="gramEnd"/>
      <w:r w:rsidRPr="00161E4D">
        <w:rPr>
          <w:rFonts w:cs="Calibri"/>
          <w:sz w:val="20"/>
          <w:szCs w:val="20"/>
        </w:rPr>
        <w:t>; Discrição.</w:t>
      </w:r>
    </w:p>
    <w:p w14:paraId="49FF60A1"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652AE81D" w14:textId="54FB59A6" w:rsidR="00F50EA6" w:rsidRPr="00F50EA6" w:rsidRDefault="0079414B" w:rsidP="00F50EA6">
      <w:pPr>
        <w:spacing w:after="0" w:line="240" w:lineRule="auto"/>
        <w:rPr>
          <w:rFonts w:eastAsia="Times New Roman"/>
          <w:color w:val="000000"/>
          <w:lang w:eastAsia="pt-BR"/>
        </w:rPr>
      </w:pPr>
      <w:r>
        <w:rPr>
          <w:rFonts w:ascii="Arial" w:hAnsi="Arial" w:cs="Arial"/>
          <w:sz w:val="24"/>
          <w:szCs w:val="24"/>
        </w:rPr>
        <w:tab/>
      </w:r>
      <w:r w:rsidR="00D021D7">
        <w:rPr>
          <w:rFonts w:cs="Calibri"/>
          <w:color w:val="7F7F7F"/>
          <w:u w:val="single"/>
        </w:rPr>
        <w:t>SAL</w:t>
      </w:r>
      <w:r w:rsidR="00BB2AFC">
        <w:rPr>
          <w:rFonts w:cs="Calibri"/>
          <w:color w:val="7F7F7F"/>
          <w:u w:val="single"/>
        </w:rPr>
        <w:t>Á</w:t>
      </w:r>
      <w:r w:rsidR="00D021D7">
        <w:rPr>
          <w:rFonts w:cs="Calibri"/>
          <w:color w:val="7F7F7F"/>
          <w:u w:val="single"/>
        </w:rPr>
        <w:t xml:space="preserve">RIO </w:t>
      </w:r>
      <w:r w:rsidRPr="003910CD">
        <w:rPr>
          <w:rFonts w:ascii="Arial" w:hAnsi="Arial" w:cs="Arial"/>
          <w:color w:val="FF0000"/>
          <w:sz w:val="24"/>
          <w:szCs w:val="24"/>
        </w:rPr>
        <w:tab/>
      </w:r>
      <w:r w:rsidR="007C0D0D" w:rsidRPr="00A17354">
        <w:rPr>
          <w:rFonts w:eastAsia="Times New Roman"/>
          <w:color w:val="FF0000"/>
          <w:sz w:val="20"/>
          <w:szCs w:val="20"/>
          <w:lang w:eastAsia="pt-BR"/>
        </w:rPr>
        <w:t>R$ 11.235,00</w:t>
      </w:r>
    </w:p>
    <w:p w14:paraId="3A178DDB" w14:textId="77777777" w:rsidR="0079414B" w:rsidRDefault="0079414B" w:rsidP="00D021D7">
      <w:pPr>
        <w:widowControl w:val="0"/>
        <w:tabs>
          <w:tab w:val="left" w:pos="90"/>
        </w:tabs>
        <w:autoSpaceDE w:val="0"/>
        <w:autoSpaceDN w:val="0"/>
        <w:adjustRightInd w:val="0"/>
        <w:spacing w:before="1" w:after="0" w:line="240" w:lineRule="auto"/>
        <w:rPr>
          <w:rFonts w:ascii="Arial" w:hAnsi="Arial" w:cs="Arial"/>
          <w:sz w:val="24"/>
          <w:szCs w:val="24"/>
        </w:rPr>
      </w:pPr>
      <w:r w:rsidRPr="003910CD">
        <w:rPr>
          <w:rFonts w:ascii="Arial" w:hAnsi="Arial" w:cs="Arial"/>
          <w:color w:val="FF0000"/>
          <w:sz w:val="24"/>
          <w:szCs w:val="24"/>
        </w:rPr>
        <w:tab/>
      </w:r>
      <w:r w:rsidRPr="009675F8">
        <w:rPr>
          <w:rFonts w:ascii="Arial" w:hAnsi="Arial" w:cs="Arial"/>
          <w:sz w:val="24"/>
          <w:szCs w:val="24"/>
        </w:rPr>
        <w:tab/>
      </w:r>
      <w:r w:rsidRPr="009675F8">
        <w:rPr>
          <w:rFonts w:cs="Calibri"/>
        </w:rPr>
        <w:t>PROVIMENTO:</w:t>
      </w:r>
      <w:r w:rsidRPr="009675F8">
        <w:rPr>
          <w:rFonts w:ascii="Arial" w:hAnsi="Arial" w:cs="Arial"/>
          <w:sz w:val="24"/>
          <w:szCs w:val="24"/>
        </w:rPr>
        <w:t xml:space="preserve"> </w:t>
      </w:r>
      <w:r w:rsidRPr="009675F8">
        <w:rPr>
          <w:rFonts w:ascii="Arial" w:hAnsi="Arial" w:cs="Arial"/>
          <w:sz w:val="24"/>
          <w:szCs w:val="24"/>
        </w:rPr>
        <w:tab/>
      </w:r>
      <w:r w:rsidRPr="009675F8">
        <w:rPr>
          <w:rFonts w:cs="Calibri"/>
        </w:rPr>
        <w:t>Livre Provimento</w:t>
      </w:r>
      <w:r w:rsidRPr="00456F0C">
        <w:rPr>
          <w:rFonts w:ascii="Arial" w:hAnsi="Arial" w:cs="Arial"/>
          <w:sz w:val="24"/>
          <w:szCs w:val="24"/>
        </w:rPr>
        <w:tab/>
      </w:r>
    </w:p>
    <w:p w14:paraId="34A9E4EC" w14:textId="77777777" w:rsidR="00D021D7" w:rsidRDefault="00D021D7" w:rsidP="005A02E2">
      <w:pPr>
        <w:widowControl w:val="0"/>
        <w:tabs>
          <w:tab w:val="right" w:pos="11085"/>
        </w:tabs>
        <w:autoSpaceDE w:val="0"/>
        <w:autoSpaceDN w:val="0"/>
        <w:adjustRightInd w:val="0"/>
        <w:spacing w:after="0" w:line="240" w:lineRule="auto"/>
        <w:rPr>
          <w:rFonts w:cs="Calibri"/>
          <w:color w:val="7F7F7F"/>
          <w:sz w:val="40"/>
          <w:szCs w:val="40"/>
          <w:u w:val="single"/>
        </w:rPr>
      </w:pPr>
    </w:p>
    <w:p w14:paraId="74C00DD1" w14:textId="77777777" w:rsidR="0079414B" w:rsidRDefault="0079414B" w:rsidP="005A02E2">
      <w:pPr>
        <w:widowControl w:val="0"/>
        <w:tabs>
          <w:tab w:val="right" w:pos="11085"/>
        </w:tabs>
        <w:autoSpaceDE w:val="0"/>
        <w:autoSpaceDN w:val="0"/>
        <w:adjustRightInd w:val="0"/>
        <w:spacing w:after="0" w:line="240" w:lineRule="auto"/>
        <w:rPr>
          <w:rFonts w:cs="Calibri"/>
          <w:color w:val="7F7F7F"/>
          <w:sz w:val="52"/>
          <w:szCs w:val="52"/>
          <w:u w:val="single"/>
        </w:rPr>
      </w:pPr>
      <w:r>
        <w:rPr>
          <w:rFonts w:cs="Calibri"/>
          <w:color w:val="7F7F7F"/>
          <w:sz w:val="40"/>
          <w:szCs w:val="40"/>
          <w:u w:val="single"/>
        </w:rPr>
        <w:lastRenderedPageBreak/>
        <w:t>DESCRIÇÃO DE CARGO</w:t>
      </w:r>
    </w:p>
    <w:p w14:paraId="06DF1433"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Pr>
          <w:rFonts w:cs="Calibri"/>
          <w:b/>
          <w:bCs/>
          <w:color w:val="404040"/>
          <w:sz w:val="28"/>
          <w:szCs w:val="28"/>
        </w:rPr>
        <w:t>Gerente de Fiscalização</w:t>
      </w:r>
      <w:r>
        <w:rPr>
          <w:rFonts w:ascii="Arial" w:hAnsi="Arial" w:cs="Arial"/>
          <w:sz w:val="24"/>
          <w:szCs w:val="24"/>
        </w:rPr>
        <w:tab/>
      </w:r>
    </w:p>
    <w:p w14:paraId="37169303"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7812B38D"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Formação Superior em Arquitetura e Urbanismo, desejada especialização em gestão</w:t>
      </w:r>
    </w:p>
    <w:p w14:paraId="007F23C9"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288C775D"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2FCBFE1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456F0C">
        <w:rPr>
          <w:rFonts w:cs="Calibri"/>
          <w:sz w:val="20"/>
          <w:szCs w:val="20"/>
        </w:rPr>
        <w:t xml:space="preserve">Planejar, organizar e </w:t>
      </w:r>
      <w:r>
        <w:rPr>
          <w:rFonts w:cs="Calibri"/>
          <w:sz w:val="20"/>
          <w:szCs w:val="20"/>
        </w:rPr>
        <w:t>gerenciar</w:t>
      </w:r>
      <w:r w:rsidRPr="00456F0C">
        <w:rPr>
          <w:rFonts w:cs="Calibri"/>
          <w:sz w:val="20"/>
          <w:szCs w:val="20"/>
        </w:rPr>
        <w:t xml:space="preserve"> as atividades da Área </w:t>
      </w:r>
      <w:r>
        <w:rPr>
          <w:rFonts w:cs="Calibri"/>
          <w:sz w:val="20"/>
          <w:szCs w:val="20"/>
        </w:rPr>
        <w:t xml:space="preserve">de Fiscalização </w:t>
      </w:r>
      <w:r w:rsidRPr="00456F0C">
        <w:rPr>
          <w:rFonts w:cs="Calibri"/>
          <w:sz w:val="20"/>
          <w:szCs w:val="20"/>
        </w:rPr>
        <w:t>com base nas determinações de seu superior, fazendo cumprir as normas e instruções de serviços, com eficácia, o desenvolvimento das rotinas de trabalho.</w:t>
      </w:r>
    </w:p>
    <w:p w14:paraId="3FE0368D"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17998E2A"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456F0C">
        <w:rPr>
          <w:rFonts w:cs="Calibri"/>
          <w:sz w:val="20"/>
          <w:szCs w:val="20"/>
        </w:rPr>
        <w:t xml:space="preserve">Planejar, coordenar e supervisionar as atividades </w:t>
      </w:r>
      <w:r>
        <w:rPr>
          <w:rFonts w:cs="Calibri"/>
          <w:sz w:val="20"/>
          <w:szCs w:val="20"/>
        </w:rPr>
        <w:t>da Gerência de Fiscalização;</w:t>
      </w:r>
      <w:r w:rsidRPr="00456F0C">
        <w:rPr>
          <w:rFonts w:cs="Calibri"/>
          <w:sz w:val="20"/>
          <w:szCs w:val="20"/>
        </w:rPr>
        <w:t xml:space="preserve"> </w:t>
      </w:r>
    </w:p>
    <w:p w14:paraId="78EF8F43"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Analisar, instruir, informar e propor fiscalização em razão de instrução interna ou denúncia, de modo a apurar a regularidade de registro </w:t>
      </w:r>
      <w:r>
        <w:rPr>
          <w:rFonts w:cs="Calibri"/>
          <w:sz w:val="20"/>
          <w:szCs w:val="20"/>
        </w:rPr>
        <w:tab/>
        <w:t xml:space="preserve">e de atuação de empresas, de profissionais e outras instituições com atividades profissionais jurisdicionadas ao CAU/RJ.                               </w:t>
      </w:r>
    </w:p>
    <w:p w14:paraId="1957EB6A"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Analisar e instruir processos, bem como prestar assessoramento técnico às comissões especializadas, tendo por base conhecimentos </w:t>
      </w:r>
      <w:r>
        <w:rPr>
          <w:rFonts w:cs="Calibri"/>
          <w:sz w:val="20"/>
          <w:szCs w:val="20"/>
        </w:rPr>
        <w:tab/>
        <w:t>profissionais da sua área de formação e especialização;</w:t>
      </w:r>
    </w:p>
    <w:p w14:paraId="5CEEEE8A"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Gerenciar as equipes de fiscalização para otimização de seus trabalhos de apuração.</w:t>
      </w:r>
    </w:p>
    <w:p w14:paraId="55420457"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Planejar as ações de fiscalização tendo por base as normas do CAU/BR e do CAU/RJ, instruções das Comissões e decisões do Plenário.</w:t>
      </w:r>
    </w:p>
    <w:p w14:paraId="60AD6022"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Colaborar na elaboração de normas de fiscalização no âmbito da comissão especializada, e prestar gerenciamento e orientação às atividades de fiscalização.</w:t>
      </w:r>
    </w:p>
    <w:p w14:paraId="764DF31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Participar de depoimentos de empresas, profissionais visando a à instrução processual decorrente de ação fiscalizatória. </w:t>
      </w:r>
    </w:p>
    <w:p w14:paraId="27735AB3"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Buscar a efetivação das decisões emanadas das reuniões de Comissão, orientando os diversos setores internos e equipes de fiscalização.</w:t>
      </w:r>
    </w:p>
    <w:p w14:paraId="0F6B586D"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Prestar assessoramento técnico aos coordenadores, orientadores e conselheiros.</w:t>
      </w:r>
    </w:p>
    <w:p w14:paraId="242C0772"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Orientar tecnicamente profissionais e empresas e o público em geral acerca da legislação profissional e normas vigentes.</w:t>
      </w:r>
    </w:p>
    <w:p w14:paraId="48265C9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Elaborar e corrigir pautas e súmulas de reuniões promovidas pelas comissões especializadas.</w:t>
      </w:r>
    </w:p>
    <w:p w14:paraId="02BA9481"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Assessorar ou participar de grupos de estudo, grupos de trabalho, bem como prestar assessoramento</w:t>
      </w:r>
      <w:r w:rsidR="00462CAD">
        <w:rPr>
          <w:rFonts w:cs="Calibri"/>
          <w:sz w:val="20"/>
          <w:szCs w:val="20"/>
        </w:rPr>
        <w:t xml:space="preserve"> técnico à diversos setores do </w:t>
      </w:r>
      <w:r>
        <w:rPr>
          <w:rFonts w:cs="Calibri"/>
          <w:sz w:val="20"/>
          <w:szCs w:val="20"/>
        </w:rPr>
        <w:t>CAU/RJ;</w:t>
      </w:r>
    </w:p>
    <w:p w14:paraId="4ADFBA3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Buscar a implementação de decisões emanadas das reuniões de Comissão, orientando os diversos setores internos, profissionais e</w:t>
      </w:r>
      <w:r w:rsidR="00462CAD">
        <w:rPr>
          <w:rFonts w:cs="Calibri"/>
          <w:sz w:val="20"/>
          <w:szCs w:val="20"/>
        </w:rPr>
        <w:t xml:space="preserve"> </w:t>
      </w:r>
      <w:r>
        <w:rPr>
          <w:rFonts w:cs="Calibri"/>
          <w:sz w:val="20"/>
          <w:szCs w:val="20"/>
        </w:rPr>
        <w:t>empresas jurisdicionadas ao CAU/RJ;</w:t>
      </w:r>
    </w:p>
    <w:p w14:paraId="03F7569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Analisar projetos de leis municipais, estaduais e federais que disponham sobre atividades técnicas dou profissionais no âmbito das atividades ju</w:t>
      </w:r>
      <w:r w:rsidR="00462CAD">
        <w:rPr>
          <w:rFonts w:cs="Calibri"/>
          <w:sz w:val="20"/>
          <w:szCs w:val="20"/>
        </w:rPr>
        <w:t xml:space="preserve">risdicionadas ao </w:t>
      </w:r>
      <w:r>
        <w:rPr>
          <w:rFonts w:cs="Calibri"/>
          <w:sz w:val="20"/>
          <w:szCs w:val="20"/>
        </w:rPr>
        <w:t>CAU/RJ;</w:t>
      </w:r>
    </w:p>
    <w:p w14:paraId="42C135A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Distribuir, orientar, conferir e supervisionar o trabalho dos Analistas Técnicos e Agentes de Fiscalização e Assistentes Técnicos;</w:t>
      </w:r>
    </w:p>
    <w:p w14:paraId="0933D888"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Gerenciar a avaliação das tarefas e desempenho dos auxiliares.</w:t>
      </w:r>
    </w:p>
    <w:p w14:paraId="250687DD"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r>
      <w:r w:rsidRPr="00456F0C">
        <w:rPr>
          <w:rFonts w:cs="Calibri"/>
          <w:sz w:val="20"/>
          <w:szCs w:val="20"/>
        </w:rPr>
        <w:t xml:space="preserve">Propor normativas e participar dos grupos de trabalho de desenvolvimento da web; </w:t>
      </w:r>
    </w:p>
    <w:p w14:paraId="0696F471" w14:textId="57C9154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Prover o desenvolvimento de processos gerenciais, no âmbito do</w:t>
      </w:r>
      <w:r>
        <w:rPr>
          <w:rFonts w:cs="Calibri"/>
          <w:sz w:val="20"/>
          <w:szCs w:val="20"/>
        </w:rPr>
        <w:t xml:space="preserve"> </w:t>
      </w:r>
      <w:r w:rsidRPr="00456F0C">
        <w:rPr>
          <w:rFonts w:cs="Calibri"/>
          <w:sz w:val="20"/>
          <w:szCs w:val="20"/>
        </w:rPr>
        <w:t>CAU</w:t>
      </w:r>
      <w:r>
        <w:rPr>
          <w:rFonts w:cs="Calibri"/>
          <w:sz w:val="20"/>
          <w:szCs w:val="20"/>
        </w:rPr>
        <w:t>/RJ</w:t>
      </w:r>
      <w:r w:rsidRPr="00456F0C">
        <w:rPr>
          <w:rFonts w:cs="Calibri"/>
          <w:sz w:val="20"/>
          <w:szCs w:val="20"/>
        </w:rPr>
        <w:t>, com a finalidade de disponibilizar informações atualizadas,</w:t>
      </w:r>
      <w:r>
        <w:rPr>
          <w:rFonts w:cs="Calibri"/>
          <w:sz w:val="20"/>
          <w:szCs w:val="20"/>
        </w:rPr>
        <w:t xml:space="preserve"> </w:t>
      </w:r>
      <w:r w:rsidRPr="00456F0C">
        <w:rPr>
          <w:rFonts w:cs="Calibri"/>
          <w:sz w:val="20"/>
          <w:szCs w:val="20"/>
        </w:rPr>
        <w:t xml:space="preserve">íntegras e com confidencialidade aos usuários; </w:t>
      </w:r>
    </w:p>
    <w:p w14:paraId="682C4DA5"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Supervisionar e coordenar a produção, aquisição, uso, tramitação, disseminação, recuperação, armazenamento, classificação, avaliação,</w:t>
      </w:r>
      <w:r>
        <w:rPr>
          <w:rFonts w:ascii="Arial" w:hAnsi="Arial" w:cs="Arial"/>
          <w:sz w:val="24"/>
          <w:szCs w:val="24"/>
        </w:rPr>
        <w:t xml:space="preserve"> </w:t>
      </w:r>
      <w:r w:rsidRPr="00456F0C">
        <w:rPr>
          <w:rFonts w:cs="Calibri"/>
          <w:sz w:val="20"/>
          <w:szCs w:val="20"/>
        </w:rPr>
        <w:t>segurança e comun</w:t>
      </w:r>
      <w:r>
        <w:rPr>
          <w:rFonts w:cs="Calibri"/>
          <w:sz w:val="20"/>
          <w:szCs w:val="20"/>
        </w:rPr>
        <w:t>icação da informação no CAU/RJ</w:t>
      </w:r>
      <w:r w:rsidRPr="00456F0C">
        <w:rPr>
          <w:rFonts w:cs="Calibri"/>
          <w:sz w:val="20"/>
          <w:szCs w:val="20"/>
        </w:rPr>
        <w:t xml:space="preserve">; </w:t>
      </w:r>
    </w:p>
    <w:p w14:paraId="06AB8E6F" w14:textId="58421C4F"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Planejar, definir e acompanhar a execução das estratégias para a gestão do conhecimento, propondo a realização e o desenvolvimento</w:t>
      </w:r>
      <w:r>
        <w:rPr>
          <w:rFonts w:cs="Calibri"/>
          <w:sz w:val="20"/>
          <w:szCs w:val="20"/>
        </w:rPr>
        <w:t xml:space="preserve"> </w:t>
      </w:r>
      <w:r w:rsidRPr="00456F0C">
        <w:rPr>
          <w:rFonts w:cs="Calibri"/>
          <w:sz w:val="20"/>
          <w:szCs w:val="20"/>
        </w:rPr>
        <w:t>de suas práticas</w:t>
      </w:r>
      <w:r>
        <w:rPr>
          <w:rFonts w:cs="Calibri"/>
          <w:sz w:val="20"/>
          <w:szCs w:val="20"/>
        </w:rPr>
        <w:t>;</w:t>
      </w:r>
    </w:p>
    <w:p w14:paraId="7E83E37B"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Coordenar as equipes de trabalho na realização das atividades da Unidade e cumprimentos das metas do planejamento estratégico do</w:t>
      </w:r>
      <w:r w:rsidR="00462CAD">
        <w:rPr>
          <w:rFonts w:cs="Calibri"/>
          <w:sz w:val="20"/>
          <w:szCs w:val="20"/>
        </w:rPr>
        <w:t xml:space="preserve"> </w:t>
      </w:r>
      <w:r>
        <w:rPr>
          <w:rFonts w:cs="Calibri"/>
          <w:sz w:val="20"/>
          <w:szCs w:val="20"/>
        </w:rPr>
        <w:t>CAU/RJ.</w:t>
      </w:r>
    </w:p>
    <w:p w14:paraId="24BAD780" w14:textId="7B44E28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O Gerente de Fiscalização possui também as atribuições de Agente de Fiscalização, compreendidas em fiscalizar o exercício profissional de pessoas físicas e jurídicas, públicas ou afins, em campos de atuação jurisdicionados ao CAU/RJ em todo o Estado do Rio de Janeiro, planejando, orientando e supervisionando o pessoal de apoio.</w:t>
      </w:r>
    </w:p>
    <w:p w14:paraId="2EEA200B" w14:textId="77777777" w:rsidR="0079414B" w:rsidRPr="00015C82"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Pr>
          <w:rFonts w:cs="Arial"/>
          <w:sz w:val="20"/>
          <w:szCs w:val="20"/>
        </w:rPr>
        <w:t>Elaborar relatórios técnicos de gestão semestrais e anuais e mensal dos indicadores de desempenho das equipes;</w:t>
      </w:r>
    </w:p>
    <w:p w14:paraId="66DC17F7"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Supervisionar a GEO- tecnologia no cumprimento da missão institucional do</w:t>
      </w:r>
      <w:r>
        <w:rPr>
          <w:rFonts w:cs="Calibri"/>
          <w:sz w:val="20"/>
          <w:szCs w:val="20"/>
        </w:rPr>
        <w:t xml:space="preserve"> </w:t>
      </w:r>
      <w:r w:rsidRPr="00456F0C">
        <w:rPr>
          <w:rFonts w:cs="Calibri"/>
          <w:sz w:val="20"/>
          <w:szCs w:val="20"/>
        </w:rPr>
        <w:t>CAU</w:t>
      </w:r>
      <w:r>
        <w:rPr>
          <w:rFonts w:cs="Calibri"/>
          <w:sz w:val="20"/>
          <w:szCs w:val="20"/>
        </w:rPr>
        <w:t>/RJ.</w:t>
      </w:r>
    </w:p>
    <w:p w14:paraId="249053FF"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456F0C">
        <w:rPr>
          <w:rFonts w:cs="Calibri"/>
          <w:sz w:val="20"/>
          <w:szCs w:val="20"/>
        </w:rPr>
        <w:t>Planejar, coordenar e supervisionar</w:t>
      </w:r>
      <w:r>
        <w:rPr>
          <w:rFonts w:cs="Calibri"/>
          <w:sz w:val="20"/>
          <w:szCs w:val="20"/>
        </w:rPr>
        <w:t xml:space="preserve"> a gestão</w:t>
      </w:r>
      <w:r w:rsidRPr="00B11D0D">
        <w:rPr>
          <w:rFonts w:cs="Calibri"/>
          <w:sz w:val="20"/>
          <w:szCs w:val="20"/>
        </w:rPr>
        <w:t xml:space="preserve"> </w:t>
      </w:r>
      <w:r>
        <w:rPr>
          <w:rFonts w:cs="Calibri"/>
          <w:sz w:val="20"/>
          <w:szCs w:val="20"/>
        </w:rPr>
        <w:t>do SICCAU, em conjunto com a Gerencia Técnica.</w:t>
      </w:r>
    </w:p>
    <w:p w14:paraId="4FF31B6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4"/>
          <w:szCs w:val="24"/>
        </w:rPr>
        <w:tab/>
      </w:r>
      <w:r>
        <w:rPr>
          <w:rFonts w:cs="Calibri"/>
          <w:sz w:val="20"/>
          <w:szCs w:val="20"/>
        </w:rPr>
        <w:t>Definir metas com os colaboradores e acompanhar e aperfeiçoar os fluxos de trabalho;</w:t>
      </w:r>
    </w:p>
    <w:p w14:paraId="3C6E257D"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 xml:space="preserve">Definir procedimentos operacionais com as equipes, de modo a buscar um padrão de segurança e qualidade para a         </w:t>
      </w:r>
      <w:r>
        <w:rPr>
          <w:rFonts w:cs="Calibri"/>
          <w:sz w:val="20"/>
          <w:szCs w:val="20"/>
        </w:rPr>
        <w:tab/>
        <w:t>execução das tarefas;</w:t>
      </w:r>
    </w:p>
    <w:p w14:paraId="68A110A9"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r>
        <w:rPr>
          <w:rFonts w:cs="Calibri"/>
          <w:sz w:val="20"/>
          <w:szCs w:val="20"/>
        </w:rPr>
        <w:lastRenderedPageBreak/>
        <w:tab/>
        <w:t>Realizar as demais tarefas inerentes à função.</w:t>
      </w:r>
    </w:p>
    <w:p w14:paraId="060924F3" w14:textId="77777777" w:rsidR="0079414B"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7DB33EE"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1F63E709"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161E4D">
        <w:rPr>
          <w:rFonts w:cs="Calibri"/>
          <w:sz w:val="20"/>
          <w:szCs w:val="20"/>
        </w:rPr>
        <w:t>CONHECIMENTOS: Administração Pública; Planejamento Estratégico; Técnicas de Gestão e Liderança; Microsoft</w:t>
      </w:r>
    </w:p>
    <w:p w14:paraId="56A3193D"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w:t>
      </w:r>
      <w:r w:rsidRPr="00161E4D">
        <w:rPr>
          <w:rFonts w:cs="Calibri"/>
          <w:sz w:val="20"/>
          <w:szCs w:val="20"/>
        </w:rPr>
        <w:t xml:space="preserve"> Office</w:t>
      </w:r>
      <w:r>
        <w:rPr>
          <w:rFonts w:cs="Calibri"/>
          <w:sz w:val="20"/>
          <w:szCs w:val="20"/>
        </w:rPr>
        <w:t xml:space="preserve">; </w:t>
      </w:r>
      <w:r w:rsidRPr="00161E4D">
        <w:rPr>
          <w:rFonts w:cs="Calibri"/>
          <w:sz w:val="20"/>
          <w:szCs w:val="20"/>
        </w:rPr>
        <w:t>Legislação das Profissões Regulamentas e específica; Gestão/Legislação de Arquitetura e Urbanismo</w:t>
      </w:r>
      <w:r>
        <w:rPr>
          <w:rFonts w:cs="Calibri"/>
          <w:sz w:val="20"/>
          <w:szCs w:val="20"/>
        </w:rPr>
        <w:t>.</w:t>
      </w:r>
    </w:p>
    <w:p w14:paraId="4A0C1240"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HABILIDADES: Liderança e Gestão de Pessoas; Visão Sistêmica; Objetividade; Foco em Resultado.</w:t>
      </w:r>
    </w:p>
    <w:p w14:paraId="4C24F9F7"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ATITUDES: Ética; Otimismo Motivacional; Inteligência Emocional; Bom Relacionamento Interpessoal; Discrição.</w:t>
      </w:r>
    </w:p>
    <w:p w14:paraId="419654F8" w14:textId="77777777" w:rsidR="00D021D7" w:rsidRDefault="0079414B" w:rsidP="005A02E2">
      <w:pPr>
        <w:widowControl w:val="0"/>
        <w:tabs>
          <w:tab w:val="left" w:pos="90"/>
        </w:tabs>
        <w:autoSpaceDE w:val="0"/>
        <w:autoSpaceDN w:val="0"/>
        <w:adjustRightInd w:val="0"/>
        <w:spacing w:before="1" w:after="0" w:line="240" w:lineRule="auto"/>
        <w:rPr>
          <w:rFonts w:ascii="Arial" w:hAnsi="Arial" w:cs="Arial"/>
          <w:sz w:val="24"/>
          <w:szCs w:val="24"/>
        </w:rPr>
      </w:pPr>
      <w:r>
        <w:rPr>
          <w:rFonts w:ascii="Arial" w:hAnsi="Arial" w:cs="Arial"/>
          <w:sz w:val="24"/>
          <w:szCs w:val="24"/>
        </w:rPr>
        <w:tab/>
      </w:r>
    </w:p>
    <w:p w14:paraId="3F467893" w14:textId="77777777" w:rsidR="00A17354" w:rsidRPr="00A17354" w:rsidRDefault="00D021D7" w:rsidP="00A17354">
      <w:pPr>
        <w:spacing w:after="0" w:line="240" w:lineRule="auto"/>
        <w:rPr>
          <w:rFonts w:eastAsia="Times New Roman"/>
          <w:color w:val="000000"/>
          <w:lang w:eastAsia="pt-BR"/>
        </w:rPr>
      </w:pPr>
      <w:r>
        <w:rPr>
          <w:rFonts w:cs="Calibri"/>
          <w:color w:val="7F7F7F"/>
          <w:u w:val="single"/>
        </w:rPr>
        <w:t xml:space="preserve">SALÁRIO </w:t>
      </w:r>
      <w:r w:rsidR="0079414B" w:rsidRPr="005A64BE">
        <w:rPr>
          <w:rFonts w:ascii="Arial" w:hAnsi="Arial" w:cs="Arial"/>
          <w:color w:val="FF0000"/>
          <w:sz w:val="24"/>
          <w:szCs w:val="24"/>
        </w:rPr>
        <w:tab/>
      </w:r>
      <w:r w:rsidR="00A17354" w:rsidRPr="00A17354">
        <w:rPr>
          <w:rFonts w:eastAsia="Times New Roman"/>
          <w:color w:val="FF0000"/>
          <w:sz w:val="20"/>
          <w:szCs w:val="20"/>
          <w:lang w:eastAsia="pt-BR"/>
        </w:rPr>
        <w:t>R$ 11.235,00</w:t>
      </w:r>
    </w:p>
    <w:p w14:paraId="0D8C6803" w14:textId="77777777" w:rsidR="0079414B" w:rsidRDefault="0079414B" w:rsidP="00D021D7">
      <w:pPr>
        <w:widowControl w:val="0"/>
        <w:tabs>
          <w:tab w:val="left" w:pos="90"/>
        </w:tabs>
        <w:autoSpaceDE w:val="0"/>
        <w:autoSpaceDN w:val="0"/>
        <w:adjustRightInd w:val="0"/>
        <w:spacing w:before="1" w:after="0" w:line="240" w:lineRule="auto"/>
      </w:pPr>
      <w:r w:rsidRPr="005A64BE">
        <w:rPr>
          <w:rFonts w:ascii="Arial" w:hAnsi="Arial" w:cs="Arial"/>
          <w:color w:val="FF0000"/>
          <w:sz w:val="24"/>
          <w:szCs w:val="24"/>
        </w:rPr>
        <w:tab/>
      </w:r>
      <w:r w:rsidRPr="005A64BE">
        <w:rPr>
          <w:rFonts w:ascii="Arial" w:hAnsi="Arial" w:cs="Arial"/>
          <w:color w:val="FF0000"/>
          <w:sz w:val="24"/>
          <w:szCs w:val="24"/>
        </w:rPr>
        <w:tab/>
      </w:r>
      <w:r w:rsidRPr="00456F0C">
        <w:rPr>
          <w:rFonts w:cs="Calibri"/>
        </w:rPr>
        <w:t>PROVIMENTO:</w:t>
      </w:r>
      <w:r w:rsidRPr="00456F0C">
        <w:rPr>
          <w:rFonts w:ascii="Arial" w:hAnsi="Arial" w:cs="Arial"/>
          <w:sz w:val="24"/>
          <w:szCs w:val="24"/>
        </w:rPr>
        <w:t xml:space="preserve"> </w:t>
      </w:r>
      <w:r w:rsidRPr="00456F0C">
        <w:rPr>
          <w:rFonts w:ascii="Arial" w:hAnsi="Arial" w:cs="Arial"/>
          <w:sz w:val="24"/>
          <w:szCs w:val="24"/>
        </w:rPr>
        <w:tab/>
      </w:r>
      <w:r w:rsidRPr="00456F0C">
        <w:rPr>
          <w:rFonts w:cs="Calibri"/>
        </w:rPr>
        <w:t>Livre Provimento</w:t>
      </w:r>
      <w:r>
        <w:tab/>
      </w:r>
    </w:p>
    <w:p w14:paraId="5E7EEEF0"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6A161B3"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82DFB2D"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709BD7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BB59EEC"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19E9BC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CCAE52D"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EC6DF1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E68626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5949B8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11E8ECA"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C589694"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D95724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94DBE5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68C2AC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A521B5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AEEB20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02310BA5"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E985C8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622B1F7"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C12121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7C4BFEFF"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Gerente Financeiro</w:t>
      </w:r>
      <w:r>
        <w:rPr>
          <w:rFonts w:ascii="Arial" w:hAnsi="Arial" w:cs="Arial"/>
          <w:sz w:val="24"/>
          <w:szCs w:val="24"/>
        </w:rPr>
        <w:tab/>
      </w:r>
    </w:p>
    <w:p w14:paraId="0A828143"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4BA5AE4C"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 xml:space="preserve">Formação Superior em Administração; Economia; Contabilidade; </w:t>
      </w:r>
      <w:proofErr w:type="gramStart"/>
      <w:r>
        <w:rPr>
          <w:rFonts w:cs="Calibri"/>
          <w:color w:val="404040"/>
        </w:rPr>
        <w:t>Desejável</w:t>
      </w:r>
      <w:proofErr w:type="gramEnd"/>
      <w:r>
        <w:rPr>
          <w:rFonts w:cs="Calibri"/>
          <w:color w:val="404040"/>
        </w:rPr>
        <w:t xml:space="preserve"> pós-graduação em </w:t>
      </w:r>
    </w:p>
    <w:p w14:paraId="2E1C73F9" w14:textId="77777777" w:rsidR="0079414B" w:rsidRDefault="0079414B" w:rsidP="005A02E2">
      <w:pPr>
        <w:widowControl w:val="0"/>
        <w:tabs>
          <w:tab w:val="left" w:pos="1515"/>
        </w:tabs>
        <w:autoSpaceDE w:val="0"/>
        <w:autoSpaceDN w:val="0"/>
        <w:adjustRightInd w:val="0"/>
        <w:spacing w:after="0" w:line="240" w:lineRule="auto"/>
        <w:rPr>
          <w:rFonts w:cs="Calibri"/>
          <w:color w:val="404040"/>
          <w:sz w:val="26"/>
          <w:szCs w:val="26"/>
        </w:rPr>
      </w:pPr>
      <w:r>
        <w:rPr>
          <w:rFonts w:ascii="Arial" w:hAnsi="Arial" w:cs="Arial"/>
          <w:sz w:val="24"/>
          <w:szCs w:val="24"/>
        </w:rPr>
        <w:tab/>
      </w:r>
      <w:r>
        <w:rPr>
          <w:rFonts w:cs="Calibri"/>
          <w:color w:val="404040"/>
        </w:rPr>
        <w:t>Gestão Administrativa Financeira; Contabilidade Pública e outras áreas afins.</w:t>
      </w:r>
    </w:p>
    <w:p w14:paraId="1499F38C"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7120FE66"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19CC8645"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456F0C">
        <w:rPr>
          <w:rFonts w:cs="Calibri"/>
          <w:sz w:val="20"/>
          <w:szCs w:val="20"/>
        </w:rPr>
        <w:t>Planejar, organizar</w:t>
      </w:r>
      <w:r>
        <w:rPr>
          <w:rFonts w:cs="Calibri"/>
          <w:sz w:val="20"/>
          <w:szCs w:val="20"/>
        </w:rPr>
        <w:t xml:space="preserve"> e gerenciar</w:t>
      </w:r>
      <w:r w:rsidRPr="00456F0C">
        <w:rPr>
          <w:rFonts w:cs="Calibri"/>
          <w:sz w:val="20"/>
          <w:szCs w:val="20"/>
        </w:rPr>
        <w:t xml:space="preserve"> as atividades da Área </w:t>
      </w:r>
      <w:r>
        <w:rPr>
          <w:rFonts w:cs="Calibri"/>
          <w:sz w:val="20"/>
          <w:szCs w:val="20"/>
        </w:rPr>
        <w:t xml:space="preserve">Financeira </w:t>
      </w:r>
      <w:r w:rsidRPr="00456F0C">
        <w:rPr>
          <w:rFonts w:cs="Calibri"/>
          <w:sz w:val="20"/>
          <w:szCs w:val="20"/>
        </w:rPr>
        <w:t>com base nas determinações de seu superior, fazendo cumprir as normas e instruções de serviços, com eficácia, o desenvolvimento das rotinas de trabalho.</w:t>
      </w:r>
    </w:p>
    <w:p w14:paraId="5647B83E"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1873FEB0" w14:textId="7777777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7"/>
          <w:szCs w:val="27"/>
        </w:rPr>
      </w:pPr>
      <w:r>
        <w:rPr>
          <w:rFonts w:ascii="Arial" w:hAnsi="Arial" w:cs="Arial"/>
          <w:sz w:val="24"/>
          <w:szCs w:val="24"/>
        </w:rPr>
        <w:tab/>
      </w:r>
      <w:r w:rsidRPr="00456F0C">
        <w:rPr>
          <w:rFonts w:cs="Calibri"/>
          <w:sz w:val="20"/>
          <w:szCs w:val="20"/>
        </w:rPr>
        <w:t>Planejar, acompanhar e executar o orçamento do CAU;</w:t>
      </w:r>
    </w:p>
    <w:p w14:paraId="34FE6973"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Subsidiar, a </w:t>
      </w:r>
      <w:r>
        <w:rPr>
          <w:rFonts w:cs="Calibri"/>
          <w:sz w:val="20"/>
          <w:szCs w:val="20"/>
        </w:rPr>
        <w:t>Diretoria Financeira e a Comissão de Planejamento e Finanças</w:t>
      </w:r>
      <w:r w:rsidRPr="00456F0C">
        <w:rPr>
          <w:rFonts w:cs="Calibri"/>
          <w:sz w:val="20"/>
          <w:szCs w:val="20"/>
        </w:rPr>
        <w:t>, na formulação de diretrizes para a elaboração do Plano de Ação e Orçamento para o CAU</w:t>
      </w:r>
      <w:r>
        <w:rPr>
          <w:rFonts w:cs="Calibri"/>
          <w:sz w:val="20"/>
          <w:szCs w:val="20"/>
        </w:rPr>
        <w:t>/RJ;</w:t>
      </w:r>
    </w:p>
    <w:p w14:paraId="1F202D82"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Pr>
          <w:rFonts w:cs="Calibri"/>
          <w:sz w:val="20"/>
          <w:szCs w:val="20"/>
        </w:rPr>
        <w:t>Elaborar</w:t>
      </w:r>
      <w:r w:rsidRPr="00456F0C">
        <w:rPr>
          <w:rFonts w:cs="Calibri"/>
          <w:sz w:val="20"/>
          <w:szCs w:val="20"/>
        </w:rPr>
        <w:t xml:space="preserve"> as propostas orçamentárias e propostas de reprogramação orçamentária do CAU</w:t>
      </w:r>
      <w:r>
        <w:rPr>
          <w:rFonts w:cs="Calibri"/>
          <w:sz w:val="20"/>
          <w:szCs w:val="20"/>
        </w:rPr>
        <w:t>/RJ</w:t>
      </w:r>
      <w:r w:rsidRPr="00456F0C">
        <w:rPr>
          <w:rFonts w:cs="Calibri"/>
          <w:sz w:val="20"/>
          <w:szCs w:val="20"/>
        </w:rPr>
        <w:t>;</w:t>
      </w:r>
    </w:p>
    <w:p w14:paraId="307E87B4"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Pr>
          <w:rFonts w:cs="Calibri"/>
          <w:sz w:val="20"/>
          <w:szCs w:val="20"/>
        </w:rPr>
        <w:t xml:space="preserve">Elaborar </w:t>
      </w:r>
      <w:r w:rsidRPr="00456F0C">
        <w:rPr>
          <w:rFonts w:cs="Calibri"/>
          <w:sz w:val="20"/>
          <w:szCs w:val="20"/>
        </w:rPr>
        <w:t>os relatórios de execução orçamentária dos valores orçados e realizados do CAU</w:t>
      </w:r>
      <w:r>
        <w:rPr>
          <w:rFonts w:cs="Calibri"/>
          <w:sz w:val="20"/>
          <w:szCs w:val="20"/>
        </w:rPr>
        <w:t>/RJ</w:t>
      </w:r>
      <w:r w:rsidRPr="00456F0C">
        <w:rPr>
          <w:rFonts w:cs="Calibri"/>
          <w:sz w:val="20"/>
          <w:szCs w:val="20"/>
        </w:rPr>
        <w:t>;</w:t>
      </w:r>
    </w:p>
    <w:p w14:paraId="0128D61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Pr>
          <w:rFonts w:cs="Calibri"/>
          <w:sz w:val="20"/>
          <w:szCs w:val="20"/>
        </w:rPr>
        <w:t xml:space="preserve">Elaborar </w:t>
      </w:r>
      <w:r w:rsidRPr="00456F0C">
        <w:rPr>
          <w:rFonts w:cs="Calibri"/>
          <w:sz w:val="20"/>
          <w:szCs w:val="20"/>
        </w:rPr>
        <w:t>os custos operacionais do CAU</w:t>
      </w:r>
      <w:r>
        <w:rPr>
          <w:rFonts w:cs="Calibri"/>
          <w:sz w:val="20"/>
          <w:szCs w:val="20"/>
        </w:rPr>
        <w:t>/RJ</w:t>
      </w:r>
      <w:r w:rsidRPr="00456F0C">
        <w:rPr>
          <w:rFonts w:cs="Calibri"/>
          <w:sz w:val="20"/>
          <w:szCs w:val="20"/>
        </w:rPr>
        <w:t>;</w:t>
      </w:r>
    </w:p>
    <w:p w14:paraId="16A8FD34"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Elaborar o relatório de gestão e a prestação de contas bimestral e anual;</w:t>
      </w:r>
    </w:p>
    <w:p w14:paraId="6C06821D" w14:textId="77777777" w:rsidR="0079414B" w:rsidRPr="00456F0C" w:rsidRDefault="0079414B" w:rsidP="00462CAD">
      <w:pPr>
        <w:widowControl w:val="0"/>
        <w:tabs>
          <w:tab w:val="left" w:pos="90"/>
        </w:tabs>
        <w:autoSpaceDE w:val="0"/>
        <w:autoSpaceDN w:val="0"/>
        <w:adjustRightInd w:val="0"/>
        <w:spacing w:after="0" w:line="240" w:lineRule="auto"/>
        <w:ind w:left="90"/>
        <w:jc w:val="both"/>
        <w:rPr>
          <w:rFonts w:cs="Calibri"/>
          <w:sz w:val="24"/>
          <w:szCs w:val="24"/>
        </w:rPr>
      </w:pPr>
      <w:r w:rsidRPr="00456F0C">
        <w:rPr>
          <w:rFonts w:cs="Calibri"/>
          <w:sz w:val="20"/>
          <w:szCs w:val="20"/>
        </w:rPr>
        <w:t>Gerenciar e controlar as atividades financeiras do CAU</w:t>
      </w:r>
      <w:r>
        <w:rPr>
          <w:rFonts w:cs="Calibri"/>
          <w:sz w:val="20"/>
          <w:szCs w:val="20"/>
        </w:rPr>
        <w:t>/RJ</w:t>
      </w:r>
      <w:r w:rsidRPr="00456F0C">
        <w:rPr>
          <w:rFonts w:cs="Calibri"/>
          <w:sz w:val="20"/>
          <w:szCs w:val="20"/>
        </w:rPr>
        <w:t xml:space="preserve"> envolvendo, as contas a receber, as contas a pagar, as aplicações financeiras, a movimentação bancária e investimentos e a otimização na aplicação dos recursos. </w:t>
      </w:r>
    </w:p>
    <w:p w14:paraId="50BA9027"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Analisar as demonstrações financeiras; </w:t>
      </w:r>
    </w:p>
    <w:p w14:paraId="203902E9"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Elaborar projeções financeiras sobre receitas e despesas;</w:t>
      </w:r>
    </w:p>
    <w:p w14:paraId="463156D9"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Avaliar riscos de inadimplência dos profissionais e empresas registradas no Sistema CAU</w:t>
      </w:r>
      <w:r>
        <w:rPr>
          <w:rFonts w:cs="Calibri"/>
          <w:sz w:val="20"/>
          <w:szCs w:val="20"/>
        </w:rPr>
        <w:t>/RJ</w:t>
      </w:r>
      <w:r w:rsidRPr="00456F0C">
        <w:rPr>
          <w:rFonts w:cs="Calibri"/>
          <w:sz w:val="20"/>
          <w:szCs w:val="20"/>
        </w:rPr>
        <w:t>;</w:t>
      </w:r>
    </w:p>
    <w:p w14:paraId="6DDD9121"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Supervisionar as atividades da Contabilidade;</w:t>
      </w:r>
    </w:p>
    <w:p w14:paraId="68159812"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Conferir, atestar e submeter à aprovação do presidente do CAU</w:t>
      </w:r>
      <w:r>
        <w:rPr>
          <w:rFonts w:cs="Calibri"/>
          <w:sz w:val="20"/>
          <w:szCs w:val="20"/>
        </w:rPr>
        <w:t>/RJ</w:t>
      </w:r>
      <w:r w:rsidRPr="00456F0C">
        <w:rPr>
          <w:rFonts w:cs="Calibri"/>
          <w:sz w:val="20"/>
          <w:szCs w:val="20"/>
        </w:rPr>
        <w:t xml:space="preserve"> os documentos que necessitem de assinatura superior;</w:t>
      </w:r>
    </w:p>
    <w:p w14:paraId="1F77D8C3"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Revisar, definir e implementar os fluxos e procedimentos financeiros do CAU</w:t>
      </w:r>
      <w:r>
        <w:rPr>
          <w:rFonts w:cs="Calibri"/>
          <w:sz w:val="20"/>
          <w:szCs w:val="20"/>
        </w:rPr>
        <w:t>/RJ</w:t>
      </w:r>
      <w:r w:rsidRPr="00456F0C">
        <w:rPr>
          <w:rFonts w:cs="Calibri"/>
          <w:sz w:val="20"/>
          <w:szCs w:val="20"/>
        </w:rPr>
        <w:t>;</w:t>
      </w:r>
    </w:p>
    <w:p w14:paraId="53C36BBC"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e preparar relatórios gerenciais sobre a movimentação financeira do CAU</w:t>
      </w:r>
      <w:r>
        <w:rPr>
          <w:rFonts w:cs="Calibri"/>
          <w:sz w:val="20"/>
          <w:szCs w:val="20"/>
        </w:rPr>
        <w:t>/RJ</w:t>
      </w:r>
      <w:r w:rsidRPr="00456F0C">
        <w:rPr>
          <w:rFonts w:cs="Calibri"/>
          <w:sz w:val="20"/>
          <w:szCs w:val="20"/>
        </w:rPr>
        <w:t>;</w:t>
      </w:r>
    </w:p>
    <w:p w14:paraId="0B08DC4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Apoiar o desenvolvimento de melhorias nos sistemas informatizados dos processos orçam</w:t>
      </w:r>
      <w:r>
        <w:rPr>
          <w:rFonts w:cs="Calibri"/>
          <w:sz w:val="20"/>
          <w:szCs w:val="20"/>
        </w:rPr>
        <w:t>entários, contábil e financeiro.</w:t>
      </w:r>
    </w:p>
    <w:p w14:paraId="6DF810A5"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Definir metas com os colaboradores e acompanhar e aperfeiçoar os fluxos de trabalho;</w:t>
      </w:r>
    </w:p>
    <w:p w14:paraId="60A37D4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Definir procedimentos operacionais com as equipes, de modo a buscar um padrão de segurança e qualidade para a execução das</w:t>
      </w:r>
      <w:r w:rsidR="00462CAD">
        <w:rPr>
          <w:rFonts w:cs="Calibri"/>
          <w:sz w:val="20"/>
          <w:szCs w:val="20"/>
        </w:rPr>
        <w:t xml:space="preserve"> </w:t>
      </w:r>
      <w:r>
        <w:rPr>
          <w:rFonts w:cs="Calibri"/>
          <w:sz w:val="20"/>
          <w:szCs w:val="20"/>
        </w:rPr>
        <w:t>tarefas;</w:t>
      </w:r>
    </w:p>
    <w:p w14:paraId="7B09156E"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26880F9A"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 xml:space="preserve"> </w:t>
      </w:r>
      <w:r w:rsidRPr="00161E4D">
        <w:rPr>
          <w:rFonts w:cs="Calibri"/>
          <w:sz w:val="20"/>
          <w:szCs w:val="20"/>
        </w:rPr>
        <w:t>CONHECIMENTOS: Administração Pública; Gestão Estratégica Financeira; Planejamento Estratégico; Microsoft Office.</w:t>
      </w:r>
    </w:p>
    <w:p w14:paraId="4CCB5D7D"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HABILIDADES: Liderança e Gestão de Pessoas; Visão Sistêmica; Objetividade; Foco em Resultado.</w:t>
      </w:r>
    </w:p>
    <w:p w14:paraId="30CE5662"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ATITUTES: Ética; Otimismo Motivacional; Inteligência Emocional; Bom Relacionamento Interpessoal; Discrição.</w:t>
      </w:r>
    </w:p>
    <w:p w14:paraId="76D4BC7F"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584A2D8F" w14:textId="0DE35572" w:rsidR="0079414B" w:rsidRPr="00456F0C" w:rsidRDefault="0079414B" w:rsidP="007C0D0D">
      <w:pPr>
        <w:spacing w:after="0" w:line="240" w:lineRule="auto"/>
        <w:rPr>
          <w:rFonts w:cs="Calibri"/>
          <w:sz w:val="30"/>
          <w:szCs w:val="30"/>
        </w:rPr>
      </w:pPr>
      <w:r>
        <w:rPr>
          <w:rFonts w:ascii="Arial" w:hAnsi="Arial" w:cs="Arial"/>
          <w:sz w:val="24"/>
          <w:szCs w:val="24"/>
        </w:rPr>
        <w:tab/>
      </w:r>
      <w:r w:rsidR="00D021D7">
        <w:rPr>
          <w:rFonts w:cs="Calibri"/>
          <w:color w:val="7F7F7F"/>
          <w:u w:val="single"/>
        </w:rPr>
        <w:t>SALÁRIO</w:t>
      </w:r>
      <w:r w:rsidRPr="00D67BE1">
        <w:rPr>
          <w:rFonts w:ascii="Arial" w:hAnsi="Arial" w:cs="Arial"/>
          <w:color w:val="FF0000"/>
          <w:sz w:val="24"/>
          <w:szCs w:val="24"/>
        </w:rPr>
        <w:tab/>
      </w:r>
      <w:r w:rsidR="007C0D0D" w:rsidRPr="00A17354">
        <w:rPr>
          <w:rFonts w:eastAsia="Times New Roman"/>
          <w:color w:val="FF0000"/>
          <w:sz w:val="20"/>
          <w:szCs w:val="20"/>
          <w:lang w:eastAsia="pt-BR"/>
        </w:rPr>
        <w:t>R$ 11.235,00</w:t>
      </w:r>
      <w:r w:rsidRPr="00D67BE1">
        <w:rPr>
          <w:rFonts w:ascii="Arial" w:hAnsi="Arial" w:cs="Arial"/>
          <w:color w:val="FF0000"/>
          <w:sz w:val="24"/>
          <w:szCs w:val="24"/>
        </w:rPr>
        <w:tab/>
      </w:r>
      <w:r w:rsidRPr="00456F0C">
        <w:rPr>
          <w:rFonts w:ascii="Arial" w:hAnsi="Arial" w:cs="Arial"/>
          <w:sz w:val="24"/>
          <w:szCs w:val="24"/>
        </w:rPr>
        <w:tab/>
      </w:r>
      <w:r w:rsidRPr="00456F0C">
        <w:rPr>
          <w:rFonts w:cs="Calibri"/>
        </w:rPr>
        <w:t>PROVIMENTO:</w:t>
      </w:r>
      <w:r w:rsidRPr="00456F0C">
        <w:rPr>
          <w:rFonts w:ascii="Arial" w:hAnsi="Arial" w:cs="Arial"/>
          <w:sz w:val="24"/>
          <w:szCs w:val="24"/>
        </w:rPr>
        <w:t xml:space="preserve"> </w:t>
      </w:r>
      <w:r w:rsidRPr="00456F0C">
        <w:rPr>
          <w:rFonts w:ascii="Arial" w:hAnsi="Arial" w:cs="Arial"/>
          <w:sz w:val="24"/>
          <w:szCs w:val="24"/>
        </w:rPr>
        <w:tab/>
      </w:r>
      <w:r w:rsidRPr="00456F0C">
        <w:rPr>
          <w:rFonts w:cs="Calibri"/>
        </w:rPr>
        <w:t>Livre Provimento</w:t>
      </w:r>
    </w:p>
    <w:p w14:paraId="30C2AB34"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372EC514"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84B6C48"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2085BBBB"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457FC9E7"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2717C0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551B846" w14:textId="77777777" w:rsidR="007C0D0D" w:rsidRDefault="007C0D0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6AF317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6A089849"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ascii="Arial" w:hAnsi="Arial" w:cs="Arial"/>
          <w:sz w:val="24"/>
          <w:szCs w:val="24"/>
        </w:rPr>
        <w:tab/>
      </w:r>
      <w:r>
        <w:rPr>
          <w:rFonts w:cs="Calibri"/>
          <w:color w:val="7F7F7F"/>
          <w:sz w:val="28"/>
          <w:szCs w:val="28"/>
        </w:rPr>
        <w:t>TÍTULO DO CARGO</w:t>
      </w:r>
      <w:r>
        <w:rPr>
          <w:rFonts w:ascii="Arial" w:hAnsi="Arial" w:cs="Arial"/>
          <w:sz w:val="24"/>
          <w:szCs w:val="24"/>
        </w:rPr>
        <w:tab/>
      </w:r>
      <w:r>
        <w:rPr>
          <w:rFonts w:cs="Calibri"/>
          <w:b/>
          <w:bCs/>
          <w:color w:val="404040"/>
          <w:sz w:val="28"/>
          <w:szCs w:val="28"/>
        </w:rPr>
        <w:t>Gerente Geral</w:t>
      </w:r>
      <w:r>
        <w:rPr>
          <w:rFonts w:ascii="Arial" w:hAnsi="Arial" w:cs="Arial"/>
          <w:sz w:val="24"/>
          <w:szCs w:val="24"/>
        </w:rPr>
        <w:tab/>
      </w:r>
    </w:p>
    <w:p w14:paraId="66C7195C"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ascii="Arial" w:hAnsi="Arial" w:cs="Arial"/>
          <w:sz w:val="24"/>
          <w:szCs w:val="24"/>
        </w:rPr>
        <w:tab/>
      </w: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7F24CD63"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ascii="Arial" w:hAnsi="Arial" w:cs="Arial"/>
          <w:sz w:val="24"/>
          <w:szCs w:val="24"/>
        </w:rPr>
        <w:tab/>
      </w:r>
      <w:r>
        <w:rPr>
          <w:rFonts w:cs="Calibri"/>
          <w:color w:val="7F7F7F"/>
        </w:rPr>
        <w:t>ESCOLARIDADE</w:t>
      </w:r>
      <w:r>
        <w:rPr>
          <w:rFonts w:ascii="Arial" w:hAnsi="Arial" w:cs="Arial"/>
          <w:sz w:val="24"/>
          <w:szCs w:val="24"/>
        </w:rPr>
        <w:tab/>
      </w:r>
      <w:r>
        <w:rPr>
          <w:rFonts w:cs="Calibri"/>
          <w:color w:val="404040"/>
        </w:rPr>
        <w:t xml:space="preserve">Formação Superior completa em Arquitetura; Administração. Desejável especialização em </w:t>
      </w:r>
    </w:p>
    <w:p w14:paraId="41E84F8B" w14:textId="77777777" w:rsidR="0079414B" w:rsidRDefault="0079414B" w:rsidP="005A02E2">
      <w:pPr>
        <w:widowControl w:val="0"/>
        <w:tabs>
          <w:tab w:val="left" w:pos="1515"/>
        </w:tabs>
        <w:autoSpaceDE w:val="0"/>
        <w:autoSpaceDN w:val="0"/>
        <w:adjustRightInd w:val="0"/>
        <w:spacing w:after="0" w:line="240" w:lineRule="auto"/>
        <w:rPr>
          <w:rFonts w:cs="Calibri"/>
          <w:color w:val="404040"/>
          <w:sz w:val="26"/>
          <w:szCs w:val="26"/>
        </w:rPr>
      </w:pPr>
      <w:r>
        <w:rPr>
          <w:rFonts w:ascii="Arial" w:hAnsi="Arial" w:cs="Arial"/>
          <w:sz w:val="24"/>
          <w:szCs w:val="24"/>
        </w:rPr>
        <w:tab/>
      </w:r>
      <w:r>
        <w:rPr>
          <w:rFonts w:cs="Calibri"/>
          <w:color w:val="404040"/>
        </w:rPr>
        <w:t>Administração; Estratégia Organizacional e Gestão Pública e outras áreas afins.</w:t>
      </w:r>
    </w:p>
    <w:p w14:paraId="084055A6"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27228617"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40" w:after="0" w:line="240" w:lineRule="auto"/>
        <w:rPr>
          <w:rFonts w:cs="Calibri"/>
          <w:color w:val="404040"/>
          <w:sz w:val="29"/>
          <w:szCs w:val="29"/>
        </w:rPr>
      </w:pPr>
    </w:p>
    <w:p w14:paraId="727EF073" w14:textId="77777777" w:rsidR="0079414B" w:rsidRDefault="0079414B" w:rsidP="005A02E2">
      <w:pPr>
        <w:widowControl w:val="0"/>
        <w:tabs>
          <w:tab w:val="left" w:pos="90"/>
        </w:tabs>
        <w:autoSpaceDE w:val="0"/>
        <w:autoSpaceDN w:val="0"/>
        <w:adjustRightInd w:val="0"/>
        <w:spacing w:before="77"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0ADB72A7"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456F0C">
        <w:rPr>
          <w:rFonts w:cs="Calibri"/>
          <w:sz w:val="20"/>
          <w:szCs w:val="20"/>
        </w:rPr>
        <w:t>Planejar, organizar</w:t>
      </w:r>
      <w:r>
        <w:rPr>
          <w:rFonts w:cs="Calibri"/>
          <w:sz w:val="20"/>
          <w:szCs w:val="20"/>
        </w:rPr>
        <w:t xml:space="preserve"> e gerenciar </w:t>
      </w:r>
      <w:r w:rsidRPr="00456F0C">
        <w:rPr>
          <w:rFonts w:cs="Calibri"/>
          <w:sz w:val="20"/>
          <w:szCs w:val="20"/>
        </w:rPr>
        <w:t xml:space="preserve">as atividades </w:t>
      </w:r>
      <w:r>
        <w:rPr>
          <w:rFonts w:cs="Calibri"/>
          <w:sz w:val="20"/>
          <w:szCs w:val="20"/>
        </w:rPr>
        <w:t>do CAU</w:t>
      </w:r>
      <w:r w:rsidRPr="00456F0C">
        <w:rPr>
          <w:rFonts w:cs="Calibri"/>
          <w:sz w:val="20"/>
          <w:szCs w:val="20"/>
        </w:rPr>
        <w:t xml:space="preserve"> </w:t>
      </w:r>
      <w:r>
        <w:rPr>
          <w:rFonts w:cs="Calibri"/>
          <w:sz w:val="20"/>
          <w:szCs w:val="20"/>
        </w:rPr>
        <w:t xml:space="preserve">BR </w:t>
      </w:r>
      <w:r w:rsidRPr="00456F0C">
        <w:rPr>
          <w:rFonts w:cs="Calibri"/>
          <w:sz w:val="20"/>
          <w:szCs w:val="20"/>
        </w:rPr>
        <w:t>com base nas determinações de seu superior, fazendo cumprir as normas e</w:t>
      </w:r>
      <w:r>
        <w:rPr>
          <w:rFonts w:cs="Calibri"/>
          <w:sz w:val="20"/>
          <w:szCs w:val="20"/>
        </w:rPr>
        <w:t xml:space="preserve"> </w:t>
      </w:r>
      <w:r w:rsidRPr="00456F0C">
        <w:rPr>
          <w:rFonts w:cs="Calibri"/>
          <w:sz w:val="20"/>
          <w:szCs w:val="20"/>
        </w:rPr>
        <w:t>instruções de serviços, com eficácia, o desenvolvimento das rotinas de trabalho.</w:t>
      </w:r>
    </w:p>
    <w:p w14:paraId="1FCA2259" w14:textId="77777777" w:rsidR="0079414B" w:rsidRPr="00456F0C" w:rsidRDefault="0079414B" w:rsidP="005A02E2">
      <w:pPr>
        <w:widowControl w:val="0"/>
        <w:tabs>
          <w:tab w:val="left" w:pos="90"/>
        </w:tabs>
        <w:autoSpaceDE w:val="0"/>
        <w:autoSpaceDN w:val="0"/>
        <w:adjustRightInd w:val="0"/>
        <w:spacing w:after="0" w:line="240" w:lineRule="auto"/>
        <w:rPr>
          <w:rFonts w:cs="Calibri"/>
          <w:sz w:val="24"/>
          <w:szCs w:val="24"/>
        </w:rPr>
      </w:pPr>
    </w:p>
    <w:p w14:paraId="28947438"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623B518C" w14:textId="7777777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456F0C">
        <w:rPr>
          <w:rFonts w:cs="Calibri"/>
          <w:sz w:val="20"/>
          <w:szCs w:val="20"/>
        </w:rPr>
        <w:t>Planejar, coordenar e supervisionar todas as atividades do Conselho desenvolvidas pelas Gerências e Assessorias específicas, observadas as normas regimentais, as orientações do Presidente do e as deliberações do Conselho;</w:t>
      </w:r>
    </w:p>
    <w:p w14:paraId="18B45376"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Propor políticas, diretrizes e normas a serem adotados na execução das atividades;</w:t>
      </w:r>
    </w:p>
    <w:p w14:paraId="58F2830C"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Implementar as políticas, diretrizes e normas aprovadas pelo Conselho e os critérios, parâmetros e os procedimentos de atuação das áreas de coordenação;</w:t>
      </w:r>
    </w:p>
    <w:p w14:paraId="6A9A5180"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a formulação do direcionamento estratégico do Conselho com a identificação de sua missão, visão de futuro, análise de cenários e o conjunto de valores que nortearão as estratégias, metas e planos de ação;</w:t>
      </w:r>
    </w:p>
    <w:p w14:paraId="3D359C27"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a implementação dos programas, projetos e ações de natureza estratégica, promovendo o alinhamento de todos os colaboradores do Conselho ao direcionamento institucional formulado;</w:t>
      </w:r>
    </w:p>
    <w:p w14:paraId="4CB45949"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Definir indicadores de gestão que subsidiem a avaliação e o monitoramento das atividades;</w:t>
      </w:r>
    </w:p>
    <w:p w14:paraId="3DD22C8C"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a implementação e a disseminação de metodologias de verificação e acompanhamento dos indicadores estabelecidos;</w:t>
      </w:r>
    </w:p>
    <w:p w14:paraId="4303C755" w14:textId="382C6CD1"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Coordenar a execução integrada das ações estratégicas propondo, sempre que </w:t>
      </w:r>
      <w:proofErr w:type="gramStart"/>
      <w:r w:rsidRPr="00456F0C">
        <w:rPr>
          <w:rFonts w:cs="Calibri"/>
          <w:sz w:val="20"/>
          <w:szCs w:val="20"/>
        </w:rPr>
        <w:t>necessário</w:t>
      </w:r>
      <w:r w:rsidR="006D2D57">
        <w:rPr>
          <w:rFonts w:cs="Calibri"/>
          <w:sz w:val="20"/>
          <w:szCs w:val="20"/>
        </w:rPr>
        <w:t xml:space="preserve"> </w:t>
      </w:r>
      <w:r w:rsidRPr="00456F0C">
        <w:rPr>
          <w:rFonts w:cs="Calibri"/>
          <w:sz w:val="20"/>
          <w:szCs w:val="20"/>
        </w:rPr>
        <w:t>ações</w:t>
      </w:r>
      <w:proofErr w:type="gramEnd"/>
      <w:r w:rsidRPr="00456F0C">
        <w:rPr>
          <w:rFonts w:cs="Calibri"/>
          <w:sz w:val="20"/>
          <w:szCs w:val="20"/>
        </w:rPr>
        <w:t xml:space="preserve"> alternativas para o enfrentamento de situações não esperadas ou o aproveitamento de oportunidades estratégicas;</w:t>
      </w:r>
    </w:p>
    <w:p w14:paraId="0302E4DE"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os ajustes, alterações ou intervenções em programas, projetos e ações de natureza estratégica, sempre que necessário;</w:t>
      </w:r>
    </w:p>
    <w:p w14:paraId="2112DC16"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Prover os meios que garantam a disponibilidade e a integridade das informações necessárias ao acompanhamento e à avaliação do planejamento estratégico institucional, tanto no que diz respeito à formulação das estratégias quanto a execução destas;</w:t>
      </w:r>
    </w:p>
    <w:p w14:paraId="6B91FDC0"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Promover estudos, analisar proposições e apresentar propostas de melhoria à gestão dos recursos institucionais do Conselho;</w:t>
      </w:r>
    </w:p>
    <w:p w14:paraId="5AC0A3B6"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projetos sobre a otimização de processos de trabalho e a racionalização de métodos, procedimentos e rotinas a serem implantados no Conselho;</w:t>
      </w:r>
    </w:p>
    <w:p w14:paraId="2B556BCA"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Monitorar contínua e permanentemente o clima interno do Conselho, propondo, coordenando e acompanhando a implementação de projetos e programas voltados para a melhoria do clima organizacional; </w:t>
      </w:r>
    </w:p>
    <w:p w14:paraId="0714E2BA"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Orientar a divulgação das ações do Conselho, visando promover a publicidade e transparência;</w:t>
      </w:r>
    </w:p>
    <w:p w14:paraId="474AB1D7"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Propor ao Presidente do Conselho matérias a serem examinadas e decididas pelos órgãos colegiados;</w:t>
      </w:r>
    </w:p>
    <w:p w14:paraId="17956EC2"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Coordenar a elaboração do relatório anual de gestão;</w:t>
      </w:r>
    </w:p>
    <w:p w14:paraId="5AC6C04C"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Dar conhecimento ao presidente do Conselho sobre as matérias relevantes no âmbito de sua atuação;</w:t>
      </w:r>
    </w:p>
    <w:p w14:paraId="15CC09D1"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Supervisionar a organização das reuniõe</w:t>
      </w:r>
      <w:r>
        <w:rPr>
          <w:rFonts w:cs="Calibri"/>
          <w:sz w:val="20"/>
          <w:szCs w:val="20"/>
        </w:rPr>
        <w:t>s de todos os órgãos colegiados.</w:t>
      </w:r>
    </w:p>
    <w:p w14:paraId="4FA1411C" w14:textId="77777777" w:rsidR="0079414B" w:rsidRDefault="0079414B" w:rsidP="005A02E2">
      <w:pPr>
        <w:widowControl w:val="0"/>
        <w:tabs>
          <w:tab w:val="left" w:pos="90"/>
        </w:tabs>
        <w:autoSpaceDE w:val="0"/>
        <w:autoSpaceDN w:val="0"/>
        <w:adjustRightInd w:val="0"/>
        <w:spacing w:before="115"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784BB320"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ascii="Arial" w:hAnsi="Arial" w:cs="Arial"/>
          <w:sz w:val="24"/>
          <w:szCs w:val="24"/>
        </w:rPr>
        <w:tab/>
      </w:r>
      <w:r w:rsidRPr="00161E4D">
        <w:rPr>
          <w:rFonts w:cs="Calibri"/>
          <w:sz w:val="20"/>
          <w:szCs w:val="20"/>
        </w:rPr>
        <w:t>CONHECIMENTOS: Prática em Gestão Estratégica de Finanças, Administração, Gestão de Pessoas, Planejamento Estratégico, Qualidade e Logística; Legislação das Profissões Regulamentas e específica; Gestão/Legislação de Arquitetura e Urbanismo; Políticas governamentais de formação profissional; Auditoria e Controle; G</w:t>
      </w:r>
      <w:r>
        <w:rPr>
          <w:rFonts w:cs="Calibri"/>
          <w:sz w:val="20"/>
          <w:szCs w:val="20"/>
        </w:rPr>
        <w:t>estão Pública; Microsoft Office.</w:t>
      </w:r>
    </w:p>
    <w:p w14:paraId="0B23B84E"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HABILIDADES: Liderança e Gestão de Pessoas; Visão Sistêmica; Boa Comunicação; Objetividade; Foco no Resultado; Mediação de</w:t>
      </w:r>
      <w:r>
        <w:rPr>
          <w:rFonts w:cs="Calibri"/>
          <w:sz w:val="20"/>
          <w:szCs w:val="20"/>
        </w:rPr>
        <w:t xml:space="preserve"> C</w:t>
      </w:r>
      <w:r w:rsidRPr="00161E4D">
        <w:rPr>
          <w:rFonts w:cs="Calibri"/>
          <w:sz w:val="20"/>
          <w:szCs w:val="20"/>
        </w:rPr>
        <w:t xml:space="preserve">onflitos; Gerenciamento da Rotina (individual e da equipe). </w:t>
      </w:r>
    </w:p>
    <w:p w14:paraId="74624E8A"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ATITUDES: Dinamismo; Espírito Empreendedor; Ética; Otimismo Motivacional; Inteligência Emocional; Bom Relacionamento</w:t>
      </w:r>
    </w:p>
    <w:p w14:paraId="7A6C0BE6"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Interpessoal; Discrição.</w:t>
      </w:r>
    </w:p>
    <w:p w14:paraId="1E117BDB" w14:textId="77777777" w:rsidR="0079414B" w:rsidRDefault="0079414B" w:rsidP="005A02E2">
      <w:pPr>
        <w:widowControl w:val="0"/>
        <w:tabs>
          <w:tab w:val="right" w:pos="11085"/>
        </w:tabs>
        <w:autoSpaceDE w:val="0"/>
        <w:autoSpaceDN w:val="0"/>
        <w:adjustRightInd w:val="0"/>
        <w:spacing w:after="0" w:line="240" w:lineRule="auto"/>
        <w:rPr>
          <w:rFonts w:cs="Calibri"/>
          <w:color w:val="404040"/>
        </w:rPr>
      </w:pPr>
      <w:r>
        <w:rPr>
          <w:rFonts w:ascii="Arial" w:hAnsi="Arial" w:cs="Arial"/>
          <w:sz w:val="24"/>
          <w:szCs w:val="24"/>
        </w:rPr>
        <w:tab/>
      </w:r>
    </w:p>
    <w:p w14:paraId="1FC9396E" w14:textId="77777777" w:rsidR="0079414B" w:rsidRPr="00456F0C" w:rsidRDefault="0079414B" w:rsidP="00A17354">
      <w:pPr>
        <w:spacing w:after="0" w:line="240" w:lineRule="auto"/>
        <w:rPr>
          <w:rFonts w:cs="Calibri"/>
          <w:sz w:val="30"/>
          <w:szCs w:val="30"/>
        </w:rPr>
      </w:pPr>
      <w:r>
        <w:rPr>
          <w:rFonts w:ascii="Arial" w:hAnsi="Arial" w:cs="Arial"/>
          <w:sz w:val="24"/>
          <w:szCs w:val="24"/>
        </w:rPr>
        <w:tab/>
      </w:r>
      <w:r w:rsidR="00D021D7" w:rsidRPr="00D021D7">
        <w:rPr>
          <w:rFonts w:cs="Calibri"/>
          <w:color w:val="7F7F7F"/>
          <w:u w:val="single"/>
        </w:rPr>
        <w:t>SALÁRIO</w:t>
      </w:r>
      <w:r w:rsidR="00D021D7">
        <w:rPr>
          <w:rFonts w:cs="Calibri"/>
          <w:color w:val="7F7F7F"/>
          <w:u w:val="single"/>
        </w:rPr>
        <w:t xml:space="preserve"> </w:t>
      </w:r>
      <w:r w:rsidR="00D021D7">
        <w:rPr>
          <w:rFonts w:cs="Calibri"/>
          <w:color w:val="7F7F7F"/>
        </w:rPr>
        <w:t xml:space="preserve">  </w:t>
      </w:r>
      <w:r w:rsidR="00A17354" w:rsidRPr="00A17354">
        <w:rPr>
          <w:rFonts w:eastAsia="Times New Roman"/>
          <w:color w:val="FF0000"/>
          <w:sz w:val="20"/>
          <w:szCs w:val="20"/>
          <w:lang w:eastAsia="pt-BR"/>
        </w:rPr>
        <w:t>R$ 13.974,20</w:t>
      </w:r>
      <w:r w:rsidRPr="00D021D7">
        <w:rPr>
          <w:rFonts w:ascii="Arial" w:hAnsi="Arial" w:cs="Arial"/>
          <w:color w:val="FF0000"/>
          <w:sz w:val="24"/>
          <w:szCs w:val="24"/>
        </w:rPr>
        <w:tab/>
      </w:r>
      <w:r w:rsidRPr="00456F0C">
        <w:rPr>
          <w:rFonts w:ascii="Arial" w:hAnsi="Arial" w:cs="Arial"/>
          <w:sz w:val="24"/>
          <w:szCs w:val="24"/>
        </w:rPr>
        <w:tab/>
      </w:r>
      <w:r w:rsidRPr="00456F0C">
        <w:rPr>
          <w:rFonts w:cs="Calibri"/>
        </w:rPr>
        <w:t>PROVIMENTO:</w:t>
      </w:r>
      <w:r w:rsidRPr="00456F0C">
        <w:rPr>
          <w:rFonts w:ascii="Arial" w:hAnsi="Arial" w:cs="Arial"/>
          <w:sz w:val="24"/>
          <w:szCs w:val="24"/>
        </w:rPr>
        <w:t xml:space="preserve"> </w:t>
      </w:r>
      <w:r w:rsidRPr="00456F0C">
        <w:rPr>
          <w:rFonts w:ascii="Arial" w:hAnsi="Arial" w:cs="Arial"/>
          <w:sz w:val="24"/>
          <w:szCs w:val="24"/>
        </w:rPr>
        <w:tab/>
      </w:r>
      <w:r w:rsidRPr="00456F0C">
        <w:rPr>
          <w:rFonts w:cs="Calibri"/>
        </w:rPr>
        <w:t>Livre Provimento</w:t>
      </w:r>
    </w:p>
    <w:p w14:paraId="59BDD511" w14:textId="77777777" w:rsidR="0079414B" w:rsidRDefault="0079414B" w:rsidP="00462CAD">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Pr>
          <w:rFonts w:cs="Calibri"/>
          <w:color w:val="7F7F7F"/>
          <w:sz w:val="40"/>
          <w:szCs w:val="40"/>
          <w:u w:val="single"/>
        </w:rPr>
        <w:lastRenderedPageBreak/>
        <w:t>DESCRIÇÃO DE CARGO</w:t>
      </w:r>
    </w:p>
    <w:p w14:paraId="62A3D660"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Gerente Técnico</w:t>
      </w:r>
      <w:r>
        <w:rPr>
          <w:rFonts w:ascii="Arial" w:hAnsi="Arial" w:cs="Arial"/>
          <w:sz w:val="24"/>
          <w:szCs w:val="24"/>
        </w:rPr>
        <w:tab/>
      </w:r>
    </w:p>
    <w:p w14:paraId="4263FB9D"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10B88E9B"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Formação Superior em Arquitetura e Urbanismo, desejável especialização em gestão</w:t>
      </w:r>
    </w:p>
    <w:p w14:paraId="13437840"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1E68DB9C" w14:textId="77777777" w:rsidR="0079414B" w:rsidRDefault="0079414B" w:rsidP="005A02E2">
      <w:pPr>
        <w:widowControl w:val="0"/>
        <w:tabs>
          <w:tab w:val="left" w:pos="90"/>
        </w:tabs>
        <w:autoSpaceDE w:val="0"/>
        <w:autoSpaceDN w:val="0"/>
        <w:adjustRightInd w:val="0"/>
        <w:spacing w:before="325"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37BDB787"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456F0C">
        <w:rPr>
          <w:rFonts w:cs="Calibri"/>
          <w:sz w:val="20"/>
          <w:szCs w:val="20"/>
        </w:rPr>
        <w:t xml:space="preserve">Planejar, organizar e </w:t>
      </w:r>
      <w:r>
        <w:rPr>
          <w:rFonts w:cs="Calibri"/>
          <w:sz w:val="20"/>
          <w:szCs w:val="20"/>
        </w:rPr>
        <w:t>gerenciar</w:t>
      </w:r>
      <w:r w:rsidRPr="00456F0C">
        <w:rPr>
          <w:rFonts w:cs="Calibri"/>
          <w:sz w:val="20"/>
          <w:szCs w:val="20"/>
        </w:rPr>
        <w:t xml:space="preserve"> as atividades da Área </w:t>
      </w:r>
      <w:r>
        <w:rPr>
          <w:rFonts w:cs="Calibri"/>
          <w:sz w:val="20"/>
          <w:szCs w:val="20"/>
        </w:rPr>
        <w:t xml:space="preserve">Técnica </w:t>
      </w:r>
      <w:r w:rsidRPr="00456F0C">
        <w:rPr>
          <w:rFonts w:cs="Calibri"/>
          <w:sz w:val="20"/>
          <w:szCs w:val="20"/>
        </w:rPr>
        <w:t xml:space="preserve">com base nas determinações de seu superior, fazendo cumprir </w:t>
      </w:r>
      <w:r>
        <w:rPr>
          <w:rFonts w:cs="Calibri"/>
          <w:sz w:val="20"/>
          <w:szCs w:val="20"/>
        </w:rPr>
        <w:tab/>
      </w:r>
      <w:r w:rsidRPr="00456F0C">
        <w:rPr>
          <w:rFonts w:cs="Calibri"/>
          <w:sz w:val="20"/>
          <w:szCs w:val="20"/>
        </w:rPr>
        <w:t>as normas e instruções de serviços, com eficácia, o desenvolvimento das rotinas de trabalho.</w:t>
      </w:r>
    </w:p>
    <w:p w14:paraId="0436974E" w14:textId="77777777" w:rsidR="0079414B" w:rsidRDefault="0079414B" w:rsidP="005A02E2">
      <w:pPr>
        <w:widowControl w:val="0"/>
        <w:tabs>
          <w:tab w:val="left" w:pos="90"/>
        </w:tabs>
        <w:autoSpaceDE w:val="0"/>
        <w:autoSpaceDN w:val="0"/>
        <w:adjustRightInd w:val="0"/>
        <w:spacing w:before="101" w:after="0" w:line="240" w:lineRule="auto"/>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3D5735F8"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456F0C">
        <w:rPr>
          <w:rFonts w:cs="Calibri"/>
          <w:sz w:val="20"/>
          <w:szCs w:val="20"/>
        </w:rPr>
        <w:t xml:space="preserve">Planejar, coordenar e supervisionar as atividades </w:t>
      </w:r>
      <w:r>
        <w:rPr>
          <w:rFonts w:cs="Calibri"/>
          <w:sz w:val="20"/>
          <w:szCs w:val="20"/>
        </w:rPr>
        <w:t>da Gerência Técnica;</w:t>
      </w:r>
      <w:r w:rsidRPr="00456F0C">
        <w:rPr>
          <w:rFonts w:cs="Calibri"/>
          <w:sz w:val="20"/>
          <w:szCs w:val="20"/>
        </w:rPr>
        <w:t xml:space="preserve"> </w:t>
      </w:r>
    </w:p>
    <w:p w14:paraId="55BE527E"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Analisar, instruir, informar e prestar assessoramento técnico propondo decisão em processo e documentos referentes a registro de empresas, de profissionais, de </w:t>
      </w:r>
      <w:r>
        <w:rPr>
          <w:rFonts w:cs="Calibri"/>
          <w:sz w:val="20"/>
          <w:szCs w:val="20"/>
        </w:rPr>
        <w:tab/>
        <w:t>entidades de classe e cadastramento de instituições de ensino, emissão de atestados, consultas técnicas, acervos técnicos, expedição de certidões e afins.</w:t>
      </w:r>
    </w:p>
    <w:p w14:paraId="016F9F18"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 xml:space="preserve">Analisar e instruir processos, vem como prestar assessoramento técnico às comissões especializadas, tendo por base conhecimentos </w:t>
      </w:r>
      <w:r>
        <w:rPr>
          <w:rFonts w:cs="Calibri"/>
          <w:sz w:val="20"/>
          <w:szCs w:val="20"/>
        </w:rPr>
        <w:tab/>
        <w:t>profissionais da sua área de formação e especialização;</w:t>
      </w:r>
    </w:p>
    <w:p w14:paraId="3236FDBD"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Prestar assessoramento técnico aos coordenadores, orientadores e conselheiros.</w:t>
      </w:r>
    </w:p>
    <w:p w14:paraId="02B100F9"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Orientar tecnicamente profissionais e empresas e o público em geral acerca da legislação profissional e normas vigentes.</w:t>
      </w:r>
    </w:p>
    <w:p w14:paraId="5B7F101B"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Elaborar e corrigir pautas e súmulas de reuniões promovidas pelas comissões especializadas.</w:t>
      </w:r>
    </w:p>
    <w:p w14:paraId="3499D47C"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Assessorar ou participar de grupos de estudo, grupos de trabalho, bem como prestar assessoramento técnico à diversos setores do CAU/RJ;</w:t>
      </w:r>
    </w:p>
    <w:p w14:paraId="0C7964BA"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Buscar a implementação de decisões emanadas das reuniões de Comissão, orientando os diversos setores internos, profissionais e</w:t>
      </w:r>
      <w:r w:rsidR="00462CAD">
        <w:rPr>
          <w:rFonts w:cs="Calibri"/>
          <w:sz w:val="20"/>
          <w:szCs w:val="20"/>
        </w:rPr>
        <w:t xml:space="preserve"> </w:t>
      </w:r>
      <w:r>
        <w:rPr>
          <w:rFonts w:cs="Calibri"/>
          <w:sz w:val="20"/>
          <w:szCs w:val="20"/>
        </w:rPr>
        <w:t>empresas jurisdicionadas ao CAU/RJ;</w:t>
      </w:r>
    </w:p>
    <w:p w14:paraId="2819F895"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Analisar projetos de leis municipais, estaduais e federais que disponham sobre atividades técnicas dou profissionais no âmbito das</w:t>
      </w:r>
      <w:r w:rsidR="00462CAD">
        <w:rPr>
          <w:rFonts w:cs="Calibri"/>
          <w:sz w:val="20"/>
          <w:szCs w:val="20"/>
        </w:rPr>
        <w:t xml:space="preserve"> </w:t>
      </w:r>
      <w:r>
        <w:rPr>
          <w:rFonts w:cs="Calibri"/>
          <w:sz w:val="20"/>
          <w:szCs w:val="20"/>
        </w:rPr>
        <w:t>atividades jurisdicionadas ao</w:t>
      </w:r>
      <w:r w:rsidR="00462CAD">
        <w:rPr>
          <w:rFonts w:cs="Calibri"/>
          <w:sz w:val="20"/>
          <w:szCs w:val="20"/>
        </w:rPr>
        <w:t xml:space="preserve"> </w:t>
      </w:r>
      <w:r>
        <w:rPr>
          <w:rFonts w:cs="Calibri"/>
          <w:sz w:val="20"/>
          <w:szCs w:val="20"/>
        </w:rPr>
        <w:t>CAU/RJ;</w:t>
      </w:r>
    </w:p>
    <w:p w14:paraId="07622AC6"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Distribuir, orientar, conferir e supervisionar o trabalho dos Analistas Técnicos e Assistentes Técnicos;</w:t>
      </w:r>
    </w:p>
    <w:p w14:paraId="5C0F9BB6" w14:textId="77777777" w:rsidR="0079414B"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Gerenciar a avaliação das tarefas e desempenho dos auxiliares.</w:t>
      </w:r>
    </w:p>
    <w:p w14:paraId="5DD56E48"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r>
      <w:r w:rsidRPr="00456F0C">
        <w:rPr>
          <w:rFonts w:cs="Calibri"/>
          <w:sz w:val="20"/>
          <w:szCs w:val="20"/>
        </w:rPr>
        <w:t xml:space="preserve">Propor normativas e participar dos grupos de trabalho de desenvolvimento da web; </w:t>
      </w:r>
    </w:p>
    <w:p w14:paraId="5FF49FD7" w14:textId="7777777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Propor o desenvolvimento de políticas de gestão documental no âmbito do </w:t>
      </w:r>
      <w:r>
        <w:rPr>
          <w:rFonts w:cs="Calibri"/>
          <w:sz w:val="20"/>
          <w:szCs w:val="20"/>
        </w:rPr>
        <w:t>CAU/RJ;</w:t>
      </w:r>
    </w:p>
    <w:p w14:paraId="46A4D339"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 xml:space="preserve"> Prover o desenvolvimento de processos gerenciais, no âmbito do</w:t>
      </w:r>
      <w:r>
        <w:rPr>
          <w:rFonts w:cs="Calibri"/>
          <w:sz w:val="20"/>
          <w:szCs w:val="20"/>
        </w:rPr>
        <w:t xml:space="preserve"> </w:t>
      </w:r>
      <w:r w:rsidRPr="00456F0C">
        <w:rPr>
          <w:rFonts w:cs="Calibri"/>
          <w:sz w:val="20"/>
          <w:szCs w:val="20"/>
        </w:rPr>
        <w:t>CAU</w:t>
      </w:r>
      <w:r>
        <w:rPr>
          <w:rFonts w:cs="Calibri"/>
          <w:sz w:val="20"/>
          <w:szCs w:val="20"/>
        </w:rPr>
        <w:t>/RJ</w:t>
      </w:r>
      <w:r w:rsidRPr="00456F0C">
        <w:rPr>
          <w:rFonts w:cs="Calibri"/>
          <w:sz w:val="20"/>
          <w:szCs w:val="20"/>
        </w:rPr>
        <w:t xml:space="preserve">, com a finalidade de disponibilizar informações atualizadas, íntegras e com confidencialidade aos usuários; </w:t>
      </w:r>
    </w:p>
    <w:p w14:paraId="3C47FC90"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Supervisionar e coordenar a produção, aquisição, uso, tramitação, disseminação, recuperação, armazenamento, classificação, avaliação, segurança e comun</w:t>
      </w:r>
      <w:r>
        <w:rPr>
          <w:rFonts w:cs="Calibri"/>
          <w:sz w:val="20"/>
          <w:szCs w:val="20"/>
        </w:rPr>
        <w:t>icação da informação no CAU/RJ</w:t>
      </w:r>
      <w:r w:rsidRPr="00456F0C">
        <w:rPr>
          <w:rFonts w:cs="Calibri"/>
          <w:sz w:val="20"/>
          <w:szCs w:val="20"/>
        </w:rPr>
        <w:t xml:space="preserve">; </w:t>
      </w:r>
    </w:p>
    <w:p w14:paraId="30B0E566"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Planejar, definir e acompanhar a execução das estratégias para a gestão do conhecimento, propondo a realização e o desenvolvimento de suas práticas</w:t>
      </w:r>
      <w:r>
        <w:rPr>
          <w:rFonts w:cs="Calibri"/>
          <w:sz w:val="20"/>
          <w:szCs w:val="20"/>
        </w:rPr>
        <w:t>;</w:t>
      </w:r>
    </w:p>
    <w:p w14:paraId="0D5D3FAB"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t>Coordenar as equipes de trabalho na realização das atividades da Unidade e cumprimentos das metas do planejamento estratégico do</w:t>
      </w:r>
      <w:r w:rsidR="00462CAD">
        <w:rPr>
          <w:rFonts w:cs="Calibri"/>
          <w:sz w:val="20"/>
          <w:szCs w:val="20"/>
        </w:rPr>
        <w:t xml:space="preserve"> </w:t>
      </w:r>
      <w:r>
        <w:rPr>
          <w:rFonts w:cs="Calibri"/>
          <w:sz w:val="20"/>
          <w:szCs w:val="20"/>
        </w:rPr>
        <w:t>CAU/RJ.</w:t>
      </w:r>
    </w:p>
    <w:p w14:paraId="4D602CC8" w14:textId="77777777" w:rsidR="0079414B" w:rsidRPr="00015C82"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Pr>
          <w:rFonts w:cs="Arial"/>
          <w:sz w:val="20"/>
          <w:szCs w:val="20"/>
        </w:rPr>
        <w:t>Elaborar relatórios técnicos de gestão semestrais e anuais e mensal dos indicadores de desempenho das equipes;</w:t>
      </w:r>
    </w:p>
    <w:p w14:paraId="7DA2CE31"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w:t>
      </w:r>
      <w:r w:rsidRPr="00456F0C">
        <w:rPr>
          <w:rFonts w:cs="Calibri"/>
          <w:sz w:val="20"/>
          <w:szCs w:val="20"/>
        </w:rPr>
        <w:t>Planejar, coordenar e supervisionar</w:t>
      </w:r>
      <w:r>
        <w:rPr>
          <w:rFonts w:cs="Calibri"/>
          <w:sz w:val="20"/>
          <w:szCs w:val="20"/>
        </w:rPr>
        <w:t xml:space="preserve"> a gestão do SICCAU, em conjunto com a Gerencia de Fiscalização.</w:t>
      </w:r>
    </w:p>
    <w:p w14:paraId="69CD3053"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4"/>
          <w:szCs w:val="24"/>
        </w:rPr>
        <w:tab/>
      </w:r>
      <w:r>
        <w:rPr>
          <w:rFonts w:cs="Calibri"/>
          <w:sz w:val="20"/>
          <w:szCs w:val="20"/>
        </w:rPr>
        <w:t>Definir metas com os colaboradores, acompanhar e aperfeiçoar os fluxos de trabalho;</w:t>
      </w:r>
    </w:p>
    <w:p w14:paraId="7FC3CA2C"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Definir procedimentos operacionais com as equipes, de modo a buscar um padrão de segurança e</w:t>
      </w:r>
      <w:r w:rsidR="00462CAD">
        <w:rPr>
          <w:rFonts w:cs="Calibri"/>
          <w:sz w:val="20"/>
          <w:szCs w:val="20"/>
        </w:rPr>
        <w:t xml:space="preserve"> qualidade para a execução das </w:t>
      </w:r>
      <w:r>
        <w:rPr>
          <w:rFonts w:cs="Calibri"/>
          <w:sz w:val="20"/>
          <w:szCs w:val="20"/>
        </w:rPr>
        <w:t>tarefas;</w:t>
      </w:r>
    </w:p>
    <w:p w14:paraId="152FFB04"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t>Realizar as demais tarefas inerentes à função.</w:t>
      </w:r>
    </w:p>
    <w:p w14:paraId="6CBD73D6" w14:textId="77777777" w:rsidR="00462CAD" w:rsidRDefault="00462CAD" w:rsidP="00515356">
      <w:pPr>
        <w:widowControl w:val="0"/>
        <w:tabs>
          <w:tab w:val="left" w:pos="90"/>
        </w:tabs>
        <w:autoSpaceDE w:val="0"/>
        <w:autoSpaceDN w:val="0"/>
        <w:adjustRightInd w:val="0"/>
        <w:spacing w:after="0" w:line="240" w:lineRule="auto"/>
        <w:rPr>
          <w:rFonts w:cs="Calibri"/>
          <w:sz w:val="20"/>
          <w:szCs w:val="20"/>
        </w:rPr>
      </w:pPr>
    </w:p>
    <w:p w14:paraId="3B11B91A" w14:textId="77777777" w:rsidR="0079414B" w:rsidRDefault="0079414B" w:rsidP="00515356">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31F6E4B3"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161E4D">
        <w:rPr>
          <w:rFonts w:cs="Calibri"/>
          <w:sz w:val="20"/>
          <w:szCs w:val="20"/>
        </w:rPr>
        <w:t>CONHECIMENTOS: Administração Pública; Planejamento Estratégico; Técnicas de Gestão e Liderança; Legislação das Profissões Regulamentas e específica; Gestão/Legislação de Arquitetura e Urbanismo; Microsoft</w:t>
      </w:r>
      <w:r>
        <w:rPr>
          <w:rFonts w:cs="Calibri"/>
          <w:sz w:val="20"/>
          <w:szCs w:val="20"/>
        </w:rPr>
        <w:t xml:space="preserve"> Office.</w:t>
      </w:r>
    </w:p>
    <w:p w14:paraId="67B08117"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HABILIDADES: Liderança e Gestão de Pessoas; Visão Sistêmica; Objetividade; Foco em Resultado.</w:t>
      </w:r>
    </w:p>
    <w:p w14:paraId="795535EE"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ATITUDES: Ética; Otimismo Motivacional; Inteligência Emocional; Bom Relacionamento Interpessoal; Discrição.</w:t>
      </w:r>
    </w:p>
    <w:p w14:paraId="5502DED9" w14:textId="77777777" w:rsidR="0079414B" w:rsidRPr="00161E4D" w:rsidRDefault="0079414B" w:rsidP="005A02E2">
      <w:pPr>
        <w:widowControl w:val="0"/>
        <w:tabs>
          <w:tab w:val="left" w:pos="90"/>
        </w:tabs>
        <w:autoSpaceDE w:val="0"/>
        <w:autoSpaceDN w:val="0"/>
        <w:adjustRightInd w:val="0"/>
        <w:spacing w:before="1" w:after="0" w:line="240" w:lineRule="auto"/>
        <w:rPr>
          <w:rFonts w:cs="Calibri"/>
          <w:sz w:val="20"/>
          <w:szCs w:val="20"/>
        </w:rPr>
      </w:pPr>
    </w:p>
    <w:p w14:paraId="6A2C208B" w14:textId="77777777" w:rsidR="00A17354" w:rsidRPr="00A17354" w:rsidRDefault="0079414B" w:rsidP="00A17354">
      <w:pPr>
        <w:spacing w:after="0" w:line="240" w:lineRule="auto"/>
        <w:rPr>
          <w:rFonts w:eastAsia="Times New Roman"/>
          <w:color w:val="000000"/>
          <w:lang w:eastAsia="pt-BR"/>
        </w:rPr>
      </w:pPr>
      <w:r>
        <w:rPr>
          <w:rFonts w:ascii="Arial" w:hAnsi="Arial" w:cs="Arial"/>
          <w:sz w:val="24"/>
          <w:szCs w:val="24"/>
        </w:rPr>
        <w:tab/>
      </w:r>
      <w:r w:rsidR="00D021D7">
        <w:rPr>
          <w:rFonts w:cs="Calibri"/>
          <w:color w:val="7F7F7F"/>
          <w:u w:val="single"/>
        </w:rPr>
        <w:t>SALÁRIO</w:t>
      </w:r>
      <w:r>
        <w:rPr>
          <w:rFonts w:ascii="Arial" w:hAnsi="Arial" w:cs="Arial"/>
          <w:sz w:val="24"/>
          <w:szCs w:val="24"/>
        </w:rPr>
        <w:tab/>
      </w:r>
      <w:r w:rsidR="00A17354" w:rsidRPr="00A17354">
        <w:rPr>
          <w:rFonts w:eastAsia="Times New Roman"/>
          <w:color w:val="FF0000"/>
          <w:sz w:val="20"/>
          <w:szCs w:val="20"/>
          <w:lang w:eastAsia="pt-BR"/>
        </w:rPr>
        <w:t>R$ 11.235,00</w:t>
      </w:r>
    </w:p>
    <w:p w14:paraId="39E95C0C" w14:textId="77777777" w:rsidR="0079414B" w:rsidRPr="00456F0C" w:rsidRDefault="0079414B" w:rsidP="00D021D7">
      <w:pPr>
        <w:widowControl w:val="0"/>
        <w:tabs>
          <w:tab w:val="left" w:pos="90"/>
        </w:tabs>
        <w:autoSpaceDE w:val="0"/>
        <w:autoSpaceDN w:val="0"/>
        <w:adjustRightInd w:val="0"/>
        <w:spacing w:before="1" w:after="0" w:line="240" w:lineRule="auto"/>
        <w:rPr>
          <w:rFonts w:cs="Calibri"/>
          <w:sz w:val="30"/>
          <w:szCs w:val="30"/>
        </w:rPr>
      </w:pPr>
      <w:r w:rsidRPr="005A64BE">
        <w:rPr>
          <w:rFonts w:ascii="Arial" w:hAnsi="Arial" w:cs="Arial"/>
          <w:color w:val="FF0000"/>
          <w:sz w:val="24"/>
          <w:szCs w:val="24"/>
        </w:rPr>
        <w:tab/>
      </w:r>
      <w:r w:rsidRPr="005A64BE">
        <w:rPr>
          <w:rFonts w:ascii="Arial" w:hAnsi="Arial" w:cs="Arial"/>
          <w:color w:val="FF0000"/>
          <w:sz w:val="24"/>
          <w:szCs w:val="24"/>
        </w:rPr>
        <w:tab/>
      </w:r>
      <w:r w:rsidRPr="00456F0C">
        <w:rPr>
          <w:rFonts w:cs="Calibri"/>
        </w:rPr>
        <w:t>PROVIMENTO:</w:t>
      </w:r>
      <w:r w:rsidRPr="00456F0C">
        <w:rPr>
          <w:rFonts w:ascii="Arial" w:hAnsi="Arial" w:cs="Arial"/>
          <w:sz w:val="24"/>
          <w:szCs w:val="24"/>
        </w:rPr>
        <w:t xml:space="preserve"> </w:t>
      </w:r>
      <w:r w:rsidRPr="00456F0C">
        <w:rPr>
          <w:rFonts w:ascii="Arial" w:hAnsi="Arial" w:cs="Arial"/>
          <w:sz w:val="24"/>
          <w:szCs w:val="24"/>
        </w:rPr>
        <w:tab/>
      </w:r>
      <w:r w:rsidRPr="00456F0C">
        <w:rPr>
          <w:rFonts w:cs="Calibri"/>
        </w:rPr>
        <w:t>Livre Provimento</w:t>
      </w:r>
    </w:p>
    <w:p w14:paraId="487D133F" w14:textId="77777777" w:rsidR="0079414B" w:rsidRPr="00694C0E" w:rsidRDefault="0079414B" w:rsidP="00515356">
      <w:pPr>
        <w:widowControl w:val="0"/>
        <w:tabs>
          <w:tab w:val="left" w:pos="120"/>
          <w:tab w:val="left" w:pos="630"/>
        </w:tabs>
        <w:autoSpaceDE w:val="0"/>
        <w:autoSpaceDN w:val="0"/>
        <w:adjustRightInd w:val="0"/>
        <w:spacing w:before="70" w:after="0" w:line="240" w:lineRule="auto"/>
        <w:rPr>
          <w:rFonts w:cs="Calibri"/>
          <w:color w:val="7F7F7F"/>
          <w:sz w:val="52"/>
          <w:szCs w:val="52"/>
          <w:u w:val="single"/>
        </w:rPr>
      </w:pPr>
      <w:r w:rsidRPr="00694C0E">
        <w:rPr>
          <w:rFonts w:cs="Calibri"/>
          <w:color w:val="7F7F7F"/>
          <w:sz w:val="40"/>
          <w:szCs w:val="40"/>
          <w:u w:val="single"/>
        </w:rPr>
        <w:lastRenderedPageBreak/>
        <w:t>DESCRIÇÃO DE CARGO</w:t>
      </w:r>
    </w:p>
    <w:p w14:paraId="01583E65"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Ouvidor</w:t>
      </w:r>
      <w:r>
        <w:rPr>
          <w:rFonts w:ascii="Arial" w:hAnsi="Arial" w:cs="Arial"/>
          <w:sz w:val="24"/>
          <w:szCs w:val="24"/>
        </w:rPr>
        <w:tab/>
      </w:r>
    </w:p>
    <w:p w14:paraId="315E4863" w14:textId="77777777" w:rsidR="0079414B" w:rsidRDefault="0079414B" w:rsidP="005A02E2">
      <w:pPr>
        <w:widowControl w:val="0"/>
        <w:tabs>
          <w:tab w:val="left" w:pos="90"/>
          <w:tab w:val="left" w:pos="1080"/>
          <w:tab w:val="left" w:pos="2280"/>
          <w:tab w:val="left" w:pos="3315"/>
          <w:tab w:val="left" w:pos="5220"/>
          <w:tab w:val="left" w:pos="7350"/>
        </w:tabs>
        <w:autoSpaceDE w:val="0"/>
        <w:autoSpaceDN w:val="0"/>
        <w:adjustRightInd w:val="0"/>
        <w:spacing w:before="97"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Pr>
          <w:rFonts w:cs="Calibri"/>
          <w:color w:val="404040"/>
        </w:rPr>
        <w:t>Formação Superior</w:t>
      </w:r>
    </w:p>
    <w:p w14:paraId="090BD171"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Formação Superior Arquitetura e Urbanismo</w:t>
      </w:r>
    </w:p>
    <w:p w14:paraId="256E8201"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1B7E2710" w14:textId="77777777" w:rsidR="0079414B" w:rsidRDefault="0079414B" w:rsidP="005A02E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51AD3F9B"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cs="Calibri"/>
          <w:color w:val="7F7F7F"/>
          <w:u w:val="single"/>
        </w:rPr>
        <w:tab/>
        <w:t>DESCRIÇÃO SUMARIA</w:t>
      </w:r>
    </w:p>
    <w:p w14:paraId="7E6DF4A2"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ascii="Arial" w:hAnsi="Arial" w:cs="Arial"/>
          <w:sz w:val="24"/>
          <w:szCs w:val="24"/>
        </w:rPr>
        <w:tab/>
      </w:r>
      <w:r w:rsidRPr="00456F0C">
        <w:rPr>
          <w:rFonts w:cs="Calibri"/>
          <w:sz w:val="20"/>
          <w:szCs w:val="20"/>
        </w:rPr>
        <w:t xml:space="preserve">Colaborar com ações internas e externas da instituição, objetivando o aprimoramento dos serviços prestados aos usuários. </w:t>
      </w:r>
    </w:p>
    <w:p w14:paraId="5B4EF2C5"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 xml:space="preserve">  Estabelecer</w:t>
      </w:r>
      <w:r w:rsidRPr="00456F0C">
        <w:rPr>
          <w:rFonts w:cs="Calibri"/>
          <w:sz w:val="20"/>
          <w:szCs w:val="20"/>
        </w:rPr>
        <w:t xml:space="preserve"> um canal de diálogo entre o usuário e a instituição, garantindo-lhe o direito de se manifestar sobre as atividades </w:t>
      </w:r>
    </w:p>
    <w:p w14:paraId="7EC45C95"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proofErr w:type="gramStart"/>
      <w:r w:rsidRPr="00456F0C">
        <w:rPr>
          <w:rFonts w:cs="Calibri"/>
          <w:sz w:val="20"/>
          <w:szCs w:val="20"/>
        </w:rPr>
        <w:t>administrativas</w:t>
      </w:r>
      <w:proofErr w:type="gramEnd"/>
      <w:r w:rsidRPr="00456F0C">
        <w:rPr>
          <w:rFonts w:cs="Calibri"/>
          <w:sz w:val="20"/>
          <w:szCs w:val="20"/>
        </w:rPr>
        <w:t xml:space="preserve"> por ela desenvolvidas. </w:t>
      </w:r>
    </w:p>
    <w:p w14:paraId="5B25DBB0" w14:textId="0399375A" w:rsidR="0079414B" w:rsidRDefault="0079414B" w:rsidP="00462CAD">
      <w:pPr>
        <w:widowControl w:val="0"/>
        <w:tabs>
          <w:tab w:val="left" w:pos="90"/>
        </w:tabs>
        <w:autoSpaceDE w:val="0"/>
        <w:autoSpaceDN w:val="0"/>
        <w:adjustRightInd w:val="0"/>
        <w:spacing w:after="0" w:line="240" w:lineRule="auto"/>
        <w:jc w:val="both"/>
        <w:rPr>
          <w:rFonts w:cs="Calibri"/>
          <w:color w:val="404040"/>
          <w:sz w:val="20"/>
          <w:szCs w:val="20"/>
        </w:rPr>
      </w:pPr>
      <w:r>
        <w:rPr>
          <w:rFonts w:cs="Calibri"/>
          <w:sz w:val="20"/>
          <w:szCs w:val="20"/>
        </w:rPr>
        <w:t xml:space="preserve">  A</w:t>
      </w:r>
      <w:r w:rsidRPr="00456F0C">
        <w:rPr>
          <w:rFonts w:cs="Calibri"/>
          <w:sz w:val="20"/>
          <w:szCs w:val="20"/>
        </w:rPr>
        <w:t>valiar o grau de satisfação do usuário com a instituição e de aprimoramento da qualidade dos serviços oferecidos</w:t>
      </w:r>
      <w:r>
        <w:rPr>
          <w:rFonts w:cs="Calibri"/>
          <w:color w:val="404040"/>
          <w:sz w:val="20"/>
          <w:szCs w:val="20"/>
        </w:rPr>
        <w:t>.</w:t>
      </w:r>
    </w:p>
    <w:p w14:paraId="5669DE48" w14:textId="77777777" w:rsidR="0079414B" w:rsidRDefault="0079414B" w:rsidP="00462CAD">
      <w:pPr>
        <w:widowControl w:val="0"/>
        <w:tabs>
          <w:tab w:val="left" w:pos="90"/>
        </w:tabs>
        <w:autoSpaceDE w:val="0"/>
        <w:autoSpaceDN w:val="0"/>
        <w:adjustRightInd w:val="0"/>
        <w:spacing w:before="100"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PRINCIPAIS TAREFAS</w:t>
      </w:r>
    </w:p>
    <w:p w14:paraId="368146D9" w14:textId="77777777" w:rsidR="0079414B" w:rsidRPr="00456F0C"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Pr>
          <w:rFonts w:ascii="Arial" w:hAnsi="Arial" w:cs="Arial"/>
          <w:sz w:val="24"/>
          <w:szCs w:val="24"/>
        </w:rPr>
        <w:tab/>
      </w:r>
      <w:r w:rsidRPr="00456F0C">
        <w:rPr>
          <w:rFonts w:cs="Calibri"/>
          <w:sz w:val="20"/>
          <w:szCs w:val="20"/>
        </w:rPr>
        <w:t xml:space="preserve">Receber e gerenciar as manifestações (reclamações, denúncias, sugestões, elogios, dúvidas) realizadas, por meios de cidadãos, pessoas físicas e jurídicas do segmento de </w:t>
      </w:r>
      <w:r>
        <w:rPr>
          <w:rFonts w:cs="Calibri"/>
          <w:sz w:val="20"/>
          <w:szCs w:val="20"/>
        </w:rPr>
        <w:t>A</w:t>
      </w:r>
      <w:r w:rsidRPr="00456F0C">
        <w:rPr>
          <w:rFonts w:cs="Calibri"/>
          <w:sz w:val="20"/>
          <w:szCs w:val="20"/>
        </w:rPr>
        <w:t>rquitetura e Urbanismo e dos Conselhos Regionais acerca dos serviços prestados pelos CAU;</w:t>
      </w:r>
    </w:p>
    <w:p w14:paraId="1887D2BE"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Encaminhar aos setores específicos e definir com os responsáveis os prazos para o equacionamento das manifestações;</w:t>
      </w:r>
    </w:p>
    <w:p w14:paraId="2DAC89AF"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Analisar e verificar se as soluções das manifestações foram satisfatórias entre as partes interessadas;</w:t>
      </w:r>
    </w:p>
    <w:p w14:paraId="4F2ABD10"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Pr>
          <w:rFonts w:cs="Calibri"/>
          <w:sz w:val="20"/>
          <w:szCs w:val="20"/>
        </w:rPr>
        <w:tab/>
      </w:r>
      <w:r w:rsidRPr="004D71FD">
        <w:rPr>
          <w:rFonts w:cs="Calibri"/>
          <w:sz w:val="20"/>
          <w:szCs w:val="20"/>
        </w:rPr>
        <w:t>Receber as manifestações pelos diversos meios de comunicação</w:t>
      </w:r>
      <w:r>
        <w:rPr>
          <w:rFonts w:cs="Calibri"/>
          <w:sz w:val="20"/>
          <w:szCs w:val="20"/>
        </w:rPr>
        <w:t>.</w:t>
      </w:r>
    </w:p>
    <w:p w14:paraId="35A3FB62" w14:textId="77777777" w:rsidR="0079414B"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D71FD">
        <w:rPr>
          <w:rFonts w:ascii="Arial" w:hAnsi="Arial" w:cs="Arial"/>
          <w:sz w:val="24"/>
          <w:szCs w:val="24"/>
        </w:rPr>
        <w:tab/>
      </w:r>
      <w:r w:rsidRPr="004D71FD">
        <w:rPr>
          <w:rFonts w:cs="Calibri"/>
          <w:sz w:val="20"/>
          <w:szCs w:val="20"/>
        </w:rPr>
        <w:t>Realizar o devido controle de todas as manifestações e o respectivo arquivamento para serem utilizadas como subsídio de análise por parte dos ó</w:t>
      </w:r>
      <w:r>
        <w:rPr>
          <w:rFonts w:cs="Calibri"/>
          <w:sz w:val="20"/>
          <w:szCs w:val="20"/>
        </w:rPr>
        <w:t>rgãos deliberativos do Conselho.</w:t>
      </w:r>
    </w:p>
    <w:p w14:paraId="6EEFC001" w14:textId="77777777" w:rsidR="0079414B" w:rsidRPr="004D71FD"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r>
      <w:r w:rsidRPr="004D71FD">
        <w:rPr>
          <w:rFonts w:cs="Calibri"/>
          <w:sz w:val="20"/>
          <w:szCs w:val="20"/>
        </w:rPr>
        <w:t>Realizar a triagem das manifestações;</w:t>
      </w:r>
    </w:p>
    <w:p w14:paraId="7EA5EBA8" w14:textId="77777777" w:rsidR="0079414B" w:rsidRPr="004D71FD"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D71FD">
        <w:rPr>
          <w:rFonts w:ascii="Arial" w:hAnsi="Arial" w:cs="Arial"/>
          <w:sz w:val="24"/>
          <w:szCs w:val="24"/>
        </w:rPr>
        <w:tab/>
      </w:r>
      <w:r w:rsidRPr="004D71FD">
        <w:rPr>
          <w:rFonts w:cs="Calibri"/>
          <w:sz w:val="20"/>
          <w:szCs w:val="20"/>
        </w:rPr>
        <w:t>Emitir relatórios gerenciais de dados estatísticos e de indicadores de desempenho;</w:t>
      </w:r>
    </w:p>
    <w:p w14:paraId="3E4E91A1"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Pr>
          <w:rFonts w:cs="Calibri"/>
          <w:sz w:val="20"/>
          <w:szCs w:val="20"/>
        </w:rPr>
        <w:tab/>
      </w:r>
      <w:r w:rsidRPr="004D71FD">
        <w:rPr>
          <w:rFonts w:cs="Calibri"/>
          <w:sz w:val="20"/>
          <w:szCs w:val="20"/>
        </w:rPr>
        <w:t>Gerenciar o canal da ouvidoria</w:t>
      </w:r>
    </w:p>
    <w:p w14:paraId="6735A23B" w14:textId="77777777" w:rsidR="0079414B" w:rsidRPr="00456F0C" w:rsidRDefault="0079414B" w:rsidP="00462CAD">
      <w:pPr>
        <w:widowControl w:val="0"/>
        <w:tabs>
          <w:tab w:val="left" w:pos="90"/>
        </w:tabs>
        <w:autoSpaceDE w:val="0"/>
        <w:autoSpaceDN w:val="0"/>
        <w:adjustRightInd w:val="0"/>
        <w:spacing w:after="0" w:line="240" w:lineRule="auto"/>
        <w:jc w:val="both"/>
        <w:rPr>
          <w:rFonts w:cs="Calibri"/>
          <w:sz w:val="24"/>
          <w:szCs w:val="24"/>
        </w:rPr>
      </w:pPr>
      <w:r w:rsidRPr="00456F0C">
        <w:rPr>
          <w:rFonts w:ascii="Arial" w:hAnsi="Arial" w:cs="Arial"/>
          <w:sz w:val="24"/>
          <w:szCs w:val="24"/>
        </w:rPr>
        <w:tab/>
      </w:r>
      <w:r w:rsidRPr="00456F0C">
        <w:rPr>
          <w:rFonts w:cs="Calibri"/>
          <w:sz w:val="20"/>
          <w:szCs w:val="20"/>
        </w:rPr>
        <w:t>Propor melhorias ao Plenário</w:t>
      </w:r>
      <w:r>
        <w:rPr>
          <w:rFonts w:cs="Calibri"/>
          <w:sz w:val="20"/>
          <w:szCs w:val="20"/>
        </w:rPr>
        <w:t>;</w:t>
      </w:r>
    </w:p>
    <w:p w14:paraId="0F9D9BFC" w14:textId="77777777" w:rsidR="00462CAD" w:rsidRDefault="0079414B" w:rsidP="00462CAD">
      <w:pPr>
        <w:widowControl w:val="0"/>
        <w:tabs>
          <w:tab w:val="left" w:pos="90"/>
        </w:tabs>
        <w:autoSpaceDE w:val="0"/>
        <w:autoSpaceDN w:val="0"/>
        <w:adjustRightInd w:val="0"/>
        <w:spacing w:after="0" w:line="240" w:lineRule="auto"/>
        <w:jc w:val="both"/>
        <w:rPr>
          <w:rFonts w:cs="Calibri"/>
          <w:sz w:val="20"/>
          <w:szCs w:val="20"/>
        </w:rPr>
      </w:pPr>
      <w:r w:rsidRPr="00456F0C">
        <w:rPr>
          <w:rFonts w:ascii="Arial" w:hAnsi="Arial" w:cs="Arial"/>
          <w:sz w:val="24"/>
          <w:szCs w:val="24"/>
        </w:rPr>
        <w:tab/>
      </w:r>
      <w:r w:rsidRPr="00456F0C">
        <w:rPr>
          <w:rFonts w:cs="Calibri"/>
          <w:sz w:val="20"/>
          <w:szCs w:val="20"/>
        </w:rPr>
        <w:t>Promover articulação política</w:t>
      </w:r>
      <w:r>
        <w:rPr>
          <w:rFonts w:cs="Calibri"/>
          <w:sz w:val="20"/>
          <w:szCs w:val="20"/>
        </w:rPr>
        <w:t>.</w:t>
      </w:r>
    </w:p>
    <w:p w14:paraId="2C75D143" w14:textId="77777777" w:rsidR="00462CAD" w:rsidRDefault="00462CAD" w:rsidP="00462CAD">
      <w:pPr>
        <w:widowControl w:val="0"/>
        <w:tabs>
          <w:tab w:val="left" w:pos="90"/>
        </w:tabs>
        <w:autoSpaceDE w:val="0"/>
        <w:autoSpaceDN w:val="0"/>
        <w:adjustRightInd w:val="0"/>
        <w:spacing w:after="0" w:line="240" w:lineRule="auto"/>
        <w:jc w:val="both"/>
        <w:rPr>
          <w:rFonts w:cs="Calibri"/>
          <w:sz w:val="20"/>
          <w:szCs w:val="20"/>
        </w:rPr>
      </w:pPr>
    </w:p>
    <w:p w14:paraId="3EE9D274" w14:textId="77777777" w:rsidR="0079414B" w:rsidRDefault="0079414B" w:rsidP="00462CAD">
      <w:pPr>
        <w:widowControl w:val="0"/>
        <w:tabs>
          <w:tab w:val="left" w:pos="90"/>
        </w:tabs>
        <w:autoSpaceDE w:val="0"/>
        <w:autoSpaceDN w:val="0"/>
        <w:adjustRightInd w:val="0"/>
        <w:spacing w:after="0" w:line="240" w:lineRule="auto"/>
        <w:jc w:val="both"/>
        <w:rPr>
          <w:rFonts w:cs="Calibri"/>
          <w:color w:val="7F7F7F"/>
          <w:sz w:val="29"/>
          <w:szCs w:val="29"/>
          <w:u w:val="single"/>
        </w:rPr>
      </w:pPr>
      <w:r>
        <w:rPr>
          <w:rFonts w:ascii="Arial" w:hAnsi="Arial" w:cs="Arial"/>
          <w:sz w:val="24"/>
          <w:szCs w:val="24"/>
        </w:rPr>
        <w:tab/>
      </w:r>
      <w:r>
        <w:rPr>
          <w:rFonts w:cs="Calibri"/>
          <w:color w:val="7F7F7F"/>
          <w:u w:val="single"/>
        </w:rPr>
        <w:t>OUTROS CONHECIMENTOS</w:t>
      </w:r>
    </w:p>
    <w:p w14:paraId="2B3B8130"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161E4D">
        <w:rPr>
          <w:rFonts w:cs="Calibri"/>
          <w:sz w:val="20"/>
          <w:szCs w:val="20"/>
        </w:rPr>
        <w:t xml:space="preserve">CONHECIMENTOS: Ouvidoria e Gestão Pública; </w:t>
      </w:r>
      <w:proofErr w:type="spellStart"/>
      <w:r w:rsidRPr="00161E4D">
        <w:rPr>
          <w:rFonts w:cs="Calibri"/>
          <w:sz w:val="20"/>
          <w:szCs w:val="20"/>
        </w:rPr>
        <w:t>Call</w:t>
      </w:r>
      <w:proofErr w:type="spellEnd"/>
      <w:r w:rsidRPr="00161E4D">
        <w:rPr>
          <w:rFonts w:cs="Calibri"/>
          <w:sz w:val="20"/>
          <w:szCs w:val="20"/>
        </w:rPr>
        <w:t xml:space="preserve"> Center; Microsoft Office.</w:t>
      </w:r>
    </w:p>
    <w:p w14:paraId="24D7C822" w14:textId="77777777" w:rsidR="0079414B" w:rsidRPr="00161E4D" w:rsidRDefault="0079414B" w:rsidP="00462CAD">
      <w:pPr>
        <w:widowControl w:val="0"/>
        <w:tabs>
          <w:tab w:val="left" w:pos="90"/>
        </w:tabs>
        <w:autoSpaceDE w:val="0"/>
        <w:autoSpaceDN w:val="0"/>
        <w:adjustRightInd w:val="0"/>
        <w:spacing w:before="1" w:after="0" w:line="240" w:lineRule="auto"/>
        <w:jc w:val="both"/>
        <w:rPr>
          <w:rFonts w:cs="Calibri"/>
          <w:sz w:val="20"/>
          <w:szCs w:val="20"/>
        </w:rPr>
      </w:pPr>
      <w:r w:rsidRPr="00161E4D">
        <w:rPr>
          <w:rFonts w:cs="Calibri"/>
          <w:sz w:val="20"/>
          <w:szCs w:val="20"/>
        </w:rPr>
        <w:t xml:space="preserve"> </w:t>
      </w:r>
      <w:r>
        <w:rPr>
          <w:rFonts w:cs="Calibri"/>
          <w:sz w:val="20"/>
          <w:szCs w:val="20"/>
        </w:rPr>
        <w:t xml:space="preserve"> </w:t>
      </w:r>
      <w:r w:rsidRPr="00161E4D">
        <w:rPr>
          <w:rFonts w:cs="Calibri"/>
          <w:sz w:val="20"/>
          <w:szCs w:val="20"/>
        </w:rPr>
        <w:t>HABILIDADES: Liderança; Visão Sistêmica; Boa Comunicação Oral e Escrita;</w:t>
      </w:r>
      <w:r w:rsidRPr="00550B4C">
        <w:rPr>
          <w:rFonts w:cs="Calibri"/>
          <w:sz w:val="20"/>
          <w:szCs w:val="20"/>
        </w:rPr>
        <w:t xml:space="preserve"> </w:t>
      </w:r>
      <w:r w:rsidRPr="00E13FBB">
        <w:rPr>
          <w:rFonts w:cs="Calibri"/>
          <w:sz w:val="20"/>
          <w:szCs w:val="20"/>
        </w:rPr>
        <w:t>Atendimento ao Público; Elaboração de Relatórios Gerenciais.</w:t>
      </w:r>
    </w:p>
    <w:p w14:paraId="052594F3" w14:textId="77777777" w:rsidR="0079414B" w:rsidRPr="004D71FD" w:rsidRDefault="0079414B" w:rsidP="00462CAD">
      <w:pPr>
        <w:widowControl w:val="0"/>
        <w:tabs>
          <w:tab w:val="left" w:pos="90"/>
        </w:tabs>
        <w:autoSpaceDE w:val="0"/>
        <w:autoSpaceDN w:val="0"/>
        <w:adjustRightInd w:val="0"/>
        <w:spacing w:before="1" w:after="0" w:line="240" w:lineRule="auto"/>
        <w:jc w:val="both"/>
        <w:rPr>
          <w:rFonts w:cs="Calibri"/>
          <w:sz w:val="24"/>
          <w:szCs w:val="24"/>
        </w:rPr>
      </w:pPr>
      <w:r w:rsidRPr="00161E4D">
        <w:rPr>
          <w:rFonts w:cs="Calibri"/>
          <w:sz w:val="20"/>
          <w:szCs w:val="20"/>
        </w:rPr>
        <w:t xml:space="preserve"> </w:t>
      </w:r>
      <w:r>
        <w:rPr>
          <w:rFonts w:cs="Calibri"/>
          <w:sz w:val="20"/>
          <w:szCs w:val="20"/>
        </w:rPr>
        <w:t xml:space="preserve"> </w:t>
      </w:r>
      <w:r w:rsidRPr="00161E4D">
        <w:rPr>
          <w:rFonts w:cs="Calibri"/>
          <w:sz w:val="20"/>
          <w:szCs w:val="20"/>
        </w:rPr>
        <w:t>ATITUDES:</w:t>
      </w:r>
      <w:r>
        <w:rPr>
          <w:rFonts w:cs="Calibri"/>
          <w:sz w:val="20"/>
          <w:szCs w:val="20"/>
        </w:rPr>
        <w:t xml:space="preserve"> Iniciativa;</w:t>
      </w:r>
      <w:r w:rsidRPr="00161E4D">
        <w:rPr>
          <w:rFonts w:cs="Calibri"/>
          <w:sz w:val="20"/>
          <w:szCs w:val="20"/>
        </w:rPr>
        <w:t xml:space="preserve"> Foco no cliente interno e externo; Colaboração para um ambiente que favoreça o aprendizado; Discrição; Detentor de</w:t>
      </w:r>
      <w:r>
        <w:rPr>
          <w:rFonts w:cs="Calibri"/>
          <w:sz w:val="20"/>
          <w:szCs w:val="20"/>
        </w:rPr>
        <w:t xml:space="preserve"> </w:t>
      </w:r>
      <w:r w:rsidRPr="00161E4D">
        <w:rPr>
          <w:rFonts w:cs="Calibri"/>
          <w:sz w:val="20"/>
          <w:szCs w:val="20"/>
        </w:rPr>
        <w:t>reputação pública ilibada; Ética; Bom Relacionamento Interpessoal.</w:t>
      </w:r>
    </w:p>
    <w:p w14:paraId="0DCFE487" w14:textId="77777777" w:rsidR="0079414B" w:rsidRPr="00E13FBB" w:rsidRDefault="0079414B" w:rsidP="005A02E2">
      <w:pPr>
        <w:widowControl w:val="0"/>
        <w:tabs>
          <w:tab w:val="left" w:pos="90"/>
        </w:tabs>
        <w:autoSpaceDE w:val="0"/>
        <w:autoSpaceDN w:val="0"/>
        <w:adjustRightInd w:val="0"/>
        <w:spacing w:before="1" w:after="0" w:line="240" w:lineRule="auto"/>
        <w:rPr>
          <w:rFonts w:cs="Calibri"/>
          <w:sz w:val="20"/>
          <w:szCs w:val="20"/>
        </w:rPr>
      </w:pPr>
      <w:r>
        <w:rPr>
          <w:rFonts w:ascii="Arial" w:hAnsi="Arial" w:cs="Arial"/>
          <w:sz w:val="24"/>
          <w:szCs w:val="24"/>
        </w:rPr>
        <w:tab/>
      </w:r>
      <w:r w:rsidRPr="00E13FBB">
        <w:rPr>
          <w:rFonts w:cs="Calibri"/>
          <w:sz w:val="20"/>
          <w:szCs w:val="20"/>
        </w:rPr>
        <w:t xml:space="preserve">  </w:t>
      </w:r>
    </w:p>
    <w:p w14:paraId="7B7ED5FF" w14:textId="77777777" w:rsidR="0079414B" w:rsidRDefault="0079414B" w:rsidP="005A02E2">
      <w:pPr>
        <w:widowControl w:val="0"/>
        <w:tabs>
          <w:tab w:val="left" w:pos="90"/>
        </w:tabs>
        <w:autoSpaceDE w:val="0"/>
        <w:autoSpaceDN w:val="0"/>
        <w:adjustRightInd w:val="0"/>
        <w:spacing w:before="1" w:after="0" w:line="240" w:lineRule="auto"/>
        <w:rPr>
          <w:rFonts w:cs="Calibri"/>
          <w:color w:val="404040"/>
          <w:sz w:val="20"/>
          <w:szCs w:val="20"/>
        </w:rPr>
      </w:pPr>
    </w:p>
    <w:p w14:paraId="4BE4985D" w14:textId="77777777" w:rsidR="00F50EA6" w:rsidRPr="00F50EA6" w:rsidRDefault="0079414B" w:rsidP="00F50EA6">
      <w:pPr>
        <w:spacing w:after="0" w:line="240" w:lineRule="auto"/>
        <w:rPr>
          <w:rFonts w:eastAsia="Times New Roman"/>
          <w:color w:val="000000"/>
          <w:lang w:eastAsia="pt-BR"/>
        </w:rPr>
      </w:pPr>
      <w:r>
        <w:rPr>
          <w:rFonts w:ascii="Arial" w:hAnsi="Arial" w:cs="Arial"/>
          <w:sz w:val="24"/>
          <w:szCs w:val="24"/>
        </w:rPr>
        <w:tab/>
      </w:r>
      <w:r w:rsidR="00D021D7">
        <w:rPr>
          <w:rFonts w:cs="Calibri"/>
          <w:color w:val="7F7F7F"/>
          <w:u w:val="single"/>
        </w:rPr>
        <w:t>SALÁRIO</w:t>
      </w:r>
      <w:r>
        <w:rPr>
          <w:rFonts w:ascii="Arial" w:hAnsi="Arial" w:cs="Arial"/>
          <w:sz w:val="24"/>
          <w:szCs w:val="24"/>
        </w:rPr>
        <w:tab/>
      </w:r>
      <w:r w:rsidR="00F50EA6" w:rsidRPr="00F50EA6">
        <w:rPr>
          <w:rFonts w:eastAsia="Times New Roman"/>
          <w:color w:val="FF0000"/>
          <w:sz w:val="20"/>
          <w:szCs w:val="20"/>
          <w:lang w:eastAsia="pt-BR"/>
        </w:rPr>
        <w:t>R$ 8.554,70</w:t>
      </w:r>
    </w:p>
    <w:p w14:paraId="1BB60406" w14:textId="77777777" w:rsidR="0079414B" w:rsidRPr="004D71FD" w:rsidRDefault="0079414B" w:rsidP="00E472E5">
      <w:pPr>
        <w:widowControl w:val="0"/>
        <w:tabs>
          <w:tab w:val="left" w:pos="90"/>
        </w:tabs>
        <w:autoSpaceDE w:val="0"/>
        <w:autoSpaceDN w:val="0"/>
        <w:adjustRightInd w:val="0"/>
        <w:spacing w:before="1" w:after="0" w:line="240" w:lineRule="auto"/>
        <w:rPr>
          <w:rFonts w:cs="Calibri"/>
          <w:sz w:val="30"/>
          <w:szCs w:val="30"/>
        </w:rPr>
      </w:pPr>
      <w:r w:rsidRPr="00257920">
        <w:rPr>
          <w:rFonts w:ascii="Arial" w:hAnsi="Arial" w:cs="Arial"/>
          <w:color w:val="FF0000"/>
          <w:sz w:val="24"/>
          <w:szCs w:val="24"/>
        </w:rPr>
        <w:tab/>
      </w:r>
      <w:r w:rsidRPr="00CE156B">
        <w:rPr>
          <w:rFonts w:ascii="Arial" w:hAnsi="Arial" w:cs="Arial"/>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Pr>
          <w:rFonts w:cs="Calibri"/>
        </w:rPr>
        <w:t>Livre Provimento</w:t>
      </w:r>
    </w:p>
    <w:p w14:paraId="30C524A9"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61C300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26A4A3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52ADEE21"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5955322"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7CA335CF" w14:textId="77777777" w:rsidR="00462CAD" w:rsidRDefault="00462CAD"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1C544D26" w14:textId="77777777" w:rsidR="00C872BC" w:rsidRDefault="00C872BC" w:rsidP="005A02E2">
      <w:pPr>
        <w:widowControl w:val="0"/>
        <w:tabs>
          <w:tab w:val="left" w:pos="7080"/>
        </w:tabs>
        <w:autoSpaceDE w:val="0"/>
        <w:autoSpaceDN w:val="0"/>
        <w:adjustRightInd w:val="0"/>
        <w:spacing w:before="91" w:after="0" w:line="240" w:lineRule="auto"/>
        <w:rPr>
          <w:rFonts w:cs="Calibri"/>
          <w:color w:val="7F7F7F"/>
          <w:sz w:val="40"/>
          <w:szCs w:val="40"/>
          <w:u w:val="single"/>
        </w:rPr>
      </w:pPr>
    </w:p>
    <w:p w14:paraId="69206386" w14:textId="77777777" w:rsidR="0079414B" w:rsidRDefault="0079414B" w:rsidP="005A02E2">
      <w:pPr>
        <w:widowControl w:val="0"/>
        <w:tabs>
          <w:tab w:val="left" w:pos="7080"/>
        </w:tabs>
        <w:autoSpaceDE w:val="0"/>
        <w:autoSpaceDN w:val="0"/>
        <w:adjustRightInd w:val="0"/>
        <w:spacing w:before="91" w:after="0" w:line="240" w:lineRule="auto"/>
        <w:rPr>
          <w:rFonts w:cs="Calibri"/>
          <w:color w:val="7F7F7F"/>
          <w:sz w:val="52"/>
          <w:szCs w:val="52"/>
          <w:u w:val="single"/>
        </w:rPr>
      </w:pPr>
      <w:r>
        <w:rPr>
          <w:rFonts w:cs="Calibri"/>
          <w:color w:val="7F7F7F"/>
          <w:sz w:val="40"/>
          <w:szCs w:val="40"/>
          <w:u w:val="single"/>
        </w:rPr>
        <w:lastRenderedPageBreak/>
        <w:t>DESCRIÇÃO DE CARGO</w:t>
      </w:r>
    </w:p>
    <w:p w14:paraId="1A96F8C7" w14:textId="77777777" w:rsidR="0079414B" w:rsidRDefault="0079414B" w:rsidP="005A02E2">
      <w:pPr>
        <w:widowControl w:val="0"/>
        <w:tabs>
          <w:tab w:val="left" w:pos="90"/>
          <w:tab w:val="left" w:pos="2400"/>
          <w:tab w:val="left" w:pos="9615"/>
        </w:tabs>
        <w:autoSpaceDE w:val="0"/>
        <w:autoSpaceDN w:val="0"/>
        <w:adjustRightInd w:val="0"/>
        <w:spacing w:after="0" w:line="240" w:lineRule="auto"/>
        <w:rPr>
          <w:rFonts w:cs="Calibri"/>
          <w:color w:val="7F7F7F"/>
          <w:sz w:val="47"/>
          <w:szCs w:val="47"/>
        </w:rPr>
      </w:pPr>
      <w:r>
        <w:rPr>
          <w:rFonts w:cs="Calibri"/>
          <w:color w:val="7F7F7F"/>
          <w:sz w:val="28"/>
          <w:szCs w:val="28"/>
        </w:rPr>
        <w:t>TÍTULO DO CARGO</w:t>
      </w:r>
      <w:r>
        <w:rPr>
          <w:rFonts w:ascii="Arial" w:hAnsi="Arial" w:cs="Arial"/>
          <w:sz w:val="24"/>
          <w:szCs w:val="24"/>
        </w:rPr>
        <w:tab/>
      </w:r>
      <w:r>
        <w:rPr>
          <w:rFonts w:cs="Calibri"/>
          <w:b/>
          <w:bCs/>
          <w:color w:val="404040"/>
          <w:sz w:val="28"/>
          <w:szCs w:val="28"/>
        </w:rPr>
        <w:t>Secretaria de Mesa</w:t>
      </w:r>
      <w:r>
        <w:rPr>
          <w:rFonts w:cs="Calibri"/>
          <w:b/>
          <w:bCs/>
          <w:color w:val="404040"/>
          <w:sz w:val="28"/>
          <w:szCs w:val="28"/>
        </w:rPr>
        <w:tab/>
      </w:r>
    </w:p>
    <w:p w14:paraId="2CD2AFC1" w14:textId="77777777" w:rsidR="0079414B" w:rsidRDefault="0079414B" w:rsidP="005A02E2">
      <w:pPr>
        <w:widowControl w:val="0"/>
        <w:tabs>
          <w:tab w:val="left" w:pos="2400"/>
        </w:tabs>
        <w:autoSpaceDE w:val="0"/>
        <w:autoSpaceDN w:val="0"/>
        <w:adjustRightInd w:val="0"/>
        <w:spacing w:after="0" w:line="240" w:lineRule="auto"/>
        <w:rPr>
          <w:rFonts w:cs="Calibri"/>
          <w:color w:val="404040"/>
          <w:sz w:val="29"/>
          <w:szCs w:val="29"/>
        </w:rPr>
      </w:pPr>
      <w:r>
        <w:rPr>
          <w:rFonts w:cs="Calibri"/>
          <w:color w:val="7F7F7F"/>
        </w:rPr>
        <w:t>ENTIDADE</w:t>
      </w:r>
      <w:r>
        <w:rPr>
          <w:rFonts w:ascii="Arial" w:hAnsi="Arial" w:cs="Arial"/>
          <w:sz w:val="24"/>
          <w:szCs w:val="24"/>
        </w:rPr>
        <w:tab/>
      </w:r>
      <w:r>
        <w:rPr>
          <w:rFonts w:cs="Calibri"/>
          <w:color w:val="404040"/>
        </w:rPr>
        <w:t>CAU/RJ</w:t>
      </w:r>
      <w:r>
        <w:rPr>
          <w:rFonts w:ascii="Arial" w:hAnsi="Arial" w:cs="Arial"/>
          <w:sz w:val="24"/>
          <w:szCs w:val="24"/>
        </w:rPr>
        <w:tab/>
      </w:r>
      <w:r>
        <w:rPr>
          <w:rFonts w:cs="Calibri"/>
          <w:color w:val="7F7F7F"/>
        </w:rPr>
        <w:t>LOTAÇÃO</w:t>
      </w:r>
      <w:r>
        <w:rPr>
          <w:rFonts w:ascii="Arial" w:hAnsi="Arial" w:cs="Arial"/>
          <w:sz w:val="24"/>
          <w:szCs w:val="24"/>
        </w:rPr>
        <w:tab/>
      </w:r>
      <w:r>
        <w:rPr>
          <w:rFonts w:cs="Calibri"/>
          <w:color w:val="404040"/>
        </w:rPr>
        <w:t>RJ</w:t>
      </w:r>
      <w:r>
        <w:rPr>
          <w:rFonts w:ascii="Arial" w:hAnsi="Arial" w:cs="Arial"/>
          <w:sz w:val="24"/>
          <w:szCs w:val="24"/>
        </w:rPr>
        <w:tab/>
      </w:r>
      <w:r>
        <w:rPr>
          <w:rFonts w:cs="Calibri"/>
          <w:color w:val="7F7F7F"/>
        </w:rPr>
        <w:t>GRUPO OCUPACIONAL</w:t>
      </w:r>
      <w:r>
        <w:rPr>
          <w:rFonts w:ascii="Arial" w:hAnsi="Arial" w:cs="Arial"/>
          <w:sz w:val="24"/>
          <w:szCs w:val="24"/>
        </w:rPr>
        <w:tab/>
      </w:r>
      <w:r w:rsidRPr="00ED4B5A">
        <w:rPr>
          <w:rFonts w:cs="Calibri"/>
        </w:rPr>
        <w:t>Formação Superior</w:t>
      </w:r>
    </w:p>
    <w:p w14:paraId="29AD4134" w14:textId="77777777" w:rsidR="0079414B" w:rsidRDefault="0079414B" w:rsidP="005A02E2">
      <w:pPr>
        <w:widowControl w:val="0"/>
        <w:tabs>
          <w:tab w:val="left" w:pos="90"/>
          <w:tab w:val="left" w:pos="1515"/>
        </w:tabs>
        <w:autoSpaceDE w:val="0"/>
        <w:autoSpaceDN w:val="0"/>
        <w:adjustRightInd w:val="0"/>
        <w:spacing w:before="61" w:after="0" w:line="240" w:lineRule="auto"/>
        <w:rPr>
          <w:rFonts w:cs="Calibri"/>
          <w:color w:val="404040"/>
          <w:sz w:val="29"/>
          <w:szCs w:val="29"/>
        </w:rPr>
      </w:pPr>
      <w:r>
        <w:rPr>
          <w:rFonts w:cs="Calibri"/>
          <w:color w:val="7F7F7F"/>
        </w:rPr>
        <w:t>ESCOLARIDADE</w:t>
      </w:r>
      <w:r>
        <w:rPr>
          <w:rFonts w:ascii="Arial" w:hAnsi="Arial" w:cs="Arial"/>
          <w:sz w:val="24"/>
          <w:szCs w:val="24"/>
        </w:rPr>
        <w:tab/>
      </w:r>
      <w:r>
        <w:rPr>
          <w:rFonts w:cs="Calibri"/>
          <w:color w:val="404040"/>
        </w:rPr>
        <w:t xml:space="preserve">Formação Superior </w:t>
      </w:r>
    </w:p>
    <w:p w14:paraId="76AB234E"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rPr>
      </w:pPr>
      <w:r>
        <w:rPr>
          <w:rFonts w:cs="Calibri"/>
          <w:color w:val="7F7F7F"/>
        </w:rPr>
        <w:t>REGISTRO PROFISSIONAL</w:t>
      </w:r>
      <w:r>
        <w:rPr>
          <w:rFonts w:ascii="Arial" w:hAnsi="Arial" w:cs="Arial"/>
          <w:sz w:val="24"/>
          <w:szCs w:val="24"/>
        </w:rPr>
        <w:tab/>
      </w:r>
      <w:r>
        <w:rPr>
          <w:rFonts w:cs="Calibri"/>
          <w:color w:val="7F7F7F"/>
        </w:rPr>
        <w:t xml:space="preserve">QTD DE </w:t>
      </w:r>
      <w:r>
        <w:rPr>
          <w:rFonts w:ascii="Arial" w:hAnsi="Arial" w:cs="Arial"/>
          <w:sz w:val="24"/>
          <w:szCs w:val="24"/>
        </w:rPr>
        <w:tab/>
      </w:r>
      <w:r>
        <w:rPr>
          <w:rFonts w:cs="Calibri"/>
          <w:color w:val="404040"/>
        </w:rPr>
        <w:t>1</w:t>
      </w:r>
      <w:r>
        <w:rPr>
          <w:rFonts w:ascii="Arial" w:hAnsi="Arial" w:cs="Arial"/>
          <w:sz w:val="24"/>
          <w:szCs w:val="24"/>
        </w:rPr>
        <w:tab/>
      </w:r>
      <w:r>
        <w:rPr>
          <w:rFonts w:cs="Calibri"/>
          <w:color w:val="7F7F7F"/>
        </w:rPr>
        <w:t>RESERVA</w:t>
      </w:r>
      <w:r>
        <w:rPr>
          <w:rFonts w:ascii="Arial" w:hAnsi="Arial" w:cs="Arial"/>
          <w:sz w:val="24"/>
          <w:szCs w:val="24"/>
        </w:rPr>
        <w:tab/>
      </w:r>
      <w:r>
        <w:rPr>
          <w:rFonts w:cs="Calibri"/>
          <w:color w:val="404040"/>
        </w:rPr>
        <w:t>1</w:t>
      </w:r>
    </w:p>
    <w:p w14:paraId="1E76691D" w14:textId="77777777" w:rsidR="0079414B" w:rsidRDefault="0079414B" w:rsidP="005A02E2">
      <w:pPr>
        <w:widowControl w:val="0"/>
        <w:tabs>
          <w:tab w:val="left" w:pos="1500"/>
          <w:tab w:val="right" w:pos="8979"/>
          <w:tab w:val="right" w:pos="9399"/>
          <w:tab w:val="right" w:pos="10650"/>
          <w:tab w:val="right" w:pos="11025"/>
        </w:tabs>
        <w:autoSpaceDE w:val="0"/>
        <w:autoSpaceDN w:val="0"/>
        <w:adjustRightInd w:val="0"/>
        <w:spacing w:before="31" w:after="0" w:line="240" w:lineRule="auto"/>
        <w:rPr>
          <w:rFonts w:cs="Calibri"/>
          <w:color w:val="404040"/>
          <w:sz w:val="29"/>
          <w:szCs w:val="29"/>
        </w:rPr>
      </w:pPr>
    </w:p>
    <w:p w14:paraId="3FAB4817"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ascii="Arial" w:hAnsi="Arial" w:cs="Arial"/>
          <w:sz w:val="24"/>
          <w:szCs w:val="24"/>
        </w:rPr>
        <w:tab/>
      </w:r>
      <w:r>
        <w:rPr>
          <w:rFonts w:cs="Calibri"/>
          <w:color w:val="7F7F7F"/>
          <w:u w:val="single"/>
        </w:rPr>
        <w:t>DESCRIÇÃO SUMARIA</w:t>
      </w:r>
    </w:p>
    <w:p w14:paraId="28F969EE"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r>
        <w:rPr>
          <w:rFonts w:ascii="Arial" w:hAnsi="Arial" w:cs="Arial"/>
          <w:sz w:val="24"/>
          <w:szCs w:val="24"/>
        </w:rPr>
        <w:tab/>
      </w:r>
      <w:r>
        <w:rPr>
          <w:rFonts w:cs="Calibri"/>
          <w:sz w:val="20"/>
          <w:szCs w:val="20"/>
        </w:rPr>
        <w:t>Gerir as atividades das assessorias para assegurar um trabalho coordenado entre as diversas comissões.</w:t>
      </w:r>
    </w:p>
    <w:p w14:paraId="0361A58F" w14:textId="77777777" w:rsidR="0079414B" w:rsidRDefault="0079414B" w:rsidP="005A02E2">
      <w:pPr>
        <w:widowControl w:val="0"/>
        <w:tabs>
          <w:tab w:val="left" w:pos="90"/>
        </w:tabs>
        <w:autoSpaceDE w:val="0"/>
        <w:autoSpaceDN w:val="0"/>
        <w:adjustRightInd w:val="0"/>
        <w:spacing w:after="0" w:line="240" w:lineRule="auto"/>
        <w:rPr>
          <w:rFonts w:cs="Calibri"/>
          <w:sz w:val="20"/>
          <w:szCs w:val="20"/>
        </w:rPr>
      </w:pPr>
    </w:p>
    <w:p w14:paraId="5419071C" w14:textId="77777777" w:rsidR="0079414B" w:rsidRDefault="0079414B" w:rsidP="005A02E2">
      <w:pPr>
        <w:widowControl w:val="0"/>
        <w:tabs>
          <w:tab w:val="left" w:pos="90"/>
        </w:tabs>
        <w:autoSpaceDE w:val="0"/>
        <w:autoSpaceDN w:val="0"/>
        <w:adjustRightInd w:val="0"/>
        <w:spacing w:after="0" w:line="240" w:lineRule="auto"/>
        <w:rPr>
          <w:rFonts w:cs="Calibri"/>
          <w:color w:val="7F7F7F"/>
          <w:sz w:val="29"/>
          <w:szCs w:val="29"/>
          <w:u w:val="single"/>
        </w:rPr>
      </w:pPr>
      <w:r>
        <w:rPr>
          <w:rFonts w:cs="Calibri"/>
          <w:sz w:val="20"/>
          <w:szCs w:val="20"/>
        </w:rPr>
        <w:tab/>
      </w:r>
      <w:r>
        <w:rPr>
          <w:rFonts w:cs="Calibri"/>
          <w:color w:val="7F7F7F"/>
          <w:u w:val="single"/>
        </w:rPr>
        <w:t>PRINCIPAIS TAREFAS</w:t>
      </w:r>
    </w:p>
    <w:p w14:paraId="5F32A4CC"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Pr>
          <w:rFonts w:cs="Calibri"/>
          <w:sz w:val="20"/>
          <w:szCs w:val="20"/>
        </w:rPr>
        <w:t>Elaborar relatórios para subsidiar superior, comissões e outros interessados para a correta tomada de decisão;</w:t>
      </w:r>
    </w:p>
    <w:p w14:paraId="34E907F7"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Acompanhar o tramite e o encaminhamento de documentos/processos relacionados ao Conselho;</w:t>
      </w:r>
    </w:p>
    <w:p w14:paraId="6AE3711C"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Encaminhar para publicação as documentações oriundas da Plenária, Comissão e CEAU;</w:t>
      </w:r>
    </w:p>
    <w:p w14:paraId="32772BF8"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 xml:space="preserve">  Detectar e tratar as potenciais sobreposições entre as Comissões;</w:t>
      </w:r>
    </w:p>
    <w:p w14:paraId="20DE990B"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Providenciar as diárias/ajuda de custo e passagens dos Conselheiros;</w:t>
      </w:r>
    </w:p>
    <w:p w14:paraId="16A20D92"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Efetuar as convocações das reuniões e encaminhar as pautas e documentos necessários;</w:t>
      </w:r>
    </w:p>
    <w:p w14:paraId="61EF53F5" w14:textId="77777777" w:rsidR="0079414B"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cs="Calibri"/>
          <w:sz w:val="20"/>
          <w:szCs w:val="20"/>
        </w:rPr>
        <w:tab/>
        <w:t>Elaborar o calendário das reuniões Plenárias de Comissões e do CEAU junto com a Presidência;</w:t>
      </w:r>
    </w:p>
    <w:p w14:paraId="3574C781" w14:textId="77777777" w:rsidR="0079414B" w:rsidRDefault="0079414B" w:rsidP="005A02E2">
      <w:pPr>
        <w:widowControl w:val="0"/>
        <w:tabs>
          <w:tab w:val="left" w:pos="90"/>
        </w:tabs>
        <w:autoSpaceDE w:val="0"/>
        <w:autoSpaceDN w:val="0"/>
        <w:adjustRightInd w:val="0"/>
        <w:spacing w:before="1" w:after="0" w:line="240" w:lineRule="auto"/>
        <w:rPr>
          <w:rFonts w:cs="Calibri"/>
          <w:sz w:val="20"/>
          <w:szCs w:val="20"/>
        </w:rPr>
      </w:pPr>
    </w:p>
    <w:p w14:paraId="5C16701C" w14:textId="77777777" w:rsidR="0079414B" w:rsidRDefault="0079414B" w:rsidP="005A02E2">
      <w:pPr>
        <w:widowControl w:val="0"/>
        <w:tabs>
          <w:tab w:val="left" w:pos="90"/>
        </w:tabs>
        <w:autoSpaceDE w:val="0"/>
        <w:autoSpaceDN w:val="0"/>
        <w:adjustRightInd w:val="0"/>
        <w:spacing w:before="1" w:after="0" w:line="240" w:lineRule="auto"/>
        <w:rPr>
          <w:rFonts w:cs="Calibri"/>
          <w:color w:val="7F7F7F"/>
          <w:sz w:val="29"/>
          <w:szCs w:val="29"/>
          <w:u w:val="single"/>
        </w:rPr>
      </w:pPr>
      <w:r>
        <w:rPr>
          <w:rFonts w:cs="Calibri"/>
          <w:sz w:val="20"/>
          <w:szCs w:val="20"/>
        </w:rPr>
        <w:tab/>
      </w:r>
      <w:r>
        <w:rPr>
          <w:rFonts w:cs="Calibri"/>
          <w:color w:val="7F7F7F"/>
          <w:u w:val="single"/>
        </w:rPr>
        <w:t>OUTROS CONHECIMENTOS</w:t>
      </w:r>
    </w:p>
    <w:p w14:paraId="63D7D09D" w14:textId="77777777" w:rsidR="0079414B" w:rsidRPr="00316D4F"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Pr>
          <w:rFonts w:ascii="Arial" w:hAnsi="Arial" w:cs="Arial"/>
          <w:sz w:val="24"/>
          <w:szCs w:val="24"/>
        </w:rPr>
        <w:tab/>
      </w:r>
      <w:r w:rsidRPr="00316D4F">
        <w:rPr>
          <w:rFonts w:cs="Calibri"/>
          <w:sz w:val="20"/>
          <w:szCs w:val="20"/>
        </w:rPr>
        <w:t>CONHECIMENTOS: Direito Público; Direito Administrativo</w:t>
      </w:r>
      <w:r>
        <w:rPr>
          <w:rFonts w:cs="Calibri"/>
          <w:sz w:val="20"/>
          <w:szCs w:val="20"/>
        </w:rPr>
        <w:t>, Regimento e Normas do CAU/RJ.</w:t>
      </w:r>
    </w:p>
    <w:p w14:paraId="696B0D32" w14:textId="77777777" w:rsidR="0079414B" w:rsidRPr="00316D4F" w:rsidRDefault="0079414B" w:rsidP="00522975">
      <w:pPr>
        <w:widowControl w:val="0"/>
        <w:tabs>
          <w:tab w:val="left" w:pos="90"/>
        </w:tabs>
        <w:autoSpaceDE w:val="0"/>
        <w:autoSpaceDN w:val="0"/>
        <w:adjustRightInd w:val="0"/>
        <w:spacing w:before="1" w:after="0" w:line="240" w:lineRule="auto"/>
        <w:jc w:val="both"/>
        <w:rPr>
          <w:rFonts w:cs="Calibri"/>
          <w:sz w:val="20"/>
          <w:szCs w:val="20"/>
        </w:rPr>
      </w:pPr>
      <w:r w:rsidRPr="00316D4F">
        <w:rPr>
          <w:rFonts w:cs="Calibri"/>
          <w:sz w:val="20"/>
          <w:szCs w:val="20"/>
        </w:rPr>
        <w:t xml:space="preserve">  HABILIDADES: Capacidade de Análise; Capacidade de Convencimento e Negociação; Mediação de Conflitos; Espírito de Investigação.</w:t>
      </w:r>
    </w:p>
    <w:p w14:paraId="4AE62229" w14:textId="77777777" w:rsidR="0079414B" w:rsidRPr="00316D4F" w:rsidRDefault="0079414B" w:rsidP="00522975">
      <w:pPr>
        <w:widowControl w:val="0"/>
        <w:tabs>
          <w:tab w:val="left" w:pos="90"/>
        </w:tabs>
        <w:autoSpaceDE w:val="0"/>
        <w:autoSpaceDN w:val="0"/>
        <w:adjustRightInd w:val="0"/>
        <w:spacing w:before="1" w:after="0" w:line="240" w:lineRule="auto"/>
        <w:jc w:val="both"/>
        <w:rPr>
          <w:rFonts w:cs="Calibri"/>
          <w:sz w:val="24"/>
          <w:szCs w:val="24"/>
        </w:rPr>
      </w:pPr>
      <w:r w:rsidRPr="00316D4F">
        <w:rPr>
          <w:rFonts w:cs="Calibri"/>
          <w:sz w:val="20"/>
          <w:szCs w:val="20"/>
        </w:rPr>
        <w:t xml:space="preserve">  ATITUDES: Dinamismo; Senso Crítico; Ética; Bom Relacionamento Interpessoal.</w:t>
      </w:r>
    </w:p>
    <w:p w14:paraId="79B9676B" w14:textId="77777777" w:rsidR="00F50EA6" w:rsidRPr="00F50EA6" w:rsidRDefault="0079414B" w:rsidP="00F50EA6">
      <w:pPr>
        <w:spacing w:after="0" w:line="240" w:lineRule="auto"/>
        <w:rPr>
          <w:rFonts w:eastAsia="Times New Roman"/>
          <w:color w:val="000000"/>
          <w:lang w:eastAsia="pt-BR"/>
        </w:rPr>
      </w:pPr>
      <w:r>
        <w:rPr>
          <w:rFonts w:ascii="Arial" w:hAnsi="Arial" w:cs="Arial"/>
          <w:sz w:val="24"/>
          <w:szCs w:val="24"/>
        </w:rPr>
        <w:tab/>
      </w:r>
      <w:r w:rsidR="00D021D7">
        <w:rPr>
          <w:rFonts w:cs="Calibri"/>
          <w:color w:val="7F7F7F"/>
          <w:u w:val="single"/>
        </w:rPr>
        <w:t>SALÁRIO</w:t>
      </w:r>
      <w:r w:rsidRPr="003910CD">
        <w:rPr>
          <w:rFonts w:ascii="Arial" w:hAnsi="Arial" w:cs="Arial"/>
          <w:color w:val="FF0000"/>
          <w:sz w:val="24"/>
          <w:szCs w:val="24"/>
        </w:rPr>
        <w:tab/>
      </w:r>
      <w:r w:rsidR="00F50EA6" w:rsidRPr="00F50EA6">
        <w:rPr>
          <w:rFonts w:eastAsia="Times New Roman"/>
          <w:color w:val="FF0000"/>
          <w:sz w:val="20"/>
          <w:szCs w:val="20"/>
          <w:lang w:eastAsia="pt-BR"/>
        </w:rPr>
        <w:t>R$ 8.554,70</w:t>
      </w:r>
    </w:p>
    <w:p w14:paraId="58C15C9F" w14:textId="77777777" w:rsidR="0079414B" w:rsidRDefault="0079414B" w:rsidP="00D021D7">
      <w:pPr>
        <w:widowControl w:val="0"/>
        <w:tabs>
          <w:tab w:val="left" w:pos="120"/>
        </w:tabs>
        <w:autoSpaceDE w:val="0"/>
        <w:autoSpaceDN w:val="0"/>
        <w:adjustRightInd w:val="0"/>
        <w:spacing w:before="216" w:after="0" w:line="240" w:lineRule="auto"/>
        <w:rPr>
          <w:rFonts w:ascii="Arial" w:hAnsi="Arial" w:cs="Arial"/>
          <w:sz w:val="24"/>
          <w:szCs w:val="24"/>
        </w:rPr>
      </w:pPr>
      <w:r w:rsidRPr="003910CD">
        <w:rPr>
          <w:rFonts w:ascii="Arial" w:hAnsi="Arial" w:cs="Arial"/>
          <w:color w:val="FF0000"/>
          <w:sz w:val="24"/>
          <w:szCs w:val="24"/>
        </w:rPr>
        <w:tab/>
      </w:r>
      <w:r w:rsidRPr="00CE156B">
        <w:rPr>
          <w:rFonts w:cs="Calibri"/>
        </w:rPr>
        <w:t>PROVIMENTO:</w:t>
      </w:r>
      <w:r w:rsidRPr="00CE156B">
        <w:rPr>
          <w:rFonts w:ascii="Arial" w:hAnsi="Arial" w:cs="Arial"/>
          <w:sz w:val="24"/>
          <w:szCs w:val="24"/>
        </w:rPr>
        <w:t xml:space="preserve"> </w:t>
      </w:r>
      <w:r w:rsidRPr="00CE156B">
        <w:rPr>
          <w:rFonts w:ascii="Arial" w:hAnsi="Arial" w:cs="Arial"/>
          <w:sz w:val="24"/>
          <w:szCs w:val="24"/>
        </w:rPr>
        <w:tab/>
      </w:r>
      <w:r>
        <w:rPr>
          <w:rFonts w:cs="Calibri"/>
        </w:rPr>
        <w:t>Livre Provimento</w:t>
      </w:r>
      <w:r w:rsidRPr="009675F8">
        <w:rPr>
          <w:rFonts w:ascii="Arial" w:hAnsi="Arial" w:cs="Arial"/>
          <w:sz w:val="24"/>
          <w:szCs w:val="24"/>
        </w:rPr>
        <w:tab/>
      </w:r>
    </w:p>
    <w:p w14:paraId="0D0B1735"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7D85FEC1"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188B1C4A"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2BC90532"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59D91F7C"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7999CD75"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1C6BF38C"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746B0704"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48F91765"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170349BF"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7430E5DF"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12EF92C7"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0BDE8C07"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73AE90B4"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0AF23105"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084F4863" w14:textId="77777777" w:rsidR="0079414B" w:rsidRDefault="0079414B" w:rsidP="00C71AF6">
      <w:pPr>
        <w:widowControl w:val="0"/>
        <w:tabs>
          <w:tab w:val="left" w:pos="120"/>
          <w:tab w:val="left" w:pos="733"/>
          <w:tab w:val="left" w:pos="2040"/>
          <w:tab w:val="left" w:pos="2736"/>
          <w:tab w:val="left" w:pos="4035"/>
          <w:tab w:val="left" w:pos="4776"/>
          <w:tab w:val="left" w:pos="6465"/>
          <w:tab w:val="left" w:pos="7937"/>
        </w:tabs>
        <w:autoSpaceDE w:val="0"/>
        <w:autoSpaceDN w:val="0"/>
        <w:adjustRightInd w:val="0"/>
        <w:spacing w:before="5" w:after="0" w:line="240" w:lineRule="auto"/>
        <w:rPr>
          <w:rFonts w:cs="Calibri"/>
          <w:color w:val="404040"/>
          <w:sz w:val="29"/>
          <w:szCs w:val="29"/>
        </w:rPr>
      </w:pPr>
    </w:p>
    <w:p w14:paraId="6498C0F3" w14:textId="77777777" w:rsidR="0079414B" w:rsidRDefault="0079414B" w:rsidP="00715215">
      <w:pPr>
        <w:pStyle w:val="PargrafodaLista"/>
        <w:ind w:left="375"/>
        <w:jc w:val="center"/>
      </w:pPr>
    </w:p>
    <w:p w14:paraId="532F12F4" w14:textId="77777777" w:rsidR="004F4CE5" w:rsidRDefault="004F4CE5" w:rsidP="00715215">
      <w:pPr>
        <w:pStyle w:val="PargrafodaLista"/>
        <w:ind w:left="375"/>
        <w:jc w:val="center"/>
        <w:sectPr w:rsidR="004F4CE5" w:rsidSect="00515356">
          <w:pgSz w:w="11906" w:h="16838" w:code="9"/>
          <w:pgMar w:top="1418" w:right="851" w:bottom="1134" w:left="851" w:header="425" w:footer="709" w:gutter="0"/>
          <w:cols w:space="708"/>
          <w:docGrid w:linePitch="360"/>
        </w:sectPr>
      </w:pPr>
    </w:p>
    <w:p w14:paraId="0F9AA48E" w14:textId="77777777" w:rsidR="00545CDA" w:rsidRPr="00545CDA" w:rsidRDefault="00545CDA" w:rsidP="00545CDA">
      <w:pPr>
        <w:pStyle w:val="PargrafodaLista"/>
        <w:spacing w:before="120" w:after="120" w:line="240" w:lineRule="auto"/>
        <w:ind w:left="4248" w:firstLine="708"/>
        <w:jc w:val="both"/>
        <w:rPr>
          <w:b/>
          <w:sz w:val="28"/>
          <w:szCs w:val="28"/>
        </w:rPr>
      </w:pPr>
      <w:r w:rsidRPr="00545CDA">
        <w:rPr>
          <w:b/>
          <w:sz w:val="28"/>
          <w:szCs w:val="28"/>
        </w:rPr>
        <w:lastRenderedPageBreak/>
        <w:t>Anexo II – Tabela Salarial 8H</w:t>
      </w:r>
    </w:p>
    <w:tbl>
      <w:tblPr>
        <w:tblW w:w="15594" w:type="dxa"/>
        <w:tblInd w:w="-515" w:type="dxa"/>
        <w:tblCellMar>
          <w:left w:w="70" w:type="dxa"/>
          <w:right w:w="70" w:type="dxa"/>
        </w:tblCellMar>
        <w:tblLook w:val="0000" w:firstRow="0" w:lastRow="0" w:firstColumn="0" w:lastColumn="0" w:noHBand="0" w:noVBand="0"/>
      </w:tblPr>
      <w:tblGrid>
        <w:gridCol w:w="960"/>
        <w:gridCol w:w="960"/>
        <w:gridCol w:w="1480"/>
        <w:gridCol w:w="960"/>
        <w:gridCol w:w="960"/>
        <w:gridCol w:w="1556"/>
        <w:gridCol w:w="1453"/>
        <w:gridCol w:w="1453"/>
        <w:gridCol w:w="1453"/>
        <w:gridCol w:w="1453"/>
        <w:gridCol w:w="1453"/>
        <w:gridCol w:w="1453"/>
      </w:tblGrid>
      <w:tr w:rsidR="0079414B" w:rsidRPr="008B0D51" w14:paraId="23EFE030" w14:textId="77777777" w:rsidTr="004F4CE5">
        <w:trPr>
          <w:trHeight w:val="264"/>
        </w:trPr>
        <w:tc>
          <w:tcPr>
            <w:tcW w:w="960" w:type="dxa"/>
            <w:tcBorders>
              <w:top w:val="nil"/>
              <w:left w:val="nil"/>
              <w:bottom w:val="nil"/>
              <w:right w:val="nil"/>
            </w:tcBorders>
            <w:noWrap/>
            <w:vAlign w:val="bottom"/>
          </w:tcPr>
          <w:p w14:paraId="0B0FC856"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77855040" w14:textId="77777777" w:rsidR="0079414B" w:rsidRPr="008B0D51" w:rsidRDefault="0079414B" w:rsidP="00E97E9B">
            <w:pPr>
              <w:spacing w:after="0" w:line="240" w:lineRule="auto"/>
              <w:rPr>
                <w:rFonts w:ascii="Arial" w:hAnsi="Arial" w:cs="Arial"/>
                <w:sz w:val="20"/>
                <w:szCs w:val="20"/>
                <w:lang w:eastAsia="pt-BR"/>
              </w:rPr>
            </w:pPr>
          </w:p>
        </w:tc>
        <w:tc>
          <w:tcPr>
            <w:tcW w:w="1480" w:type="dxa"/>
            <w:tcBorders>
              <w:top w:val="nil"/>
              <w:left w:val="nil"/>
              <w:bottom w:val="nil"/>
              <w:right w:val="nil"/>
            </w:tcBorders>
            <w:noWrap/>
            <w:vAlign w:val="bottom"/>
          </w:tcPr>
          <w:p w14:paraId="50648C41"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3C656DC2"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1A3084A5" w14:textId="77777777" w:rsidR="0079414B" w:rsidRPr="008B0D51" w:rsidRDefault="0079414B" w:rsidP="00ED2E39">
            <w:pPr>
              <w:spacing w:after="0" w:line="240" w:lineRule="auto"/>
              <w:rPr>
                <w:rFonts w:ascii="Arial" w:hAnsi="Arial" w:cs="Arial"/>
                <w:sz w:val="20"/>
                <w:szCs w:val="20"/>
                <w:lang w:eastAsia="pt-BR"/>
              </w:rPr>
            </w:pPr>
          </w:p>
        </w:tc>
        <w:tc>
          <w:tcPr>
            <w:tcW w:w="1556" w:type="dxa"/>
            <w:tcBorders>
              <w:top w:val="nil"/>
              <w:left w:val="nil"/>
              <w:bottom w:val="nil"/>
              <w:right w:val="nil"/>
            </w:tcBorders>
            <w:noWrap/>
            <w:vAlign w:val="bottom"/>
          </w:tcPr>
          <w:p w14:paraId="525D6743" w14:textId="51EE5986" w:rsidR="0079414B" w:rsidRPr="008B0D51" w:rsidRDefault="0079414B" w:rsidP="00ED2E39">
            <w:pPr>
              <w:spacing w:after="0" w:line="240" w:lineRule="auto"/>
              <w:rPr>
                <w:rFonts w:ascii="Arial" w:hAnsi="Arial" w:cs="Arial"/>
                <w:sz w:val="20"/>
                <w:szCs w:val="20"/>
                <w:lang w:eastAsia="pt-BR"/>
              </w:rPr>
            </w:pPr>
          </w:p>
        </w:tc>
        <w:tc>
          <w:tcPr>
            <w:tcW w:w="1453" w:type="dxa"/>
            <w:tcBorders>
              <w:top w:val="nil"/>
              <w:left w:val="nil"/>
              <w:bottom w:val="nil"/>
              <w:right w:val="nil"/>
            </w:tcBorders>
            <w:noWrap/>
            <w:vAlign w:val="bottom"/>
          </w:tcPr>
          <w:p w14:paraId="644F4D74" w14:textId="27ED33F1" w:rsidR="0079414B" w:rsidRPr="00D45059" w:rsidRDefault="0079414B" w:rsidP="000876AF">
            <w:pPr>
              <w:spacing w:after="0" w:line="240" w:lineRule="auto"/>
              <w:rPr>
                <w:rFonts w:ascii="Arial" w:hAnsi="Arial" w:cs="Arial"/>
                <w:sz w:val="16"/>
                <w:szCs w:val="16"/>
                <w:lang w:eastAsia="pt-BR"/>
              </w:rPr>
            </w:pPr>
          </w:p>
        </w:tc>
        <w:tc>
          <w:tcPr>
            <w:tcW w:w="1453" w:type="dxa"/>
            <w:tcBorders>
              <w:top w:val="nil"/>
              <w:left w:val="nil"/>
              <w:bottom w:val="nil"/>
              <w:right w:val="nil"/>
            </w:tcBorders>
            <w:noWrap/>
            <w:vAlign w:val="bottom"/>
          </w:tcPr>
          <w:p w14:paraId="515B4C5B" w14:textId="77777777" w:rsidR="0079414B" w:rsidRPr="008B0D51" w:rsidRDefault="0079414B" w:rsidP="00ED2E39">
            <w:pPr>
              <w:spacing w:after="0" w:line="240" w:lineRule="auto"/>
              <w:rPr>
                <w:rFonts w:ascii="Arial" w:hAnsi="Arial" w:cs="Arial"/>
                <w:sz w:val="20"/>
                <w:szCs w:val="20"/>
                <w:lang w:eastAsia="pt-BR"/>
              </w:rPr>
            </w:pPr>
          </w:p>
        </w:tc>
        <w:tc>
          <w:tcPr>
            <w:tcW w:w="1453" w:type="dxa"/>
            <w:tcBorders>
              <w:top w:val="nil"/>
              <w:left w:val="nil"/>
              <w:bottom w:val="nil"/>
              <w:right w:val="nil"/>
            </w:tcBorders>
            <w:noWrap/>
            <w:vAlign w:val="bottom"/>
          </w:tcPr>
          <w:p w14:paraId="368D2A82" w14:textId="77777777" w:rsidR="0079414B" w:rsidRPr="008B0D51" w:rsidRDefault="0079414B" w:rsidP="00ED2E39">
            <w:pPr>
              <w:spacing w:after="0" w:line="240" w:lineRule="auto"/>
              <w:rPr>
                <w:rFonts w:ascii="Arial" w:hAnsi="Arial" w:cs="Arial"/>
                <w:sz w:val="20"/>
                <w:szCs w:val="20"/>
                <w:lang w:eastAsia="pt-BR"/>
              </w:rPr>
            </w:pPr>
          </w:p>
        </w:tc>
        <w:tc>
          <w:tcPr>
            <w:tcW w:w="1453" w:type="dxa"/>
            <w:tcBorders>
              <w:top w:val="nil"/>
              <w:left w:val="nil"/>
              <w:bottom w:val="nil"/>
              <w:right w:val="nil"/>
            </w:tcBorders>
            <w:noWrap/>
            <w:vAlign w:val="bottom"/>
          </w:tcPr>
          <w:p w14:paraId="60A482D5" w14:textId="77777777" w:rsidR="0079414B" w:rsidRPr="008B0D51" w:rsidRDefault="0079414B" w:rsidP="00ED2E39">
            <w:pPr>
              <w:spacing w:after="0" w:line="240" w:lineRule="auto"/>
              <w:rPr>
                <w:rFonts w:ascii="Arial" w:hAnsi="Arial" w:cs="Arial"/>
                <w:sz w:val="20"/>
                <w:szCs w:val="20"/>
                <w:lang w:eastAsia="pt-BR"/>
              </w:rPr>
            </w:pPr>
          </w:p>
        </w:tc>
        <w:tc>
          <w:tcPr>
            <w:tcW w:w="1453" w:type="dxa"/>
            <w:tcBorders>
              <w:top w:val="nil"/>
              <w:left w:val="nil"/>
              <w:bottom w:val="nil"/>
              <w:right w:val="nil"/>
            </w:tcBorders>
            <w:noWrap/>
            <w:vAlign w:val="bottom"/>
          </w:tcPr>
          <w:p w14:paraId="223C1BC5" w14:textId="77777777" w:rsidR="0079414B" w:rsidRPr="008B0D51" w:rsidRDefault="0079414B" w:rsidP="00ED2E39">
            <w:pPr>
              <w:spacing w:after="0" w:line="240" w:lineRule="auto"/>
              <w:rPr>
                <w:rFonts w:ascii="Arial" w:hAnsi="Arial" w:cs="Arial"/>
                <w:sz w:val="20"/>
                <w:szCs w:val="20"/>
                <w:lang w:eastAsia="pt-BR"/>
              </w:rPr>
            </w:pPr>
          </w:p>
        </w:tc>
        <w:tc>
          <w:tcPr>
            <w:tcW w:w="1453" w:type="dxa"/>
            <w:tcBorders>
              <w:top w:val="nil"/>
              <w:left w:val="nil"/>
              <w:bottom w:val="nil"/>
              <w:right w:val="nil"/>
            </w:tcBorders>
            <w:noWrap/>
            <w:vAlign w:val="bottom"/>
          </w:tcPr>
          <w:p w14:paraId="770207BD" w14:textId="77777777" w:rsidR="0079414B" w:rsidRPr="008B0D51" w:rsidRDefault="0079414B" w:rsidP="00ED2E39">
            <w:pPr>
              <w:spacing w:after="0" w:line="240" w:lineRule="auto"/>
              <w:rPr>
                <w:rFonts w:ascii="Arial" w:hAnsi="Arial" w:cs="Arial"/>
                <w:sz w:val="20"/>
                <w:szCs w:val="20"/>
                <w:lang w:eastAsia="pt-BR"/>
              </w:rPr>
            </w:pPr>
          </w:p>
        </w:tc>
      </w:tr>
      <w:tr w:rsidR="0079414B" w:rsidRPr="008B0D51" w14:paraId="1D3074F4" w14:textId="77777777" w:rsidTr="004F4CE5">
        <w:trPr>
          <w:trHeight w:val="264"/>
        </w:trPr>
        <w:tc>
          <w:tcPr>
            <w:tcW w:w="960" w:type="dxa"/>
            <w:tcBorders>
              <w:top w:val="nil"/>
              <w:left w:val="nil"/>
              <w:bottom w:val="nil"/>
              <w:right w:val="nil"/>
            </w:tcBorders>
            <w:noWrap/>
            <w:vAlign w:val="bottom"/>
          </w:tcPr>
          <w:p w14:paraId="44785519"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57657ABF" w14:textId="77777777" w:rsidR="0079414B" w:rsidRPr="008B0D51" w:rsidRDefault="0079414B" w:rsidP="00ED2E39">
            <w:pPr>
              <w:spacing w:after="0" w:line="240" w:lineRule="auto"/>
              <w:rPr>
                <w:rFonts w:ascii="Arial" w:hAnsi="Arial" w:cs="Arial"/>
                <w:sz w:val="20"/>
                <w:szCs w:val="20"/>
                <w:lang w:eastAsia="pt-BR"/>
              </w:rPr>
            </w:pPr>
          </w:p>
        </w:tc>
        <w:tc>
          <w:tcPr>
            <w:tcW w:w="1480" w:type="dxa"/>
            <w:tcBorders>
              <w:top w:val="nil"/>
              <w:left w:val="nil"/>
              <w:bottom w:val="nil"/>
              <w:right w:val="nil"/>
            </w:tcBorders>
            <w:noWrap/>
            <w:vAlign w:val="bottom"/>
          </w:tcPr>
          <w:p w14:paraId="6B22C2FB"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2F9F0FF8" w14:textId="77777777" w:rsidR="0079414B" w:rsidRPr="008B0D51" w:rsidRDefault="0079414B" w:rsidP="00ED2E39">
            <w:pPr>
              <w:spacing w:after="0" w:line="240" w:lineRule="auto"/>
              <w:rPr>
                <w:rFonts w:ascii="Arial" w:hAnsi="Arial" w:cs="Arial"/>
                <w:sz w:val="20"/>
                <w:szCs w:val="20"/>
                <w:lang w:eastAsia="pt-BR"/>
              </w:rPr>
            </w:pPr>
          </w:p>
        </w:tc>
        <w:tc>
          <w:tcPr>
            <w:tcW w:w="960" w:type="dxa"/>
            <w:tcBorders>
              <w:top w:val="nil"/>
              <w:left w:val="nil"/>
              <w:bottom w:val="nil"/>
              <w:right w:val="nil"/>
            </w:tcBorders>
            <w:noWrap/>
            <w:vAlign w:val="bottom"/>
          </w:tcPr>
          <w:p w14:paraId="04346F72" w14:textId="77777777" w:rsidR="0079414B" w:rsidRPr="008B0D51" w:rsidRDefault="0079414B" w:rsidP="00ED2E39">
            <w:pPr>
              <w:spacing w:after="0" w:line="240" w:lineRule="auto"/>
              <w:rPr>
                <w:rFonts w:ascii="Arial" w:hAnsi="Arial" w:cs="Arial"/>
                <w:sz w:val="20"/>
                <w:szCs w:val="20"/>
                <w:lang w:eastAsia="pt-BR"/>
              </w:rPr>
            </w:pPr>
          </w:p>
        </w:tc>
        <w:tc>
          <w:tcPr>
            <w:tcW w:w="1556" w:type="dxa"/>
            <w:tcBorders>
              <w:top w:val="nil"/>
              <w:left w:val="nil"/>
              <w:bottom w:val="nil"/>
              <w:right w:val="nil"/>
            </w:tcBorders>
            <w:noWrap/>
            <w:vAlign w:val="bottom"/>
          </w:tcPr>
          <w:p w14:paraId="6AA40D6D"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32A40476"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594BF1FE"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518F6FEB"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06C571A0"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5FA4C623" w14:textId="77777777" w:rsidR="0079414B" w:rsidRPr="008B0D51" w:rsidRDefault="0079414B" w:rsidP="00ED2E39">
            <w:pPr>
              <w:spacing w:after="0" w:line="240" w:lineRule="auto"/>
              <w:jc w:val="center"/>
              <w:rPr>
                <w:rFonts w:ascii="Arial" w:hAnsi="Arial" w:cs="Arial"/>
                <w:sz w:val="20"/>
                <w:szCs w:val="20"/>
                <w:lang w:eastAsia="pt-BR"/>
              </w:rPr>
            </w:pPr>
          </w:p>
        </w:tc>
        <w:tc>
          <w:tcPr>
            <w:tcW w:w="1453" w:type="dxa"/>
            <w:tcBorders>
              <w:top w:val="nil"/>
              <w:left w:val="nil"/>
              <w:bottom w:val="nil"/>
              <w:right w:val="nil"/>
            </w:tcBorders>
            <w:noWrap/>
            <w:vAlign w:val="bottom"/>
          </w:tcPr>
          <w:p w14:paraId="4F5223B3" w14:textId="77777777" w:rsidR="0079414B" w:rsidRPr="008B0D51" w:rsidRDefault="0079414B" w:rsidP="00ED2E39">
            <w:pPr>
              <w:spacing w:after="0" w:line="240" w:lineRule="auto"/>
              <w:jc w:val="center"/>
              <w:rPr>
                <w:rFonts w:ascii="Arial" w:hAnsi="Arial" w:cs="Arial"/>
                <w:sz w:val="20"/>
                <w:szCs w:val="20"/>
                <w:lang w:eastAsia="pt-BR"/>
              </w:rPr>
            </w:pPr>
          </w:p>
        </w:tc>
      </w:tr>
    </w:tbl>
    <w:p w14:paraId="094A5F28" w14:textId="77777777" w:rsidR="00001150" w:rsidRDefault="00001150" w:rsidP="00001150">
      <w:pPr>
        <w:spacing w:before="120" w:after="120" w:line="240" w:lineRule="auto"/>
        <w:ind w:firstLine="360"/>
        <w:jc w:val="both"/>
        <w:rPr>
          <w:color w:val="FF0000"/>
        </w:rPr>
      </w:pPr>
      <w:r>
        <w:rPr>
          <w:color w:val="FF0000"/>
        </w:rPr>
        <w:t>Valores iniciais dos atuais salários dos concursados, grade 2 (Especialistas) e 3 (Agente/Analista)</w:t>
      </w:r>
    </w:p>
    <w:tbl>
      <w:tblPr>
        <w:tblW w:w="11660" w:type="dxa"/>
        <w:tblInd w:w="811" w:type="dxa"/>
        <w:tblCellMar>
          <w:left w:w="70" w:type="dxa"/>
          <w:right w:w="70" w:type="dxa"/>
        </w:tblCellMar>
        <w:tblLook w:val="04A0" w:firstRow="1" w:lastRow="0" w:firstColumn="1" w:lastColumn="0" w:noHBand="0" w:noVBand="1"/>
      </w:tblPr>
      <w:tblGrid>
        <w:gridCol w:w="960"/>
        <w:gridCol w:w="1480"/>
        <w:gridCol w:w="960"/>
        <w:gridCol w:w="1220"/>
        <w:gridCol w:w="1260"/>
        <w:gridCol w:w="1160"/>
        <w:gridCol w:w="1180"/>
        <w:gridCol w:w="1180"/>
        <w:gridCol w:w="1140"/>
        <w:gridCol w:w="1120"/>
      </w:tblGrid>
      <w:tr w:rsidR="00001150" w:rsidRPr="0028147F" w14:paraId="058704B3" w14:textId="77777777" w:rsidTr="00001150">
        <w:trPr>
          <w:trHeight w:val="264"/>
        </w:trPr>
        <w:tc>
          <w:tcPr>
            <w:tcW w:w="960" w:type="dxa"/>
            <w:tcBorders>
              <w:top w:val="single" w:sz="4" w:space="0" w:color="auto"/>
              <w:left w:val="single" w:sz="4" w:space="0" w:color="auto"/>
              <w:bottom w:val="nil"/>
              <w:right w:val="single" w:sz="4" w:space="0" w:color="auto"/>
            </w:tcBorders>
            <w:shd w:val="clear" w:color="000000" w:fill="333399"/>
            <w:vAlign w:val="bottom"/>
            <w:hideMark/>
          </w:tcPr>
          <w:p w14:paraId="05313576"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 </w:t>
            </w:r>
          </w:p>
        </w:tc>
        <w:tc>
          <w:tcPr>
            <w:tcW w:w="1480" w:type="dxa"/>
            <w:tcBorders>
              <w:top w:val="single" w:sz="4" w:space="0" w:color="auto"/>
              <w:left w:val="nil"/>
              <w:bottom w:val="nil"/>
              <w:right w:val="single" w:sz="4" w:space="0" w:color="auto"/>
            </w:tcBorders>
            <w:shd w:val="clear" w:color="000000" w:fill="333399"/>
            <w:vAlign w:val="bottom"/>
            <w:hideMark/>
          </w:tcPr>
          <w:p w14:paraId="4BDC9E9F"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 </w:t>
            </w:r>
          </w:p>
        </w:tc>
        <w:tc>
          <w:tcPr>
            <w:tcW w:w="960" w:type="dxa"/>
            <w:tcBorders>
              <w:top w:val="single" w:sz="4" w:space="0" w:color="auto"/>
              <w:left w:val="nil"/>
              <w:bottom w:val="nil"/>
              <w:right w:val="single" w:sz="4" w:space="0" w:color="auto"/>
            </w:tcBorders>
            <w:shd w:val="clear" w:color="000000" w:fill="333399"/>
            <w:vAlign w:val="bottom"/>
            <w:hideMark/>
          </w:tcPr>
          <w:p w14:paraId="69BE20C9"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 </w:t>
            </w:r>
          </w:p>
        </w:tc>
        <w:tc>
          <w:tcPr>
            <w:tcW w:w="1220" w:type="dxa"/>
            <w:tcBorders>
              <w:top w:val="single" w:sz="4" w:space="0" w:color="auto"/>
              <w:left w:val="nil"/>
              <w:bottom w:val="nil"/>
              <w:right w:val="single" w:sz="4" w:space="0" w:color="auto"/>
            </w:tcBorders>
            <w:shd w:val="clear" w:color="000000" w:fill="333399"/>
            <w:vAlign w:val="bottom"/>
            <w:hideMark/>
          </w:tcPr>
          <w:p w14:paraId="3DFCB5DB"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 </w:t>
            </w:r>
          </w:p>
        </w:tc>
        <w:tc>
          <w:tcPr>
            <w:tcW w:w="1260" w:type="dxa"/>
            <w:tcBorders>
              <w:top w:val="single" w:sz="4" w:space="0" w:color="auto"/>
              <w:left w:val="nil"/>
              <w:bottom w:val="single" w:sz="4" w:space="0" w:color="auto"/>
              <w:right w:val="single" w:sz="4" w:space="0" w:color="auto"/>
            </w:tcBorders>
            <w:shd w:val="clear" w:color="000000" w:fill="333399"/>
            <w:vAlign w:val="bottom"/>
            <w:hideMark/>
          </w:tcPr>
          <w:p w14:paraId="22D96F8C"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1</w:t>
            </w:r>
          </w:p>
        </w:tc>
        <w:tc>
          <w:tcPr>
            <w:tcW w:w="1160" w:type="dxa"/>
            <w:tcBorders>
              <w:top w:val="single" w:sz="4" w:space="0" w:color="auto"/>
              <w:left w:val="nil"/>
              <w:bottom w:val="single" w:sz="4" w:space="0" w:color="auto"/>
              <w:right w:val="single" w:sz="4" w:space="0" w:color="auto"/>
            </w:tcBorders>
            <w:shd w:val="clear" w:color="000000" w:fill="333399"/>
            <w:vAlign w:val="bottom"/>
            <w:hideMark/>
          </w:tcPr>
          <w:p w14:paraId="0A99114C"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2</w:t>
            </w:r>
          </w:p>
        </w:tc>
        <w:tc>
          <w:tcPr>
            <w:tcW w:w="1180" w:type="dxa"/>
            <w:tcBorders>
              <w:top w:val="single" w:sz="4" w:space="0" w:color="auto"/>
              <w:left w:val="nil"/>
              <w:bottom w:val="single" w:sz="4" w:space="0" w:color="auto"/>
              <w:right w:val="single" w:sz="4" w:space="0" w:color="auto"/>
            </w:tcBorders>
            <w:shd w:val="clear" w:color="000000" w:fill="333399"/>
            <w:vAlign w:val="bottom"/>
            <w:hideMark/>
          </w:tcPr>
          <w:p w14:paraId="2D39565E"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3</w:t>
            </w:r>
          </w:p>
        </w:tc>
        <w:tc>
          <w:tcPr>
            <w:tcW w:w="1180" w:type="dxa"/>
            <w:tcBorders>
              <w:top w:val="single" w:sz="4" w:space="0" w:color="auto"/>
              <w:left w:val="nil"/>
              <w:bottom w:val="single" w:sz="4" w:space="0" w:color="auto"/>
              <w:right w:val="single" w:sz="4" w:space="0" w:color="auto"/>
            </w:tcBorders>
            <w:shd w:val="clear" w:color="000000" w:fill="333399"/>
            <w:vAlign w:val="bottom"/>
            <w:hideMark/>
          </w:tcPr>
          <w:p w14:paraId="0BB3321D"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4</w:t>
            </w:r>
          </w:p>
        </w:tc>
        <w:tc>
          <w:tcPr>
            <w:tcW w:w="1140" w:type="dxa"/>
            <w:tcBorders>
              <w:top w:val="single" w:sz="4" w:space="0" w:color="auto"/>
              <w:left w:val="nil"/>
              <w:bottom w:val="single" w:sz="4" w:space="0" w:color="auto"/>
              <w:right w:val="single" w:sz="4" w:space="0" w:color="auto"/>
            </w:tcBorders>
            <w:shd w:val="clear" w:color="000000" w:fill="333399"/>
            <w:vAlign w:val="bottom"/>
            <w:hideMark/>
          </w:tcPr>
          <w:p w14:paraId="74962D77"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5</w:t>
            </w:r>
          </w:p>
        </w:tc>
        <w:tc>
          <w:tcPr>
            <w:tcW w:w="1120" w:type="dxa"/>
            <w:tcBorders>
              <w:top w:val="single" w:sz="4" w:space="0" w:color="auto"/>
              <w:left w:val="nil"/>
              <w:bottom w:val="single" w:sz="4" w:space="0" w:color="auto"/>
              <w:right w:val="single" w:sz="4" w:space="0" w:color="auto"/>
            </w:tcBorders>
            <w:shd w:val="clear" w:color="000000" w:fill="333399"/>
            <w:vAlign w:val="bottom"/>
            <w:hideMark/>
          </w:tcPr>
          <w:p w14:paraId="405B3181" w14:textId="77777777" w:rsidR="00001150" w:rsidRPr="0028147F" w:rsidRDefault="00001150" w:rsidP="008560AB">
            <w:pPr>
              <w:spacing w:after="0" w:line="240" w:lineRule="auto"/>
              <w:rPr>
                <w:rFonts w:ascii="Arial" w:eastAsia="Times New Roman" w:hAnsi="Arial" w:cs="Arial"/>
                <w:color w:val="FFFFFF"/>
                <w:sz w:val="16"/>
                <w:szCs w:val="16"/>
                <w:lang w:eastAsia="pt-BR"/>
              </w:rPr>
            </w:pPr>
            <w:r w:rsidRPr="0028147F">
              <w:rPr>
                <w:rFonts w:ascii="Arial" w:eastAsia="Times New Roman" w:hAnsi="Arial" w:cs="Arial"/>
                <w:color w:val="FFFFFF"/>
                <w:sz w:val="16"/>
                <w:szCs w:val="16"/>
                <w:lang w:eastAsia="pt-BR"/>
              </w:rPr>
              <w:t>Degrau 6</w:t>
            </w:r>
          </w:p>
        </w:tc>
      </w:tr>
      <w:tr w:rsidR="00001150" w:rsidRPr="0028147F" w14:paraId="013DF49F" w14:textId="77777777" w:rsidTr="00001150">
        <w:trPr>
          <w:trHeight w:val="264"/>
        </w:trPr>
        <w:tc>
          <w:tcPr>
            <w:tcW w:w="34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7CBEA8C" w14:textId="77777777" w:rsidR="00001150" w:rsidRPr="0028147F" w:rsidRDefault="00001150" w:rsidP="008560AB">
            <w:pPr>
              <w:spacing w:after="0" w:line="240" w:lineRule="auto"/>
              <w:rPr>
                <w:rFonts w:ascii="Arial" w:eastAsia="Times New Roman" w:hAnsi="Arial" w:cs="Arial"/>
                <w:sz w:val="16"/>
                <w:szCs w:val="16"/>
                <w:lang w:eastAsia="pt-BR"/>
              </w:rPr>
            </w:pPr>
            <w:r w:rsidRPr="0028147F">
              <w:rPr>
                <w:rFonts w:ascii="Arial" w:eastAsia="Times New Roman" w:hAnsi="Arial" w:cs="Arial"/>
                <w:sz w:val="16"/>
                <w:szCs w:val="16"/>
                <w:lang w:eastAsia="pt-BR"/>
              </w:rPr>
              <w:t>Agente de Fiscalização/Analista Técnico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F1B415" w14:textId="77777777" w:rsidR="00001150" w:rsidRPr="0028147F" w:rsidRDefault="00001150" w:rsidP="008560AB">
            <w:pPr>
              <w:spacing w:after="0" w:line="240" w:lineRule="auto"/>
              <w:rPr>
                <w:rFonts w:ascii="Arial" w:eastAsia="Times New Roman" w:hAnsi="Arial" w:cs="Arial"/>
                <w:sz w:val="16"/>
                <w:szCs w:val="16"/>
                <w:lang w:eastAsia="pt-BR"/>
              </w:rPr>
            </w:pPr>
            <w:r w:rsidRPr="0028147F">
              <w:rPr>
                <w:rFonts w:ascii="Arial" w:eastAsia="Times New Roman" w:hAnsi="Arial" w:cs="Arial"/>
                <w:sz w:val="16"/>
                <w:szCs w:val="16"/>
                <w:lang w:eastAsia="pt-BR"/>
              </w:rPr>
              <w:t> </w:t>
            </w:r>
          </w:p>
        </w:tc>
        <w:tc>
          <w:tcPr>
            <w:tcW w:w="1260" w:type="dxa"/>
            <w:tcBorders>
              <w:top w:val="nil"/>
              <w:left w:val="nil"/>
              <w:bottom w:val="single" w:sz="4" w:space="0" w:color="auto"/>
              <w:right w:val="nil"/>
            </w:tcBorders>
            <w:shd w:val="clear" w:color="auto" w:fill="auto"/>
            <w:noWrap/>
            <w:vAlign w:val="bottom"/>
            <w:hideMark/>
          </w:tcPr>
          <w:p w14:paraId="57965E72"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R$ 7.325,93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EB22CEE"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R$ 7.639,90</w:t>
            </w:r>
          </w:p>
        </w:tc>
        <w:tc>
          <w:tcPr>
            <w:tcW w:w="1180" w:type="dxa"/>
            <w:tcBorders>
              <w:top w:val="nil"/>
              <w:left w:val="nil"/>
              <w:bottom w:val="single" w:sz="4" w:space="0" w:color="auto"/>
              <w:right w:val="single" w:sz="4" w:space="0" w:color="auto"/>
            </w:tcBorders>
            <w:shd w:val="clear" w:color="auto" w:fill="auto"/>
            <w:noWrap/>
            <w:vAlign w:val="bottom"/>
            <w:hideMark/>
          </w:tcPr>
          <w:p w14:paraId="5472876B"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R$ 7.953,86</w:t>
            </w:r>
          </w:p>
        </w:tc>
        <w:tc>
          <w:tcPr>
            <w:tcW w:w="1180" w:type="dxa"/>
            <w:tcBorders>
              <w:top w:val="nil"/>
              <w:left w:val="nil"/>
              <w:bottom w:val="single" w:sz="4" w:space="0" w:color="auto"/>
              <w:right w:val="single" w:sz="4" w:space="0" w:color="auto"/>
            </w:tcBorders>
            <w:shd w:val="clear" w:color="auto" w:fill="auto"/>
            <w:noWrap/>
            <w:vAlign w:val="bottom"/>
            <w:hideMark/>
          </w:tcPr>
          <w:p w14:paraId="48C1EF5C"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R$ 8.267,83</w:t>
            </w:r>
          </w:p>
        </w:tc>
        <w:tc>
          <w:tcPr>
            <w:tcW w:w="1140" w:type="dxa"/>
            <w:tcBorders>
              <w:top w:val="nil"/>
              <w:left w:val="nil"/>
              <w:bottom w:val="single" w:sz="4" w:space="0" w:color="auto"/>
              <w:right w:val="single" w:sz="4" w:space="0" w:color="auto"/>
            </w:tcBorders>
            <w:shd w:val="clear" w:color="auto" w:fill="auto"/>
            <w:noWrap/>
            <w:vAlign w:val="bottom"/>
            <w:hideMark/>
          </w:tcPr>
          <w:p w14:paraId="53086DF1"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R$ 8.581,80</w:t>
            </w:r>
          </w:p>
        </w:tc>
        <w:tc>
          <w:tcPr>
            <w:tcW w:w="1120" w:type="dxa"/>
            <w:tcBorders>
              <w:top w:val="nil"/>
              <w:left w:val="nil"/>
              <w:bottom w:val="single" w:sz="4" w:space="0" w:color="auto"/>
              <w:right w:val="single" w:sz="4" w:space="0" w:color="auto"/>
            </w:tcBorders>
            <w:shd w:val="clear" w:color="auto" w:fill="auto"/>
            <w:noWrap/>
            <w:vAlign w:val="bottom"/>
            <w:hideMark/>
          </w:tcPr>
          <w:p w14:paraId="056EA85F"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R$ 8.895,77</w:t>
            </w:r>
          </w:p>
        </w:tc>
      </w:tr>
      <w:tr w:rsidR="00001150" w:rsidRPr="0028147F" w14:paraId="5951DA57" w14:textId="77777777" w:rsidTr="00001150">
        <w:trPr>
          <w:trHeight w:val="264"/>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DE1C67" w14:textId="5CFF24B8" w:rsidR="00001150" w:rsidRPr="0028147F" w:rsidRDefault="00001150" w:rsidP="008560AB">
            <w:pPr>
              <w:spacing w:after="0" w:line="240" w:lineRule="auto"/>
              <w:rPr>
                <w:rFonts w:ascii="Arial" w:eastAsia="Times New Roman" w:hAnsi="Arial" w:cs="Arial"/>
                <w:sz w:val="16"/>
                <w:szCs w:val="16"/>
                <w:lang w:eastAsia="pt-BR"/>
              </w:rPr>
            </w:pPr>
            <w:r w:rsidRPr="0028147F">
              <w:rPr>
                <w:rFonts w:ascii="Arial" w:eastAsia="Times New Roman" w:hAnsi="Arial" w:cs="Arial"/>
                <w:sz w:val="16"/>
                <w:szCs w:val="16"/>
                <w:lang w:eastAsia="pt-BR"/>
              </w:rPr>
              <w:t>Especialista Jurídico/Fin</w:t>
            </w:r>
            <w:r w:rsidR="00B73944">
              <w:rPr>
                <w:rFonts w:ascii="Arial" w:eastAsia="Times New Roman" w:hAnsi="Arial" w:cs="Arial"/>
                <w:sz w:val="16"/>
                <w:szCs w:val="16"/>
                <w:lang w:eastAsia="pt-BR"/>
              </w:rPr>
              <w:t>anceiro/Contábil/</w:t>
            </w:r>
            <w:proofErr w:type="spellStart"/>
            <w:r w:rsidR="00B73944">
              <w:rPr>
                <w:rFonts w:ascii="Arial" w:eastAsia="Times New Roman" w:hAnsi="Arial" w:cs="Arial"/>
                <w:sz w:val="16"/>
                <w:szCs w:val="16"/>
                <w:lang w:eastAsia="pt-BR"/>
              </w:rPr>
              <w:t>Adm</w:t>
            </w:r>
            <w:proofErr w:type="spellEnd"/>
            <w:r w:rsidR="00B73944">
              <w:rPr>
                <w:rFonts w:ascii="Arial" w:eastAsia="Times New Roman" w:hAnsi="Arial" w:cs="Arial"/>
                <w:sz w:val="16"/>
                <w:szCs w:val="16"/>
                <w:lang w:eastAsia="pt-BR"/>
              </w:rPr>
              <w:t>/</w:t>
            </w:r>
            <w:proofErr w:type="spellStart"/>
            <w:r w:rsidR="00B73944">
              <w:rPr>
                <w:rFonts w:ascii="Arial" w:eastAsia="Times New Roman" w:hAnsi="Arial" w:cs="Arial"/>
                <w:sz w:val="16"/>
                <w:szCs w:val="16"/>
                <w:lang w:eastAsia="pt-BR"/>
              </w:rPr>
              <w:t>Comu</w:t>
            </w:r>
            <w:proofErr w:type="spellEnd"/>
            <w:r w:rsidR="00B73944">
              <w:rPr>
                <w:rFonts w:ascii="Arial" w:eastAsia="Times New Roman" w:hAnsi="Arial" w:cs="Arial"/>
                <w:sz w:val="16"/>
                <w:szCs w:val="16"/>
                <w:lang w:eastAsia="pt-BR"/>
              </w:rPr>
              <w:t>/Sistemas</w:t>
            </w:r>
          </w:p>
        </w:tc>
        <w:tc>
          <w:tcPr>
            <w:tcW w:w="1260" w:type="dxa"/>
            <w:tcBorders>
              <w:top w:val="nil"/>
              <w:left w:val="nil"/>
              <w:bottom w:val="single" w:sz="4" w:space="0" w:color="auto"/>
              <w:right w:val="single" w:sz="4" w:space="0" w:color="auto"/>
            </w:tcBorders>
            <w:shd w:val="clear" w:color="auto" w:fill="auto"/>
            <w:noWrap/>
            <w:vAlign w:val="bottom"/>
            <w:hideMark/>
          </w:tcPr>
          <w:p w14:paraId="23F46E71" w14:textId="3E5301A1" w:rsidR="00001150" w:rsidRPr="0028147F" w:rsidRDefault="00001150" w:rsidP="00A954FD">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R$ 6.1</w:t>
            </w:r>
            <w:r w:rsidR="00A954FD">
              <w:rPr>
                <w:rFonts w:ascii="Arial" w:eastAsia="Times New Roman" w:hAnsi="Arial" w:cs="Arial"/>
                <w:sz w:val="16"/>
                <w:szCs w:val="16"/>
                <w:lang w:eastAsia="pt-BR"/>
              </w:rPr>
              <w:t>8</w:t>
            </w:r>
            <w:r w:rsidRPr="0028147F">
              <w:rPr>
                <w:rFonts w:ascii="Arial" w:eastAsia="Times New Roman" w:hAnsi="Arial" w:cs="Arial"/>
                <w:sz w:val="16"/>
                <w:szCs w:val="16"/>
                <w:lang w:eastAsia="pt-BR"/>
              </w:rPr>
              <w:t>3,65</w:t>
            </w:r>
          </w:p>
        </w:tc>
        <w:tc>
          <w:tcPr>
            <w:tcW w:w="1160" w:type="dxa"/>
            <w:tcBorders>
              <w:top w:val="nil"/>
              <w:left w:val="nil"/>
              <w:bottom w:val="single" w:sz="4" w:space="0" w:color="auto"/>
              <w:right w:val="single" w:sz="4" w:space="0" w:color="auto"/>
            </w:tcBorders>
            <w:shd w:val="clear" w:color="auto" w:fill="auto"/>
            <w:noWrap/>
            <w:vAlign w:val="bottom"/>
            <w:hideMark/>
          </w:tcPr>
          <w:p w14:paraId="733DADE1"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R$ 6.459,09</w:t>
            </w:r>
          </w:p>
        </w:tc>
        <w:tc>
          <w:tcPr>
            <w:tcW w:w="1180" w:type="dxa"/>
            <w:tcBorders>
              <w:top w:val="nil"/>
              <w:left w:val="nil"/>
              <w:bottom w:val="single" w:sz="4" w:space="0" w:color="auto"/>
              <w:right w:val="single" w:sz="4" w:space="0" w:color="auto"/>
            </w:tcBorders>
            <w:shd w:val="clear" w:color="auto" w:fill="auto"/>
            <w:noWrap/>
            <w:vAlign w:val="bottom"/>
            <w:hideMark/>
          </w:tcPr>
          <w:p w14:paraId="20447FDC"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R$ 6.724,53</w:t>
            </w:r>
          </w:p>
        </w:tc>
        <w:tc>
          <w:tcPr>
            <w:tcW w:w="1180" w:type="dxa"/>
            <w:tcBorders>
              <w:top w:val="nil"/>
              <w:left w:val="nil"/>
              <w:bottom w:val="single" w:sz="4" w:space="0" w:color="auto"/>
              <w:right w:val="single" w:sz="4" w:space="0" w:color="auto"/>
            </w:tcBorders>
            <w:shd w:val="clear" w:color="auto" w:fill="auto"/>
            <w:noWrap/>
            <w:vAlign w:val="bottom"/>
            <w:hideMark/>
          </w:tcPr>
          <w:p w14:paraId="7EE9DCC8"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R$ 6.989,97</w:t>
            </w:r>
          </w:p>
        </w:tc>
        <w:tc>
          <w:tcPr>
            <w:tcW w:w="1140" w:type="dxa"/>
            <w:tcBorders>
              <w:top w:val="nil"/>
              <w:left w:val="nil"/>
              <w:bottom w:val="single" w:sz="4" w:space="0" w:color="auto"/>
              <w:right w:val="single" w:sz="4" w:space="0" w:color="auto"/>
            </w:tcBorders>
            <w:shd w:val="clear" w:color="auto" w:fill="auto"/>
            <w:noWrap/>
            <w:vAlign w:val="bottom"/>
            <w:hideMark/>
          </w:tcPr>
          <w:p w14:paraId="6CC7D7E5"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R$ 7.255,42</w:t>
            </w:r>
          </w:p>
        </w:tc>
        <w:tc>
          <w:tcPr>
            <w:tcW w:w="1120" w:type="dxa"/>
            <w:tcBorders>
              <w:top w:val="nil"/>
              <w:left w:val="nil"/>
              <w:bottom w:val="single" w:sz="4" w:space="0" w:color="auto"/>
              <w:right w:val="single" w:sz="4" w:space="0" w:color="auto"/>
            </w:tcBorders>
            <w:shd w:val="clear" w:color="auto" w:fill="auto"/>
            <w:noWrap/>
            <w:vAlign w:val="bottom"/>
            <w:hideMark/>
          </w:tcPr>
          <w:p w14:paraId="49B2541E"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R$ 7.520,86</w:t>
            </w:r>
          </w:p>
        </w:tc>
      </w:tr>
      <w:tr w:rsidR="00001150" w:rsidRPr="0028147F" w14:paraId="08CF23F8" w14:textId="77777777" w:rsidTr="00001150">
        <w:trPr>
          <w:trHeight w:val="264"/>
        </w:trPr>
        <w:tc>
          <w:tcPr>
            <w:tcW w:w="3400" w:type="dxa"/>
            <w:gridSpan w:val="3"/>
            <w:tcBorders>
              <w:top w:val="nil"/>
              <w:left w:val="single" w:sz="4" w:space="0" w:color="auto"/>
              <w:bottom w:val="single" w:sz="4" w:space="0" w:color="auto"/>
              <w:right w:val="nil"/>
            </w:tcBorders>
            <w:shd w:val="clear" w:color="auto" w:fill="auto"/>
            <w:noWrap/>
            <w:vAlign w:val="bottom"/>
            <w:hideMark/>
          </w:tcPr>
          <w:p w14:paraId="34321479" w14:textId="77777777" w:rsidR="00001150" w:rsidRPr="0028147F" w:rsidRDefault="00001150" w:rsidP="008560AB">
            <w:pPr>
              <w:spacing w:after="0" w:line="240" w:lineRule="auto"/>
              <w:rPr>
                <w:rFonts w:ascii="Arial" w:eastAsia="Times New Roman" w:hAnsi="Arial" w:cs="Arial"/>
                <w:sz w:val="16"/>
                <w:szCs w:val="16"/>
                <w:lang w:eastAsia="pt-BR"/>
              </w:rPr>
            </w:pPr>
            <w:r w:rsidRPr="0028147F">
              <w:rPr>
                <w:rFonts w:ascii="Arial" w:eastAsia="Times New Roman" w:hAnsi="Arial" w:cs="Arial"/>
                <w:sz w:val="16"/>
                <w:szCs w:val="16"/>
                <w:lang w:eastAsia="pt-BR"/>
              </w:rPr>
              <w:t>Assistente Técnico/Adm/Financeiro/Sistemas</w:t>
            </w:r>
          </w:p>
        </w:tc>
        <w:tc>
          <w:tcPr>
            <w:tcW w:w="1220" w:type="dxa"/>
            <w:tcBorders>
              <w:top w:val="nil"/>
              <w:left w:val="nil"/>
              <w:bottom w:val="single" w:sz="4" w:space="0" w:color="auto"/>
              <w:right w:val="single" w:sz="4" w:space="0" w:color="auto"/>
            </w:tcBorders>
            <w:shd w:val="clear" w:color="auto" w:fill="auto"/>
            <w:noWrap/>
            <w:vAlign w:val="bottom"/>
            <w:hideMark/>
          </w:tcPr>
          <w:p w14:paraId="004829C5" w14:textId="77777777" w:rsidR="00001150" w:rsidRPr="0028147F" w:rsidRDefault="00001150" w:rsidP="008560AB">
            <w:pPr>
              <w:spacing w:after="0" w:line="240" w:lineRule="auto"/>
              <w:rPr>
                <w:rFonts w:ascii="Arial" w:eastAsia="Times New Roman" w:hAnsi="Arial" w:cs="Arial"/>
                <w:sz w:val="16"/>
                <w:szCs w:val="16"/>
                <w:lang w:eastAsia="pt-BR"/>
              </w:rPr>
            </w:pPr>
            <w:r w:rsidRPr="0028147F">
              <w:rPr>
                <w:rFonts w:ascii="Arial" w:eastAsia="Times New Roman" w:hAnsi="Arial" w:cs="Arial"/>
                <w:sz w:val="16"/>
                <w:szCs w:val="16"/>
                <w:lang w:eastAsia="pt-BR"/>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772CCD"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R$ 3.203,09</w:t>
            </w:r>
          </w:p>
        </w:tc>
        <w:tc>
          <w:tcPr>
            <w:tcW w:w="1160" w:type="dxa"/>
            <w:tcBorders>
              <w:top w:val="nil"/>
              <w:left w:val="nil"/>
              <w:bottom w:val="single" w:sz="4" w:space="0" w:color="auto"/>
              <w:right w:val="single" w:sz="4" w:space="0" w:color="auto"/>
            </w:tcBorders>
            <w:shd w:val="clear" w:color="auto" w:fill="auto"/>
            <w:noWrap/>
            <w:vAlign w:val="bottom"/>
            <w:hideMark/>
          </w:tcPr>
          <w:p w14:paraId="55FEA431"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R$ 3.340,36</w:t>
            </w:r>
          </w:p>
        </w:tc>
        <w:tc>
          <w:tcPr>
            <w:tcW w:w="1180" w:type="dxa"/>
            <w:tcBorders>
              <w:top w:val="nil"/>
              <w:left w:val="nil"/>
              <w:bottom w:val="single" w:sz="4" w:space="0" w:color="auto"/>
              <w:right w:val="single" w:sz="4" w:space="0" w:color="auto"/>
            </w:tcBorders>
            <w:shd w:val="clear" w:color="auto" w:fill="auto"/>
            <w:noWrap/>
            <w:vAlign w:val="bottom"/>
            <w:hideMark/>
          </w:tcPr>
          <w:p w14:paraId="24EDCD6F"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R$ 3.477,64</w:t>
            </w:r>
          </w:p>
        </w:tc>
        <w:tc>
          <w:tcPr>
            <w:tcW w:w="1180" w:type="dxa"/>
            <w:tcBorders>
              <w:top w:val="nil"/>
              <w:left w:val="nil"/>
              <w:bottom w:val="single" w:sz="4" w:space="0" w:color="auto"/>
              <w:right w:val="single" w:sz="4" w:space="0" w:color="auto"/>
            </w:tcBorders>
            <w:shd w:val="clear" w:color="auto" w:fill="auto"/>
            <w:noWrap/>
            <w:vAlign w:val="bottom"/>
            <w:hideMark/>
          </w:tcPr>
          <w:p w14:paraId="51EEE8CD"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R$ 3.614,91</w:t>
            </w:r>
          </w:p>
        </w:tc>
        <w:tc>
          <w:tcPr>
            <w:tcW w:w="1140" w:type="dxa"/>
            <w:tcBorders>
              <w:top w:val="nil"/>
              <w:left w:val="nil"/>
              <w:bottom w:val="single" w:sz="4" w:space="0" w:color="auto"/>
              <w:right w:val="single" w:sz="4" w:space="0" w:color="auto"/>
            </w:tcBorders>
            <w:shd w:val="clear" w:color="auto" w:fill="auto"/>
            <w:noWrap/>
            <w:vAlign w:val="bottom"/>
            <w:hideMark/>
          </w:tcPr>
          <w:p w14:paraId="5565D344"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R$ 3.752,19</w:t>
            </w:r>
          </w:p>
        </w:tc>
        <w:tc>
          <w:tcPr>
            <w:tcW w:w="1120" w:type="dxa"/>
            <w:tcBorders>
              <w:top w:val="nil"/>
              <w:left w:val="nil"/>
              <w:bottom w:val="single" w:sz="4" w:space="0" w:color="auto"/>
              <w:right w:val="single" w:sz="4" w:space="0" w:color="auto"/>
            </w:tcBorders>
            <w:shd w:val="clear" w:color="auto" w:fill="auto"/>
            <w:noWrap/>
            <w:vAlign w:val="bottom"/>
            <w:hideMark/>
          </w:tcPr>
          <w:p w14:paraId="3E66CCE4" w14:textId="77777777" w:rsidR="00001150" w:rsidRPr="0028147F" w:rsidRDefault="00001150" w:rsidP="008560AB">
            <w:pPr>
              <w:spacing w:after="0" w:line="240" w:lineRule="auto"/>
              <w:jc w:val="right"/>
              <w:rPr>
                <w:rFonts w:ascii="Arial" w:eastAsia="Times New Roman" w:hAnsi="Arial" w:cs="Arial"/>
                <w:sz w:val="16"/>
                <w:szCs w:val="16"/>
                <w:lang w:eastAsia="pt-BR"/>
              </w:rPr>
            </w:pPr>
            <w:r w:rsidRPr="0028147F">
              <w:rPr>
                <w:rFonts w:ascii="Arial" w:eastAsia="Times New Roman" w:hAnsi="Arial" w:cs="Arial"/>
                <w:sz w:val="16"/>
                <w:szCs w:val="16"/>
                <w:lang w:eastAsia="pt-BR"/>
              </w:rPr>
              <w:t>R$ 3.889,46</w:t>
            </w:r>
          </w:p>
        </w:tc>
      </w:tr>
    </w:tbl>
    <w:p w14:paraId="0DA38C1B" w14:textId="77777777" w:rsidR="00001150" w:rsidRDefault="00001150" w:rsidP="00001150"/>
    <w:p w14:paraId="5642A553" w14:textId="77777777" w:rsidR="00001150" w:rsidRDefault="00001150" w:rsidP="00001150"/>
    <w:tbl>
      <w:tblPr>
        <w:tblW w:w="10340" w:type="dxa"/>
        <w:tblInd w:w="1696" w:type="dxa"/>
        <w:tblCellMar>
          <w:left w:w="70" w:type="dxa"/>
          <w:right w:w="70" w:type="dxa"/>
        </w:tblCellMar>
        <w:tblLook w:val="04A0" w:firstRow="1" w:lastRow="0" w:firstColumn="1" w:lastColumn="0" w:noHBand="0" w:noVBand="1"/>
      </w:tblPr>
      <w:tblGrid>
        <w:gridCol w:w="1160"/>
        <w:gridCol w:w="1160"/>
        <w:gridCol w:w="1160"/>
        <w:gridCol w:w="1140"/>
        <w:gridCol w:w="1160"/>
        <w:gridCol w:w="1120"/>
        <w:gridCol w:w="1100"/>
        <w:gridCol w:w="1180"/>
        <w:gridCol w:w="1160"/>
      </w:tblGrid>
      <w:tr w:rsidR="00001150" w:rsidRPr="00307E77" w14:paraId="3B20B188" w14:textId="77777777" w:rsidTr="00001150">
        <w:trPr>
          <w:trHeight w:val="264"/>
        </w:trPr>
        <w:tc>
          <w:tcPr>
            <w:tcW w:w="1160" w:type="dxa"/>
            <w:tcBorders>
              <w:top w:val="single" w:sz="4" w:space="0" w:color="auto"/>
              <w:left w:val="single" w:sz="4" w:space="0" w:color="auto"/>
              <w:bottom w:val="single" w:sz="4" w:space="0" w:color="auto"/>
              <w:right w:val="single" w:sz="4" w:space="0" w:color="auto"/>
            </w:tcBorders>
            <w:shd w:val="clear" w:color="000000" w:fill="333399"/>
            <w:vAlign w:val="bottom"/>
            <w:hideMark/>
          </w:tcPr>
          <w:p w14:paraId="55CD3FDC"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7</w:t>
            </w:r>
          </w:p>
        </w:tc>
        <w:tc>
          <w:tcPr>
            <w:tcW w:w="1160" w:type="dxa"/>
            <w:tcBorders>
              <w:top w:val="single" w:sz="4" w:space="0" w:color="auto"/>
              <w:left w:val="nil"/>
              <w:bottom w:val="single" w:sz="4" w:space="0" w:color="auto"/>
              <w:right w:val="single" w:sz="4" w:space="0" w:color="auto"/>
            </w:tcBorders>
            <w:shd w:val="clear" w:color="000000" w:fill="333399"/>
            <w:vAlign w:val="bottom"/>
            <w:hideMark/>
          </w:tcPr>
          <w:p w14:paraId="3E17CB8A"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8</w:t>
            </w:r>
          </w:p>
        </w:tc>
        <w:tc>
          <w:tcPr>
            <w:tcW w:w="1160" w:type="dxa"/>
            <w:tcBorders>
              <w:top w:val="single" w:sz="4" w:space="0" w:color="auto"/>
              <w:left w:val="nil"/>
              <w:bottom w:val="single" w:sz="4" w:space="0" w:color="auto"/>
              <w:right w:val="single" w:sz="4" w:space="0" w:color="auto"/>
            </w:tcBorders>
            <w:shd w:val="clear" w:color="000000" w:fill="333399"/>
            <w:vAlign w:val="bottom"/>
            <w:hideMark/>
          </w:tcPr>
          <w:p w14:paraId="31E84733"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9</w:t>
            </w:r>
          </w:p>
        </w:tc>
        <w:tc>
          <w:tcPr>
            <w:tcW w:w="1140" w:type="dxa"/>
            <w:tcBorders>
              <w:top w:val="single" w:sz="4" w:space="0" w:color="auto"/>
              <w:left w:val="nil"/>
              <w:bottom w:val="single" w:sz="4" w:space="0" w:color="auto"/>
              <w:right w:val="single" w:sz="4" w:space="0" w:color="auto"/>
            </w:tcBorders>
            <w:shd w:val="clear" w:color="000000" w:fill="333399"/>
            <w:vAlign w:val="bottom"/>
            <w:hideMark/>
          </w:tcPr>
          <w:p w14:paraId="37002FBE"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10</w:t>
            </w:r>
          </w:p>
        </w:tc>
        <w:tc>
          <w:tcPr>
            <w:tcW w:w="1160" w:type="dxa"/>
            <w:tcBorders>
              <w:top w:val="single" w:sz="4" w:space="0" w:color="auto"/>
              <w:left w:val="nil"/>
              <w:bottom w:val="single" w:sz="4" w:space="0" w:color="auto"/>
              <w:right w:val="single" w:sz="4" w:space="0" w:color="auto"/>
            </w:tcBorders>
            <w:shd w:val="clear" w:color="000000" w:fill="333399"/>
            <w:vAlign w:val="bottom"/>
            <w:hideMark/>
          </w:tcPr>
          <w:p w14:paraId="1D34590D"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11</w:t>
            </w:r>
          </w:p>
        </w:tc>
        <w:tc>
          <w:tcPr>
            <w:tcW w:w="1120" w:type="dxa"/>
            <w:tcBorders>
              <w:top w:val="single" w:sz="4" w:space="0" w:color="auto"/>
              <w:left w:val="nil"/>
              <w:bottom w:val="single" w:sz="4" w:space="0" w:color="auto"/>
              <w:right w:val="single" w:sz="4" w:space="0" w:color="auto"/>
            </w:tcBorders>
            <w:shd w:val="clear" w:color="000000" w:fill="333399"/>
            <w:vAlign w:val="bottom"/>
            <w:hideMark/>
          </w:tcPr>
          <w:p w14:paraId="7C491712"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12</w:t>
            </w:r>
          </w:p>
        </w:tc>
        <w:tc>
          <w:tcPr>
            <w:tcW w:w="1100" w:type="dxa"/>
            <w:tcBorders>
              <w:top w:val="single" w:sz="4" w:space="0" w:color="auto"/>
              <w:left w:val="nil"/>
              <w:bottom w:val="single" w:sz="4" w:space="0" w:color="auto"/>
              <w:right w:val="single" w:sz="4" w:space="0" w:color="auto"/>
            </w:tcBorders>
            <w:shd w:val="clear" w:color="000000" w:fill="333399"/>
            <w:vAlign w:val="bottom"/>
            <w:hideMark/>
          </w:tcPr>
          <w:p w14:paraId="1B06F518"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13</w:t>
            </w:r>
          </w:p>
        </w:tc>
        <w:tc>
          <w:tcPr>
            <w:tcW w:w="1180" w:type="dxa"/>
            <w:tcBorders>
              <w:top w:val="single" w:sz="4" w:space="0" w:color="auto"/>
              <w:left w:val="nil"/>
              <w:bottom w:val="single" w:sz="4" w:space="0" w:color="auto"/>
              <w:right w:val="single" w:sz="4" w:space="0" w:color="auto"/>
            </w:tcBorders>
            <w:shd w:val="clear" w:color="000000" w:fill="333399"/>
            <w:vAlign w:val="bottom"/>
            <w:hideMark/>
          </w:tcPr>
          <w:p w14:paraId="74F54E64"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14</w:t>
            </w:r>
          </w:p>
        </w:tc>
        <w:tc>
          <w:tcPr>
            <w:tcW w:w="1160" w:type="dxa"/>
            <w:tcBorders>
              <w:top w:val="single" w:sz="4" w:space="0" w:color="auto"/>
              <w:left w:val="nil"/>
              <w:bottom w:val="single" w:sz="4" w:space="0" w:color="auto"/>
              <w:right w:val="single" w:sz="4" w:space="0" w:color="auto"/>
            </w:tcBorders>
            <w:shd w:val="clear" w:color="000000" w:fill="333399"/>
            <w:vAlign w:val="bottom"/>
            <w:hideMark/>
          </w:tcPr>
          <w:p w14:paraId="01CD46C5" w14:textId="77777777" w:rsidR="00001150" w:rsidRPr="00307E77" w:rsidRDefault="00001150" w:rsidP="008560AB">
            <w:pPr>
              <w:spacing w:after="0" w:line="240" w:lineRule="auto"/>
              <w:rPr>
                <w:rFonts w:ascii="Arial" w:eastAsia="Times New Roman" w:hAnsi="Arial" w:cs="Arial"/>
                <w:color w:val="FFFFFF"/>
                <w:sz w:val="16"/>
                <w:szCs w:val="16"/>
                <w:lang w:eastAsia="pt-BR"/>
              </w:rPr>
            </w:pPr>
            <w:r w:rsidRPr="00307E77">
              <w:rPr>
                <w:rFonts w:ascii="Arial" w:eastAsia="Times New Roman" w:hAnsi="Arial" w:cs="Arial"/>
                <w:color w:val="FFFFFF"/>
                <w:sz w:val="16"/>
                <w:szCs w:val="16"/>
                <w:lang w:eastAsia="pt-BR"/>
              </w:rPr>
              <w:t>Degrau 15</w:t>
            </w:r>
          </w:p>
        </w:tc>
      </w:tr>
      <w:tr w:rsidR="00001150" w:rsidRPr="00307E77" w14:paraId="4EA13FF5" w14:textId="77777777" w:rsidTr="00001150">
        <w:trPr>
          <w:trHeight w:val="264"/>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0479090"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R$ 9.209,73</w:t>
            </w:r>
          </w:p>
        </w:tc>
        <w:tc>
          <w:tcPr>
            <w:tcW w:w="1160" w:type="dxa"/>
            <w:tcBorders>
              <w:top w:val="nil"/>
              <w:left w:val="nil"/>
              <w:bottom w:val="single" w:sz="4" w:space="0" w:color="auto"/>
              <w:right w:val="single" w:sz="4" w:space="0" w:color="auto"/>
            </w:tcBorders>
            <w:shd w:val="clear" w:color="auto" w:fill="auto"/>
            <w:noWrap/>
            <w:vAlign w:val="bottom"/>
            <w:hideMark/>
          </w:tcPr>
          <w:p w14:paraId="0481D336"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R$ 9.523,70</w:t>
            </w:r>
          </w:p>
        </w:tc>
        <w:tc>
          <w:tcPr>
            <w:tcW w:w="1160" w:type="dxa"/>
            <w:tcBorders>
              <w:top w:val="nil"/>
              <w:left w:val="nil"/>
              <w:bottom w:val="single" w:sz="4" w:space="0" w:color="auto"/>
              <w:right w:val="single" w:sz="4" w:space="0" w:color="auto"/>
            </w:tcBorders>
            <w:shd w:val="clear" w:color="auto" w:fill="auto"/>
            <w:noWrap/>
            <w:vAlign w:val="bottom"/>
            <w:hideMark/>
          </w:tcPr>
          <w:p w14:paraId="03906B81"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R$ 9.837,67</w:t>
            </w:r>
          </w:p>
        </w:tc>
        <w:tc>
          <w:tcPr>
            <w:tcW w:w="1140" w:type="dxa"/>
            <w:tcBorders>
              <w:top w:val="nil"/>
              <w:left w:val="nil"/>
              <w:bottom w:val="single" w:sz="4" w:space="0" w:color="auto"/>
              <w:right w:val="single" w:sz="4" w:space="0" w:color="auto"/>
            </w:tcBorders>
            <w:shd w:val="clear" w:color="auto" w:fill="auto"/>
            <w:noWrap/>
            <w:vAlign w:val="bottom"/>
            <w:hideMark/>
          </w:tcPr>
          <w:p w14:paraId="5678DFC5"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R$ 10.151,64</w:t>
            </w:r>
          </w:p>
        </w:tc>
        <w:tc>
          <w:tcPr>
            <w:tcW w:w="1160" w:type="dxa"/>
            <w:tcBorders>
              <w:top w:val="nil"/>
              <w:left w:val="nil"/>
              <w:bottom w:val="single" w:sz="4" w:space="0" w:color="auto"/>
              <w:right w:val="single" w:sz="4" w:space="0" w:color="auto"/>
            </w:tcBorders>
            <w:shd w:val="clear" w:color="auto" w:fill="auto"/>
            <w:noWrap/>
            <w:vAlign w:val="bottom"/>
            <w:hideMark/>
          </w:tcPr>
          <w:p w14:paraId="762D7356"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R$ 10.465,60</w:t>
            </w:r>
          </w:p>
        </w:tc>
        <w:tc>
          <w:tcPr>
            <w:tcW w:w="1120" w:type="dxa"/>
            <w:tcBorders>
              <w:top w:val="nil"/>
              <w:left w:val="nil"/>
              <w:bottom w:val="single" w:sz="4" w:space="0" w:color="auto"/>
              <w:right w:val="single" w:sz="4" w:space="0" w:color="auto"/>
            </w:tcBorders>
            <w:shd w:val="clear" w:color="auto" w:fill="auto"/>
            <w:noWrap/>
            <w:vAlign w:val="bottom"/>
            <w:hideMark/>
          </w:tcPr>
          <w:p w14:paraId="48AEA43A"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R$ 10.779,57</w:t>
            </w:r>
          </w:p>
        </w:tc>
        <w:tc>
          <w:tcPr>
            <w:tcW w:w="1100" w:type="dxa"/>
            <w:tcBorders>
              <w:top w:val="nil"/>
              <w:left w:val="nil"/>
              <w:bottom w:val="single" w:sz="4" w:space="0" w:color="auto"/>
              <w:right w:val="single" w:sz="4" w:space="0" w:color="auto"/>
            </w:tcBorders>
            <w:shd w:val="clear" w:color="auto" w:fill="auto"/>
            <w:noWrap/>
            <w:vAlign w:val="bottom"/>
            <w:hideMark/>
          </w:tcPr>
          <w:p w14:paraId="6EDF13D1"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R$ 11.093,54</w:t>
            </w:r>
          </w:p>
        </w:tc>
        <w:tc>
          <w:tcPr>
            <w:tcW w:w="1180" w:type="dxa"/>
            <w:tcBorders>
              <w:top w:val="nil"/>
              <w:left w:val="nil"/>
              <w:bottom w:val="single" w:sz="4" w:space="0" w:color="auto"/>
              <w:right w:val="single" w:sz="4" w:space="0" w:color="auto"/>
            </w:tcBorders>
            <w:shd w:val="clear" w:color="auto" w:fill="auto"/>
            <w:noWrap/>
            <w:vAlign w:val="bottom"/>
            <w:hideMark/>
          </w:tcPr>
          <w:p w14:paraId="7F083574"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R$ 11.407,51</w:t>
            </w:r>
          </w:p>
        </w:tc>
        <w:tc>
          <w:tcPr>
            <w:tcW w:w="1160" w:type="dxa"/>
            <w:tcBorders>
              <w:top w:val="nil"/>
              <w:left w:val="nil"/>
              <w:bottom w:val="single" w:sz="4" w:space="0" w:color="auto"/>
              <w:right w:val="single" w:sz="4" w:space="0" w:color="auto"/>
            </w:tcBorders>
            <w:shd w:val="clear" w:color="auto" w:fill="auto"/>
            <w:noWrap/>
            <w:vAlign w:val="bottom"/>
            <w:hideMark/>
          </w:tcPr>
          <w:p w14:paraId="78F79F25"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R$ 11.721,47</w:t>
            </w:r>
          </w:p>
        </w:tc>
      </w:tr>
      <w:tr w:rsidR="00001150" w:rsidRPr="00307E77" w14:paraId="7FF6D2DB" w14:textId="77777777" w:rsidTr="00001150">
        <w:trPr>
          <w:trHeight w:val="264"/>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B1F7B0A"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R$ 7.786,30</w:t>
            </w:r>
          </w:p>
        </w:tc>
        <w:tc>
          <w:tcPr>
            <w:tcW w:w="1160" w:type="dxa"/>
            <w:tcBorders>
              <w:top w:val="nil"/>
              <w:left w:val="nil"/>
              <w:bottom w:val="single" w:sz="4" w:space="0" w:color="auto"/>
              <w:right w:val="single" w:sz="4" w:space="0" w:color="auto"/>
            </w:tcBorders>
            <w:shd w:val="clear" w:color="auto" w:fill="auto"/>
            <w:noWrap/>
            <w:vAlign w:val="bottom"/>
            <w:hideMark/>
          </w:tcPr>
          <w:p w14:paraId="21BFEABA"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R$ 8.051,74</w:t>
            </w:r>
          </w:p>
        </w:tc>
        <w:tc>
          <w:tcPr>
            <w:tcW w:w="1160" w:type="dxa"/>
            <w:tcBorders>
              <w:top w:val="nil"/>
              <w:left w:val="nil"/>
              <w:bottom w:val="single" w:sz="4" w:space="0" w:color="auto"/>
              <w:right w:val="single" w:sz="4" w:space="0" w:color="auto"/>
            </w:tcBorders>
            <w:shd w:val="clear" w:color="auto" w:fill="auto"/>
            <w:noWrap/>
            <w:vAlign w:val="bottom"/>
            <w:hideMark/>
          </w:tcPr>
          <w:p w14:paraId="5A9CAEF8"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R$ 8.317,18</w:t>
            </w:r>
          </w:p>
        </w:tc>
        <w:tc>
          <w:tcPr>
            <w:tcW w:w="1140" w:type="dxa"/>
            <w:tcBorders>
              <w:top w:val="nil"/>
              <w:left w:val="nil"/>
              <w:bottom w:val="single" w:sz="4" w:space="0" w:color="auto"/>
              <w:right w:val="single" w:sz="4" w:space="0" w:color="auto"/>
            </w:tcBorders>
            <w:shd w:val="clear" w:color="auto" w:fill="auto"/>
            <w:noWrap/>
            <w:vAlign w:val="bottom"/>
            <w:hideMark/>
          </w:tcPr>
          <w:p w14:paraId="47F15249"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R$ 8.582,62</w:t>
            </w:r>
          </w:p>
        </w:tc>
        <w:tc>
          <w:tcPr>
            <w:tcW w:w="1160" w:type="dxa"/>
            <w:tcBorders>
              <w:top w:val="nil"/>
              <w:left w:val="nil"/>
              <w:bottom w:val="single" w:sz="4" w:space="0" w:color="auto"/>
              <w:right w:val="single" w:sz="4" w:space="0" w:color="auto"/>
            </w:tcBorders>
            <w:shd w:val="clear" w:color="auto" w:fill="auto"/>
            <w:noWrap/>
            <w:vAlign w:val="bottom"/>
            <w:hideMark/>
          </w:tcPr>
          <w:p w14:paraId="0FEE8D78"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R$ 8.848,06</w:t>
            </w:r>
          </w:p>
        </w:tc>
        <w:tc>
          <w:tcPr>
            <w:tcW w:w="1120" w:type="dxa"/>
            <w:tcBorders>
              <w:top w:val="nil"/>
              <w:left w:val="nil"/>
              <w:bottom w:val="single" w:sz="4" w:space="0" w:color="auto"/>
              <w:right w:val="single" w:sz="4" w:space="0" w:color="auto"/>
            </w:tcBorders>
            <w:shd w:val="clear" w:color="auto" w:fill="auto"/>
            <w:noWrap/>
            <w:vAlign w:val="bottom"/>
            <w:hideMark/>
          </w:tcPr>
          <w:p w14:paraId="4DB5EAFE"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R$ 9.113,50</w:t>
            </w:r>
          </w:p>
        </w:tc>
        <w:tc>
          <w:tcPr>
            <w:tcW w:w="1100" w:type="dxa"/>
            <w:tcBorders>
              <w:top w:val="nil"/>
              <w:left w:val="nil"/>
              <w:bottom w:val="single" w:sz="4" w:space="0" w:color="auto"/>
              <w:right w:val="single" w:sz="4" w:space="0" w:color="auto"/>
            </w:tcBorders>
            <w:shd w:val="clear" w:color="auto" w:fill="auto"/>
            <w:noWrap/>
            <w:vAlign w:val="bottom"/>
            <w:hideMark/>
          </w:tcPr>
          <w:p w14:paraId="5704E72B"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R$ 9.378,95</w:t>
            </w:r>
          </w:p>
        </w:tc>
        <w:tc>
          <w:tcPr>
            <w:tcW w:w="1180" w:type="dxa"/>
            <w:tcBorders>
              <w:top w:val="nil"/>
              <w:left w:val="nil"/>
              <w:bottom w:val="single" w:sz="4" w:space="0" w:color="auto"/>
              <w:right w:val="single" w:sz="4" w:space="0" w:color="auto"/>
            </w:tcBorders>
            <w:shd w:val="clear" w:color="auto" w:fill="auto"/>
            <w:noWrap/>
            <w:vAlign w:val="bottom"/>
            <w:hideMark/>
          </w:tcPr>
          <w:p w14:paraId="72252EBD"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R$ 9.644,39</w:t>
            </w:r>
          </w:p>
        </w:tc>
        <w:tc>
          <w:tcPr>
            <w:tcW w:w="1160" w:type="dxa"/>
            <w:tcBorders>
              <w:top w:val="nil"/>
              <w:left w:val="nil"/>
              <w:bottom w:val="single" w:sz="4" w:space="0" w:color="auto"/>
              <w:right w:val="single" w:sz="4" w:space="0" w:color="auto"/>
            </w:tcBorders>
            <w:shd w:val="clear" w:color="auto" w:fill="auto"/>
            <w:noWrap/>
            <w:vAlign w:val="bottom"/>
            <w:hideMark/>
          </w:tcPr>
          <w:p w14:paraId="177F0BDD"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R$ 9.909,83</w:t>
            </w:r>
          </w:p>
        </w:tc>
      </w:tr>
      <w:tr w:rsidR="00001150" w:rsidRPr="00307E77" w14:paraId="7773DBDC" w14:textId="77777777" w:rsidTr="00001150">
        <w:trPr>
          <w:trHeight w:val="264"/>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B0416E4"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R$ 4.026,74</w:t>
            </w:r>
          </w:p>
        </w:tc>
        <w:tc>
          <w:tcPr>
            <w:tcW w:w="1160" w:type="dxa"/>
            <w:tcBorders>
              <w:top w:val="nil"/>
              <w:left w:val="nil"/>
              <w:bottom w:val="single" w:sz="4" w:space="0" w:color="auto"/>
              <w:right w:val="single" w:sz="4" w:space="0" w:color="auto"/>
            </w:tcBorders>
            <w:shd w:val="clear" w:color="auto" w:fill="auto"/>
            <w:noWrap/>
            <w:vAlign w:val="bottom"/>
            <w:hideMark/>
          </w:tcPr>
          <w:p w14:paraId="26EF0212"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R$ 4.164,01</w:t>
            </w:r>
          </w:p>
        </w:tc>
        <w:tc>
          <w:tcPr>
            <w:tcW w:w="1160" w:type="dxa"/>
            <w:tcBorders>
              <w:top w:val="nil"/>
              <w:left w:val="nil"/>
              <w:bottom w:val="single" w:sz="4" w:space="0" w:color="auto"/>
              <w:right w:val="single" w:sz="4" w:space="0" w:color="auto"/>
            </w:tcBorders>
            <w:shd w:val="clear" w:color="auto" w:fill="auto"/>
            <w:noWrap/>
            <w:vAlign w:val="bottom"/>
            <w:hideMark/>
          </w:tcPr>
          <w:p w14:paraId="3A2F2CD4"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R$ 4.301,29</w:t>
            </w:r>
          </w:p>
        </w:tc>
        <w:tc>
          <w:tcPr>
            <w:tcW w:w="1140" w:type="dxa"/>
            <w:tcBorders>
              <w:top w:val="nil"/>
              <w:left w:val="nil"/>
              <w:bottom w:val="single" w:sz="4" w:space="0" w:color="auto"/>
              <w:right w:val="single" w:sz="4" w:space="0" w:color="auto"/>
            </w:tcBorders>
            <w:shd w:val="clear" w:color="auto" w:fill="auto"/>
            <w:noWrap/>
            <w:vAlign w:val="bottom"/>
            <w:hideMark/>
          </w:tcPr>
          <w:p w14:paraId="3ED79503"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R$ 4.438,56</w:t>
            </w:r>
          </w:p>
        </w:tc>
        <w:tc>
          <w:tcPr>
            <w:tcW w:w="1160" w:type="dxa"/>
            <w:tcBorders>
              <w:top w:val="nil"/>
              <w:left w:val="nil"/>
              <w:bottom w:val="single" w:sz="4" w:space="0" w:color="auto"/>
              <w:right w:val="single" w:sz="4" w:space="0" w:color="auto"/>
            </w:tcBorders>
            <w:shd w:val="clear" w:color="auto" w:fill="auto"/>
            <w:noWrap/>
            <w:vAlign w:val="bottom"/>
            <w:hideMark/>
          </w:tcPr>
          <w:p w14:paraId="6F7C5F51"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R$ 4.575,84</w:t>
            </w:r>
          </w:p>
        </w:tc>
        <w:tc>
          <w:tcPr>
            <w:tcW w:w="1120" w:type="dxa"/>
            <w:tcBorders>
              <w:top w:val="nil"/>
              <w:left w:val="nil"/>
              <w:bottom w:val="single" w:sz="4" w:space="0" w:color="auto"/>
              <w:right w:val="single" w:sz="4" w:space="0" w:color="auto"/>
            </w:tcBorders>
            <w:shd w:val="clear" w:color="auto" w:fill="auto"/>
            <w:noWrap/>
            <w:vAlign w:val="bottom"/>
            <w:hideMark/>
          </w:tcPr>
          <w:p w14:paraId="11618E5B"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R$ 4.713,11</w:t>
            </w:r>
          </w:p>
        </w:tc>
        <w:tc>
          <w:tcPr>
            <w:tcW w:w="1100" w:type="dxa"/>
            <w:tcBorders>
              <w:top w:val="nil"/>
              <w:left w:val="nil"/>
              <w:bottom w:val="single" w:sz="4" w:space="0" w:color="auto"/>
              <w:right w:val="single" w:sz="4" w:space="0" w:color="auto"/>
            </w:tcBorders>
            <w:shd w:val="clear" w:color="auto" w:fill="auto"/>
            <w:noWrap/>
            <w:vAlign w:val="bottom"/>
            <w:hideMark/>
          </w:tcPr>
          <w:p w14:paraId="669EEA22"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R$ 4.850,39</w:t>
            </w:r>
          </w:p>
        </w:tc>
        <w:tc>
          <w:tcPr>
            <w:tcW w:w="1180" w:type="dxa"/>
            <w:tcBorders>
              <w:top w:val="nil"/>
              <w:left w:val="nil"/>
              <w:bottom w:val="single" w:sz="4" w:space="0" w:color="auto"/>
              <w:right w:val="single" w:sz="4" w:space="0" w:color="auto"/>
            </w:tcBorders>
            <w:shd w:val="clear" w:color="auto" w:fill="auto"/>
            <w:noWrap/>
            <w:vAlign w:val="bottom"/>
            <w:hideMark/>
          </w:tcPr>
          <w:p w14:paraId="79891994"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R$ 4.987,66</w:t>
            </w:r>
          </w:p>
        </w:tc>
        <w:tc>
          <w:tcPr>
            <w:tcW w:w="1160" w:type="dxa"/>
            <w:tcBorders>
              <w:top w:val="nil"/>
              <w:left w:val="nil"/>
              <w:bottom w:val="single" w:sz="4" w:space="0" w:color="auto"/>
              <w:right w:val="single" w:sz="4" w:space="0" w:color="auto"/>
            </w:tcBorders>
            <w:shd w:val="clear" w:color="auto" w:fill="auto"/>
            <w:noWrap/>
            <w:vAlign w:val="bottom"/>
            <w:hideMark/>
          </w:tcPr>
          <w:p w14:paraId="1BA72CF1" w14:textId="77777777" w:rsidR="00001150" w:rsidRPr="00307E77" w:rsidRDefault="00001150" w:rsidP="008560AB">
            <w:pPr>
              <w:spacing w:after="0" w:line="240" w:lineRule="auto"/>
              <w:jc w:val="right"/>
              <w:rPr>
                <w:rFonts w:ascii="Arial" w:eastAsia="Times New Roman" w:hAnsi="Arial" w:cs="Arial"/>
                <w:sz w:val="16"/>
                <w:szCs w:val="16"/>
                <w:lang w:eastAsia="pt-BR"/>
              </w:rPr>
            </w:pPr>
            <w:r w:rsidRPr="00307E77">
              <w:rPr>
                <w:rFonts w:ascii="Arial" w:eastAsia="Times New Roman" w:hAnsi="Arial" w:cs="Arial"/>
                <w:sz w:val="16"/>
                <w:szCs w:val="16"/>
                <w:lang w:eastAsia="pt-BR"/>
              </w:rPr>
              <w:t>R$ 5.124,94</w:t>
            </w:r>
          </w:p>
        </w:tc>
      </w:tr>
    </w:tbl>
    <w:p w14:paraId="625648C6" w14:textId="77777777" w:rsidR="00EF1CD6" w:rsidRDefault="00EF1CD6" w:rsidP="00715215">
      <w:pPr>
        <w:pStyle w:val="PargrafodaLista"/>
        <w:ind w:left="375"/>
      </w:pPr>
    </w:p>
    <w:p w14:paraId="150E22E8" w14:textId="77777777" w:rsidR="00001150" w:rsidRDefault="00E97E9B" w:rsidP="00715215">
      <w:pPr>
        <w:pStyle w:val="PargrafodaLista"/>
        <w:ind w:left="375"/>
      </w:pPr>
      <w:r>
        <w:tab/>
      </w:r>
      <w:r>
        <w:tab/>
      </w:r>
      <w:r>
        <w:tab/>
      </w:r>
      <w:r>
        <w:tab/>
      </w:r>
      <w:r>
        <w:tab/>
      </w:r>
    </w:p>
    <w:p w14:paraId="319A9242" w14:textId="5A5DD7FA" w:rsidR="00EF1CD6" w:rsidRDefault="00E97E9B" w:rsidP="00001150">
      <w:pPr>
        <w:pStyle w:val="PargrafodaLista"/>
        <w:ind w:left="1791" w:firstLine="333"/>
      </w:pPr>
      <w:r>
        <w:t>TABELA DE CARGOS E SALÁRIOS DOS COMISSIONADOS</w:t>
      </w:r>
    </w:p>
    <w:p w14:paraId="4D3C75C8" w14:textId="77777777" w:rsidR="00E97E9B" w:rsidRDefault="00E97E9B" w:rsidP="00715215">
      <w:pPr>
        <w:pStyle w:val="PargrafodaLista"/>
        <w:ind w:left="375"/>
      </w:pPr>
    </w:p>
    <w:tbl>
      <w:tblPr>
        <w:tblW w:w="8784" w:type="dxa"/>
        <w:tblInd w:w="3106" w:type="dxa"/>
        <w:tblCellMar>
          <w:left w:w="70" w:type="dxa"/>
          <w:right w:w="70" w:type="dxa"/>
        </w:tblCellMar>
        <w:tblLook w:val="04A0" w:firstRow="1" w:lastRow="0" w:firstColumn="1" w:lastColumn="0" w:noHBand="0" w:noVBand="1"/>
      </w:tblPr>
      <w:tblGrid>
        <w:gridCol w:w="2512"/>
        <w:gridCol w:w="190"/>
        <w:gridCol w:w="960"/>
        <w:gridCol w:w="3720"/>
        <w:gridCol w:w="1402"/>
      </w:tblGrid>
      <w:tr w:rsidR="00EF1CD6" w:rsidRPr="00EF1CD6" w14:paraId="00BC44BA" w14:textId="77777777" w:rsidTr="00001150">
        <w:trPr>
          <w:trHeight w:val="300"/>
        </w:trPr>
        <w:tc>
          <w:tcPr>
            <w:tcW w:w="2702" w:type="dxa"/>
            <w:gridSpan w:val="2"/>
            <w:tcBorders>
              <w:top w:val="single" w:sz="4" w:space="0" w:color="auto"/>
              <w:left w:val="single" w:sz="4" w:space="0" w:color="auto"/>
              <w:bottom w:val="single" w:sz="4" w:space="0" w:color="auto"/>
              <w:right w:val="nil"/>
            </w:tcBorders>
            <w:shd w:val="clear" w:color="000000" w:fill="305496"/>
            <w:noWrap/>
            <w:vAlign w:val="bottom"/>
            <w:hideMark/>
          </w:tcPr>
          <w:p w14:paraId="69C97D3E" w14:textId="77777777" w:rsidR="00EF1CD6" w:rsidRPr="00EF1CD6" w:rsidRDefault="00EF1CD6" w:rsidP="00EF1CD6">
            <w:pPr>
              <w:spacing w:after="0" w:line="240" w:lineRule="auto"/>
              <w:rPr>
                <w:rFonts w:eastAsia="Times New Roman"/>
                <w:color w:val="FFFFFF"/>
                <w:lang w:eastAsia="pt-BR"/>
              </w:rPr>
            </w:pPr>
            <w:r w:rsidRPr="00EF1CD6">
              <w:rPr>
                <w:rFonts w:eastAsia="Times New Roman"/>
                <w:color w:val="FFFFFF"/>
                <w:lang w:eastAsia="pt-BR"/>
              </w:rPr>
              <w:t>Cargos Comissionados</w:t>
            </w:r>
          </w:p>
        </w:tc>
        <w:tc>
          <w:tcPr>
            <w:tcW w:w="960" w:type="dxa"/>
            <w:tcBorders>
              <w:top w:val="single" w:sz="4" w:space="0" w:color="auto"/>
              <w:left w:val="nil"/>
              <w:bottom w:val="single" w:sz="4" w:space="0" w:color="auto"/>
              <w:right w:val="nil"/>
            </w:tcBorders>
            <w:shd w:val="clear" w:color="000000" w:fill="305496"/>
            <w:noWrap/>
            <w:vAlign w:val="bottom"/>
            <w:hideMark/>
          </w:tcPr>
          <w:p w14:paraId="71D69E85" w14:textId="77777777" w:rsidR="00EF1CD6" w:rsidRPr="00EF1CD6" w:rsidRDefault="00EF1CD6" w:rsidP="00EF1CD6">
            <w:pPr>
              <w:spacing w:after="0" w:line="240" w:lineRule="auto"/>
              <w:rPr>
                <w:rFonts w:eastAsia="Times New Roman"/>
                <w:color w:val="FFFFFF"/>
                <w:lang w:eastAsia="pt-BR"/>
              </w:rPr>
            </w:pPr>
            <w:r w:rsidRPr="00EF1CD6">
              <w:rPr>
                <w:rFonts w:eastAsia="Times New Roman"/>
                <w:color w:val="FFFFFF"/>
                <w:lang w:eastAsia="pt-BR"/>
              </w:rPr>
              <w:t> </w:t>
            </w:r>
          </w:p>
        </w:tc>
        <w:tc>
          <w:tcPr>
            <w:tcW w:w="3720" w:type="dxa"/>
            <w:tcBorders>
              <w:top w:val="single" w:sz="4" w:space="0" w:color="auto"/>
              <w:left w:val="nil"/>
              <w:bottom w:val="single" w:sz="4" w:space="0" w:color="auto"/>
              <w:right w:val="single" w:sz="4" w:space="0" w:color="auto"/>
            </w:tcBorders>
            <w:shd w:val="clear" w:color="000000" w:fill="305496"/>
            <w:noWrap/>
            <w:vAlign w:val="bottom"/>
            <w:hideMark/>
          </w:tcPr>
          <w:p w14:paraId="518C3CD7" w14:textId="77777777" w:rsidR="00EF1CD6" w:rsidRPr="00EF1CD6" w:rsidRDefault="00EF1CD6" w:rsidP="00EF1CD6">
            <w:pPr>
              <w:spacing w:after="0" w:line="240" w:lineRule="auto"/>
              <w:rPr>
                <w:rFonts w:eastAsia="Times New Roman"/>
                <w:color w:val="FFFFFF"/>
                <w:lang w:eastAsia="pt-BR"/>
              </w:rPr>
            </w:pPr>
            <w:r w:rsidRPr="00EF1CD6">
              <w:rPr>
                <w:rFonts w:eastAsia="Times New Roman"/>
                <w:color w:val="FFFFFF"/>
                <w:lang w:eastAsia="pt-BR"/>
              </w:rPr>
              <w:t> </w:t>
            </w:r>
          </w:p>
        </w:tc>
        <w:tc>
          <w:tcPr>
            <w:tcW w:w="1402" w:type="dxa"/>
            <w:tcBorders>
              <w:top w:val="single" w:sz="4" w:space="0" w:color="auto"/>
              <w:left w:val="nil"/>
              <w:bottom w:val="single" w:sz="4" w:space="0" w:color="auto"/>
              <w:right w:val="single" w:sz="4" w:space="0" w:color="auto"/>
            </w:tcBorders>
            <w:shd w:val="clear" w:color="000000" w:fill="305496"/>
            <w:noWrap/>
            <w:vAlign w:val="bottom"/>
            <w:hideMark/>
          </w:tcPr>
          <w:p w14:paraId="0C06ECEF" w14:textId="77777777" w:rsidR="00EF1CD6" w:rsidRPr="00EF1CD6" w:rsidRDefault="00EF1CD6" w:rsidP="00EF1CD6">
            <w:pPr>
              <w:spacing w:after="0" w:line="240" w:lineRule="auto"/>
              <w:rPr>
                <w:rFonts w:eastAsia="Times New Roman"/>
                <w:color w:val="FFFFFF"/>
                <w:lang w:eastAsia="pt-BR"/>
              </w:rPr>
            </w:pPr>
            <w:r w:rsidRPr="00EF1CD6">
              <w:rPr>
                <w:rFonts w:eastAsia="Times New Roman"/>
                <w:color w:val="FFFFFF"/>
                <w:lang w:eastAsia="pt-BR"/>
              </w:rPr>
              <w:t>Salário</w:t>
            </w:r>
          </w:p>
        </w:tc>
      </w:tr>
      <w:tr w:rsidR="00EF1CD6" w:rsidRPr="00EF1CD6" w14:paraId="4CD917E7" w14:textId="77777777" w:rsidTr="00001150">
        <w:trPr>
          <w:trHeight w:val="300"/>
        </w:trPr>
        <w:tc>
          <w:tcPr>
            <w:tcW w:w="2512" w:type="dxa"/>
            <w:tcBorders>
              <w:top w:val="single" w:sz="4" w:space="0" w:color="auto"/>
              <w:left w:val="single" w:sz="4" w:space="0" w:color="auto"/>
              <w:bottom w:val="single" w:sz="4" w:space="0" w:color="auto"/>
              <w:right w:val="nil"/>
            </w:tcBorders>
            <w:shd w:val="clear" w:color="auto" w:fill="auto"/>
            <w:noWrap/>
            <w:vAlign w:val="bottom"/>
            <w:hideMark/>
          </w:tcPr>
          <w:p w14:paraId="51A53403"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Gerente Geral</w:t>
            </w:r>
          </w:p>
        </w:tc>
        <w:tc>
          <w:tcPr>
            <w:tcW w:w="190" w:type="dxa"/>
            <w:tcBorders>
              <w:top w:val="nil"/>
              <w:left w:val="nil"/>
              <w:bottom w:val="single" w:sz="4" w:space="0" w:color="auto"/>
              <w:right w:val="nil"/>
            </w:tcBorders>
            <w:shd w:val="clear" w:color="auto" w:fill="auto"/>
            <w:noWrap/>
            <w:vAlign w:val="bottom"/>
            <w:hideMark/>
          </w:tcPr>
          <w:p w14:paraId="49C949E2"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960" w:type="dxa"/>
            <w:tcBorders>
              <w:top w:val="nil"/>
              <w:left w:val="nil"/>
              <w:bottom w:val="single" w:sz="4" w:space="0" w:color="auto"/>
              <w:right w:val="nil"/>
            </w:tcBorders>
            <w:shd w:val="clear" w:color="auto" w:fill="auto"/>
            <w:noWrap/>
            <w:vAlign w:val="bottom"/>
            <w:hideMark/>
          </w:tcPr>
          <w:p w14:paraId="4A242C88"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68CD378B"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1402" w:type="dxa"/>
            <w:tcBorders>
              <w:top w:val="nil"/>
              <w:left w:val="nil"/>
              <w:bottom w:val="single" w:sz="4" w:space="0" w:color="auto"/>
              <w:right w:val="single" w:sz="4" w:space="0" w:color="auto"/>
            </w:tcBorders>
            <w:shd w:val="clear" w:color="auto" w:fill="auto"/>
            <w:noWrap/>
            <w:vAlign w:val="bottom"/>
            <w:hideMark/>
          </w:tcPr>
          <w:p w14:paraId="23D8BD0B" w14:textId="77777777" w:rsidR="00EF1CD6" w:rsidRPr="00EF1CD6" w:rsidRDefault="00EF1CD6" w:rsidP="00EF1CD6">
            <w:pPr>
              <w:spacing w:after="0" w:line="240" w:lineRule="auto"/>
              <w:jc w:val="right"/>
              <w:rPr>
                <w:rFonts w:eastAsia="Times New Roman"/>
                <w:color w:val="000000"/>
                <w:lang w:eastAsia="pt-BR"/>
              </w:rPr>
            </w:pPr>
            <w:r w:rsidRPr="00EF1CD6">
              <w:rPr>
                <w:rFonts w:eastAsia="Times New Roman"/>
                <w:color w:val="000000"/>
                <w:lang w:eastAsia="pt-BR"/>
              </w:rPr>
              <w:t>R$ 13.974,20</w:t>
            </w:r>
          </w:p>
        </w:tc>
      </w:tr>
      <w:tr w:rsidR="00EF1CD6" w:rsidRPr="00EF1CD6" w14:paraId="455569F4" w14:textId="77777777" w:rsidTr="00001150">
        <w:trPr>
          <w:trHeight w:val="300"/>
        </w:trPr>
        <w:tc>
          <w:tcPr>
            <w:tcW w:w="73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76C8A4" w14:textId="06580654" w:rsidR="00EF1CD6" w:rsidRPr="00EF1CD6" w:rsidRDefault="00EF1CD6" w:rsidP="00077A0A">
            <w:pPr>
              <w:spacing w:after="0" w:line="240" w:lineRule="auto"/>
              <w:rPr>
                <w:rFonts w:eastAsia="Times New Roman"/>
                <w:color w:val="000000"/>
                <w:lang w:eastAsia="pt-BR"/>
              </w:rPr>
            </w:pPr>
            <w:r w:rsidRPr="00EF1CD6">
              <w:rPr>
                <w:rFonts w:eastAsia="Times New Roman"/>
                <w:color w:val="000000"/>
                <w:lang w:eastAsia="pt-BR"/>
              </w:rPr>
              <w:t>Gerente de Fiscalização/Técnico/</w:t>
            </w:r>
            <w:r w:rsidR="00077A0A">
              <w:rPr>
                <w:rFonts w:eastAsia="Times New Roman"/>
                <w:color w:val="000000"/>
                <w:lang w:eastAsia="pt-BR"/>
              </w:rPr>
              <w:t>Financeiro/Administrativo/</w:t>
            </w:r>
            <w:r w:rsidRPr="00EF1CD6">
              <w:rPr>
                <w:rFonts w:eastAsia="Times New Roman"/>
                <w:color w:val="000000"/>
                <w:lang w:eastAsia="pt-BR"/>
              </w:rPr>
              <w:t>Chefe de Gabinete</w:t>
            </w:r>
            <w:r w:rsidR="00077A0A" w:rsidRPr="00EF1CD6">
              <w:rPr>
                <w:rFonts w:eastAsia="Times New Roman"/>
                <w:color w:val="000000"/>
                <w:lang w:eastAsia="pt-BR"/>
              </w:rPr>
              <w:t xml:space="preserve"> </w:t>
            </w:r>
            <w:bookmarkStart w:id="2" w:name="_GoBack"/>
            <w:bookmarkEnd w:id="2"/>
          </w:p>
        </w:tc>
        <w:tc>
          <w:tcPr>
            <w:tcW w:w="1402" w:type="dxa"/>
            <w:tcBorders>
              <w:top w:val="nil"/>
              <w:left w:val="nil"/>
              <w:bottom w:val="single" w:sz="4" w:space="0" w:color="auto"/>
              <w:right w:val="single" w:sz="4" w:space="0" w:color="auto"/>
            </w:tcBorders>
            <w:shd w:val="clear" w:color="auto" w:fill="auto"/>
            <w:noWrap/>
            <w:vAlign w:val="bottom"/>
            <w:hideMark/>
          </w:tcPr>
          <w:p w14:paraId="4AFC1F9B" w14:textId="77777777" w:rsidR="00EF1CD6" w:rsidRPr="00EF1CD6" w:rsidRDefault="00EF1CD6" w:rsidP="00EF1CD6">
            <w:pPr>
              <w:spacing w:after="0" w:line="240" w:lineRule="auto"/>
              <w:jc w:val="right"/>
              <w:rPr>
                <w:rFonts w:eastAsia="Times New Roman"/>
                <w:color w:val="000000"/>
                <w:lang w:eastAsia="pt-BR"/>
              </w:rPr>
            </w:pPr>
            <w:r w:rsidRPr="00EF1CD6">
              <w:rPr>
                <w:rFonts w:eastAsia="Times New Roman"/>
                <w:color w:val="000000"/>
                <w:lang w:eastAsia="pt-BR"/>
              </w:rPr>
              <w:t>R$ 11.235,00</w:t>
            </w:r>
          </w:p>
        </w:tc>
      </w:tr>
      <w:tr w:rsidR="00EF1CD6" w:rsidRPr="00EF1CD6" w14:paraId="3512423D" w14:textId="77777777" w:rsidTr="00001150">
        <w:trPr>
          <w:trHeight w:val="300"/>
        </w:trPr>
        <w:tc>
          <w:tcPr>
            <w:tcW w:w="73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CE9E03" w14:textId="186E57DB"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Auditor/Assessores Chefes/</w:t>
            </w:r>
            <w:proofErr w:type="spellStart"/>
            <w:r w:rsidRPr="00EF1CD6">
              <w:rPr>
                <w:rFonts w:eastAsia="Times New Roman"/>
                <w:color w:val="000000"/>
                <w:lang w:eastAsia="pt-BR"/>
              </w:rPr>
              <w:t>Secret</w:t>
            </w:r>
            <w:proofErr w:type="spellEnd"/>
            <w:r w:rsidRPr="00EF1CD6">
              <w:rPr>
                <w:rFonts w:eastAsia="Times New Roman"/>
                <w:color w:val="000000"/>
                <w:lang w:eastAsia="pt-BR"/>
              </w:rPr>
              <w:t xml:space="preserve">. </w:t>
            </w:r>
            <w:proofErr w:type="gramStart"/>
            <w:r w:rsidRPr="00EF1CD6">
              <w:rPr>
                <w:rFonts w:eastAsia="Times New Roman"/>
                <w:color w:val="000000"/>
                <w:lang w:eastAsia="pt-BR"/>
              </w:rPr>
              <w:t>de</w:t>
            </w:r>
            <w:proofErr w:type="gramEnd"/>
            <w:r w:rsidRPr="00EF1CD6">
              <w:rPr>
                <w:rFonts w:eastAsia="Times New Roman"/>
                <w:color w:val="000000"/>
                <w:lang w:eastAsia="pt-BR"/>
              </w:rPr>
              <w:t xml:space="preserve"> Mesa</w:t>
            </w:r>
          </w:p>
        </w:tc>
        <w:tc>
          <w:tcPr>
            <w:tcW w:w="1402" w:type="dxa"/>
            <w:tcBorders>
              <w:top w:val="nil"/>
              <w:left w:val="nil"/>
              <w:bottom w:val="single" w:sz="4" w:space="0" w:color="auto"/>
              <w:right w:val="single" w:sz="4" w:space="0" w:color="auto"/>
            </w:tcBorders>
            <w:shd w:val="clear" w:color="auto" w:fill="auto"/>
            <w:noWrap/>
            <w:vAlign w:val="bottom"/>
            <w:hideMark/>
          </w:tcPr>
          <w:p w14:paraId="2990DA45" w14:textId="77777777" w:rsidR="00EF1CD6" w:rsidRPr="00EF1CD6" w:rsidRDefault="00EF1CD6" w:rsidP="00EF1CD6">
            <w:pPr>
              <w:spacing w:after="0" w:line="240" w:lineRule="auto"/>
              <w:jc w:val="right"/>
              <w:rPr>
                <w:rFonts w:eastAsia="Times New Roman"/>
                <w:color w:val="000000"/>
                <w:lang w:eastAsia="pt-BR"/>
              </w:rPr>
            </w:pPr>
            <w:r w:rsidRPr="00EF1CD6">
              <w:rPr>
                <w:rFonts w:eastAsia="Times New Roman"/>
                <w:color w:val="000000"/>
                <w:lang w:eastAsia="pt-BR"/>
              </w:rPr>
              <w:t>R$ 8.554,70</w:t>
            </w:r>
          </w:p>
        </w:tc>
      </w:tr>
      <w:tr w:rsidR="00EF1CD6" w:rsidRPr="00EF1CD6" w14:paraId="6E2BED8E" w14:textId="77777777" w:rsidTr="00001150">
        <w:trPr>
          <w:trHeight w:val="300"/>
        </w:trPr>
        <w:tc>
          <w:tcPr>
            <w:tcW w:w="2512" w:type="dxa"/>
            <w:tcBorders>
              <w:top w:val="single" w:sz="4" w:space="0" w:color="auto"/>
              <w:left w:val="single" w:sz="4" w:space="0" w:color="auto"/>
              <w:bottom w:val="single" w:sz="4" w:space="0" w:color="auto"/>
              <w:right w:val="nil"/>
            </w:tcBorders>
            <w:shd w:val="clear" w:color="auto" w:fill="auto"/>
            <w:noWrap/>
            <w:vAlign w:val="bottom"/>
            <w:hideMark/>
          </w:tcPr>
          <w:p w14:paraId="1883E858"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Assessor Especial</w:t>
            </w:r>
          </w:p>
        </w:tc>
        <w:tc>
          <w:tcPr>
            <w:tcW w:w="190" w:type="dxa"/>
            <w:tcBorders>
              <w:top w:val="nil"/>
              <w:left w:val="nil"/>
              <w:bottom w:val="single" w:sz="4" w:space="0" w:color="auto"/>
              <w:right w:val="nil"/>
            </w:tcBorders>
            <w:shd w:val="clear" w:color="auto" w:fill="auto"/>
            <w:noWrap/>
            <w:vAlign w:val="bottom"/>
            <w:hideMark/>
          </w:tcPr>
          <w:p w14:paraId="177524B4"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960" w:type="dxa"/>
            <w:tcBorders>
              <w:top w:val="nil"/>
              <w:left w:val="nil"/>
              <w:bottom w:val="single" w:sz="4" w:space="0" w:color="auto"/>
              <w:right w:val="nil"/>
            </w:tcBorders>
            <w:shd w:val="clear" w:color="auto" w:fill="auto"/>
            <w:noWrap/>
            <w:vAlign w:val="bottom"/>
            <w:hideMark/>
          </w:tcPr>
          <w:p w14:paraId="040DD1BB"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21339939" w14:textId="77777777" w:rsidR="00EF1CD6" w:rsidRPr="00EF1CD6" w:rsidRDefault="00EF1CD6" w:rsidP="00EF1CD6">
            <w:pPr>
              <w:spacing w:after="0" w:line="240" w:lineRule="auto"/>
              <w:rPr>
                <w:rFonts w:eastAsia="Times New Roman"/>
                <w:color w:val="000000"/>
                <w:lang w:eastAsia="pt-BR"/>
              </w:rPr>
            </w:pPr>
            <w:r w:rsidRPr="00EF1CD6">
              <w:rPr>
                <w:rFonts w:eastAsia="Times New Roman"/>
                <w:color w:val="000000"/>
                <w:lang w:eastAsia="pt-BR"/>
              </w:rPr>
              <w:t> </w:t>
            </w:r>
          </w:p>
        </w:tc>
        <w:tc>
          <w:tcPr>
            <w:tcW w:w="1402" w:type="dxa"/>
            <w:tcBorders>
              <w:top w:val="nil"/>
              <w:left w:val="nil"/>
              <w:bottom w:val="single" w:sz="4" w:space="0" w:color="auto"/>
              <w:right w:val="single" w:sz="4" w:space="0" w:color="auto"/>
            </w:tcBorders>
            <w:shd w:val="clear" w:color="auto" w:fill="auto"/>
            <w:noWrap/>
            <w:vAlign w:val="bottom"/>
            <w:hideMark/>
          </w:tcPr>
          <w:p w14:paraId="5389F294" w14:textId="77777777" w:rsidR="00EF1CD6" w:rsidRPr="00EF1CD6" w:rsidRDefault="00EF1CD6" w:rsidP="00EF1CD6">
            <w:pPr>
              <w:spacing w:after="0" w:line="240" w:lineRule="auto"/>
              <w:jc w:val="right"/>
              <w:rPr>
                <w:rFonts w:eastAsia="Times New Roman"/>
                <w:color w:val="000000"/>
                <w:lang w:eastAsia="pt-BR"/>
              </w:rPr>
            </w:pPr>
            <w:r w:rsidRPr="00EF1CD6">
              <w:rPr>
                <w:rFonts w:eastAsia="Times New Roman"/>
                <w:color w:val="000000"/>
                <w:lang w:eastAsia="pt-BR"/>
              </w:rPr>
              <w:t>R$ 4.688,79</w:t>
            </w:r>
          </w:p>
        </w:tc>
      </w:tr>
    </w:tbl>
    <w:p w14:paraId="26455FF7" w14:textId="77777777" w:rsidR="0079414B" w:rsidRDefault="0079414B" w:rsidP="00715215">
      <w:pPr>
        <w:pStyle w:val="PargrafodaLista"/>
        <w:ind w:left="375"/>
      </w:pPr>
      <w:r>
        <w:tab/>
      </w:r>
    </w:p>
    <w:p w14:paraId="204FA496" w14:textId="77777777" w:rsidR="00551A45" w:rsidRDefault="00551A45" w:rsidP="00715215">
      <w:pPr>
        <w:pStyle w:val="PargrafodaLista"/>
        <w:ind w:left="375"/>
      </w:pPr>
    </w:p>
    <w:p w14:paraId="2A69CD5C" w14:textId="77777777" w:rsidR="00551A45" w:rsidRDefault="00551A45" w:rsidP="00715215">
      <w:pPr>
        <w:pStyle w:val="PargrafodaLista"/>
        <w:ind w:left="375"/>
      </w:pPr>
    </w:p>
    <w:p w14:paraId="5A6BF641" w14:textId="77777777" w:rsidR="00545CDA" w:rsidRDefault="00545CDA" w:rsidP="00545CDA">
      <w:pPr>
        <w:pStyle w:val="PargrafodaLista"/>
        <w:spacing w:before="120" w:after="120" w:line="240" w:lineRule="auto"/>
        <w:ind w:left="0"/>
        <w:jc w:val="both"/>
        <w:rPr>
          <w:b/>
          <w:sz w:val="28"/>
          <w:szCs w:val="28"/>
        </w:rPr>
      </w:pPr>
    </w:p>
    <w:p w14:paraId="40E8CFF9" w14:textId="68FC40F7" w:rsidR="00551A45" w:rsidRDefault="00545CDA" w:rsidP="00545CDA">
      <w:pPr>
        <w:pStyle w:val="PargrafodaLista"/>
        <w:spacing w:before="120" w:after="120" w:line="240" w:lineRule="auto"/>
        <w:ind w:left="2832" w:firstLine="708"/>
        <w:jc w:val="both"/>
      </w:pPr>
      <w:r>
        <w:rPr>
          <w:b/>
          <w:sz w:val="28"/>
          <w:szCs w:val="28"/>
        </w:rPr>
        <w:lastRenderedPageBreak/>
        <w:t>Anexo III – Estrutura dos</w:t>
      </w:r>
      <w:r w:rsidRPr="00545CDA">
        <w:rPr>
          <w:b/>
          <w:sz w:val="28"/>
          <w:szCs w:val="28"/>
        </w:rPr>
        <w:t xml:space="preserve"> Cargo</w:t>
      </w:r>
      <w:r>
        <w:rPr>
          <w:b/>
          <w:sz w:val="28"/>
          <w:szCs w:val="28"/>
        </w:rPr>
        <w:t>s - Organograma</w:t>
      </w:r>
    </w:p>
    <w:p w14:paraId="4E7F587A" w14:textId="77777777" w:rsidR="004F4CE5" w:rsidRDefault="00C006A2" w:rsidP="00715215">
      <w:pPr>
        <w:pStyle w:val="PargrafodaLista"/>
        <w:ind w:left="375"/>
        <w:sectPr w:rsidR="004F4CE5" w:rsidSect="004F4CE5">
          <w:pgSz w:w="16838" w:h="11906" w:orient="landscape" w:code="9"/>
          <w:pgMar w:top="851" w:right="1418" w:bottom="851" w:left="1134" w:header="425" w:footer="709" w:gutter="0"/>
          <w:cols w:space="708"/>
          <w:docGrid w:linePitch="360"/>
        </w:sectPr>
      </w:pPr>
      <w:r>
        <w:rPr>
          <w:noProof/>
          <w:lang w:eastAsia="pt-BR"/>
        </w:rPr>
        <w:drawing>
          <wp:inline distT="0" distB="0" distL="0" distR="0" wp14:anchorId="2BC5FD2C" wp14:editId="6450D57F">
            <wp:extent cx="8848725" cy="5619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8725" cy="5619750"/>
                    </a:xfrm>
                    <a:prstGeom prst="rect">
                      <a:avLst/>
                    </a:prstGeom>
                    <a:noFill/>
                    <a:ln>
                      <a:noFill/>
                    </a:ln>
                  </pic:spPr>
                </pic:pic>
              </a:graphicData>
            </a:graphic>
          </wp:inline>
        </w:drawing>
      </w:r>
    </w:p>
    <w:p w14:paraId="067220AF" w14:textId="6B7A399D" w:rsidR="0079414B" w:rsidRDefault="00DC4724" w:rsidP="00DC4724">
      <w:pPr>
        <w:pStyle w:val="PargrafodaLista"/>
        <w:ind w:left="3207" w:firstLine="333"/>
        <w:rPr>
          <w:b/>
          <w:sz w:val="28"/>
          <w:szCs w:val="28"/>
        </w:rPr>
      </w:pPr>
      <w:r w:rsidRPr="00DC4724">
        <w:rPr>
          <w:b/>
          <w:sz w:val="28"/>
          <w:szCs w:val="28"/>
        </w:rPr>
        <w:lastRenderedPageBreak/>
        <w:t xml:space="preserve">Anexo IV </w:t>
      </w:r>
      <w:r w:rsidR="00AC746F">
        <w:rPr>
          <w:b/>
          <w:sz w:val="28"/>
          <w:szCs w:val="28"/>
        </w:rPr>
        <w:t>–</w:t>
      </w:r>
      <w:r w:rsidRPr="00DC4724">
        <w:rPr>
          <w:b/>
          <w:sz w:val="28"/>
          <w:szCs w:val="28"/>
        </w:rPr>
        <w:t xml:space="preserve"> Formulários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740"/>
        <w:gridCol w:w="3431"/>
      </w:tblGrid>
      <w:tr w:rsidR="00AC746F" w:rsidRPr="00384631" w14:paraId="38B89813" w14:textId="77777777" w:rsidTr="00AC746F">
        <w:trPr>
          <w:trHeight w:val="567"/>
        </w:trPr>
        <w:tc>
          <w:tcPr>
            <w:tcW w:w="9776" w:type="dxa"/>
            <w:gridSpan w:val="3"/>
            <w:shd w:val="clear" w:color="auto" w:fill="auto"/>
            <w:vAlign w:val="center"/>
          </w:tcPr>
          <w:p w14:paraId="3FF51878" w14:textId="77777777" w:rsidR="00AC746F" w:rsidRPr="00384631" w:rsidRDefault="00AC746F" w:rsidP="00EF1691">
            <w:pPr>
              <w:widowControl w:val="0"/>
              <w:suppressAutoHyphens/>
              <w:spacing w:after="0"/>
              <w:jc w:val="center"/>
              <w:rPr>
                <w:b/>
              </w:rPr>
            </w:pPr>
            <w:r w:rsidRPr="00384631">
              <w:rPr>
                <w:b/>
              </w:rPr>
              <w:t>FORMULÁRIO DE ADESÃO À POLÍTICA DE CARGOS E SALÁRIOS</w:t>
            </w:r>
          </w:p>
        </w:tc>
      </w:tr>
      <w:tr w:rsidR="00AC746F" w:rsidRPr="00384631" w14:paraId="7B06487F" w14:textId="77777777" w:rsidTr="00AC746F">
        <w:trPr>
          <w:trHeight w:val="567"/>
        </w:trPr>
        <w:tc>
          <w:tcPr>
            <w:tcW w:w="9776" w:type="dxa"/>
            <w:gridSpan w:val="3"/>
            <w:shd w:val="clear" w:color="auto" w:fill="auto"/>
            <w:vAlign w:val="center"/>
          </w:tcPr>
          <w:p w14:paraId="1CAEDAA2"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Nome:</w:t>
            </w:r>
          </w:p>
        </w:tc>
      </w:tr>
      <w:tr w:rsidR="00AC746F" w:rsidRPr="00384631" w14:paraId="61454538" w14:textId="77777777" w:rsidTr="00AC746F">
        <w:trPr>
          <w:trHeight w:val="567"/>
        </w:trPr>
        <w:tc>
          <w:tcPr>
            <w:tcW w:w="6345" w:type="dxa"/>
            <w:gridSpan w:val="2"/>
            <w:shd w:val="clear" w:color="auto" w:fill="auto"/>
            <w:vAlign w:val="center"/>
          </w:tcPr>
          <w:p w14:paraId="3B183390"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Cargo:</w:t>
            </w:r>
          </w:p>
        </w:tc>
        <w:tc>
          <w:tcPr>
            <w:tcW w:w="3431" w:type="dxa"/>
            <w:shd w:val="clear" w:color="auto" w:fill="auto"/>
            <w:vAlign w:val="center"/>
          </w:tcPr>
          <w:p w14:paraId="2A7EE5DE"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Matrícula:</w:t>
            </w:r>
          </w:p>
        </w:tc>
      </w:tr>
      <w:tr w:rsidR="00AC746F" w:rsidRPr="00384631" w14:paraId="1C839400" w14:textId="77777777" w:rsidTr="00AC746F">
        <w:trPr>
          <w:trHeight w:val="567"/>
        </w:trPr>
        <w:tc>
          <w:tcPr>
            <w:tcW w:w="9776" w:type="dxa"/>
            <w:gridSpan w:val="3"/>
            <w:shd w:val="clear" w:color="auto" w:fill="auto"/>
            <w:vAlign w:val="center"/>
          </w:tcPr>
          <w:p w14:paraId="397D71CD"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Lotação:</w:t>
            </w:r>
          </w:p>
        </w:tc>
      </w:tr>
      <w:tr w:rsidR="00AC746F" w:rsidRPr="00384631" w14:paraId="46F23D32" w14:textId="77777777" w:rsidTr="00AC746F">
        <w:trPr>
          <w:trHeight w:val="567"/>
        </w:trPr>
        <w:tc>
          <w:tcPr>
            <w:tcW w:w="9776" w:type="dxa"/>
            <w:gridSpan w:val="3"/>
            <w:shd w:val="clear" w:color="auto" w:fill="auto"/>
            <w:vAlign w:val="center"/>
          </w:tcPr>
          <w:p w14:paraId="7ED18542" w14:textId="77777777" w:rsidR="00AC746F" w:rsidRPr="00384631" w:rsidRDefault="00AC746F" w:rsidP="00EF1691">
            <w:pPr>
              <w:widowControl w:val="0"/>
              <w:suppressAutoHyphens/>
              <w:snapToGrid w:val="0"/>
              <w:spacing w:after="0"/>
              <w:rPr>
                <w:caps/>
                <w:kern w:val="1"/>
                <w:lang w:eastAsia="ar-SA"/>
              </w:rPr>
            </w:pPr>
            <w:r w:rsidRPr="00384631">
              <w:rPr>
                <w:kern w:val="1"/>
                <w:lang w:eastAsia="ar-SA"/>
              </w:rPr>
              <w:t>Venho, observando os critérios estabelecidos para enquadramento e remuneração, optar por</w:t>
            </w:r>
            <w:r w:rsidRPr="00384631">
              <w:rPr>
                <w:caps/>
                <w:kern w:val="1"/>
                <w:lang w:eastAsia="ar-SA"/>
              </w:rPr>
              <w:t xml:space="preserve"> </w:t>
            </w:r>
            <w:r w:rsidRPr="00384631">
              <w:rPr>
                <w:kern w:val="1"/>
                <w:lang w:eastAsia="ar-SA"/>
              </w:rPr>
              <w:t>integrar a Política de Cargos e Salários</w:t>
            </w:r>
            <w:r w:rsidRPr="00384631">
              <w:rPr>
                <w:caps/>
                <w:kern w:val="1"/>
                <w:lang w:eastAsia="ar-SA"/>
              </w:rPr>
              <w:t xml:space="preserve"> </w:t>
            </w:r>
            <w:r w:rsidRPr="00384631">
              <w:rPr>
                <w:kern w:val="1"/>
                <w:lang w:eastAsia="ar-SA"/>
              </w:rPr>
              <w:t>do</w:t>
            </w:r>
            <w:r w:rsidRPr="00384631">
              <w:rPr>
                <w:caps/>
                <w:kern w:val="1"/>
                <w:lang w:eastAsia="ar-SA"/>
              </w:rPr>
              <w:t xml:space="preserve"> CAU/RJ.</w:t>
            </w:r>
          </w:p>
        </w:tc>
      </w:tr>
      <w:tr w:rsidR="00AC746F" w:rsidRPr="00384631" w14:paraId="2CD08EFA" w14:textId="77777777" w:rsidTr="00AC746F">
        <w:trPr>
          <w:trHeight w:val="170"/>
        </w:trPr>
        <w:tc>
          <w:tcPr>
            <w:tcW w:w="4605" w:type="dxa"/>
            <w:shd w:val="clear" w:color="auto" w:fill="auto"/>
            <w:vAlign w:val="center"/>
          </w:tcPr>
          <w:p w14:paraId="562289B2"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Data</w:t>
            </w:r>
          </w:p>
        </w:tc>
        <w:tc>
          <w:tcPr>
            <w:tcW w:w="5171" w:type="dxa"/>
            <w:gridSpan w:val="2"/>
            <w:shd w:val="clear" w:color="auto" w:fill="auto"/>
            <w:vAlign w:val="center"/>
          </w:tcPr>
          <w:p w14:paraId="0609460A"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Assinatura do Servidor</w:t>
            </w:r>
          </w:p>
        </w:tc>
      </w:tr>
      <w:tr w:rsidR="00AC746F" w:rsidRPr="00384631" w14:paraId="3D2E6C91" w14:textId="77777777" w:rsidTr="00AC746F">
        <w:trPr>
          <w:trHeight w:val="838"/>
        </w:trPr>
        <w:tc>
          <w:tcPr>
            <w:tcW w:w="4605" w:type="dxa"/>
            <w:shd w:val="clear" w:color="auto" w:fill="auto"/>
            <w:vAlign w:val="center"/>
          </w:tcPr>
          <w:p w14:paraId="5809E024" w14:textId="77777777" w:rsidR="00AC746F" w:rsidRPr="00384631" w:rsidRDefault="00AC746F" w:rsidP="00EF1691">
            <w:pPr>
              <w:widowControl w:val="0"/>
              <w:suppressAutoHyphens/>
              <w:snapToGrid w:val="0"/>
              <w:spacing w:after="0"/>
              <w:jc w:val="center"/>
              <w:rPr>
                <w:b/>
                <w:caps/>
                <w:kern w:val="1"/>
                <w:lang w:eastAsia="ar-SA"/>
              </w:rPr>
            </w:pPr>
          </w:p>
        </w:tc>
        <w:tc>
          <w:tcPr>
            <w:tcW w:w="5171" w:type="dxa"/>
            <w:gridSpan w:val="2"/>
            <w:shd w:val="clear" w:color="auto" w:fill="auto"/>
            <w:vAlign w:val="center"/>
          </w:tcPr>
          <w:p w14:paraId="0DE89E52" w14:textId="77777777" w:rsidR="00AC746F" w:rsidRPr="00384631" w:rsidRDefault="00AC746F" w:rsidP="00EF1691">
            <w:pPr>
              <w:widowControl w:val="0"/>
              <w:suppressAutoHyphens/>
              <w:snapToGrid w:val="0"/>
              <w:spacing w:after="0"/>
              <w:jc w:val="center"/>
              <w:rPr>
                <w:b/>
                <w:caps/>
                <w:kern w:val="1"/>
                <w:lang w:eastAsia="ar-SA"/>
              </w:rPr>
            </w:pPr>
          </w:p>
          <w:p w14:paraId="300E7014" w14:textId="77777777" w:rsidR="00AC746F" w:rsidRPr="00384631" w:rsidRDefault="00AC746F" w:rsidP="00EF1691">
            <w:pPr>
              <w:widowControl w:val="0"/>
              <w:suppressAutoHyphens/>
              <w:snapToGrid w:val="0"/>
              <w:spacing w:after="0"/>
              <w:jc w:val="center"/>
              <w:rPr>
                <w:b/>
                <w:caps/>
                <w:kern w:val="1"/>
                <w:lang w:eastAsia="ar-SA"/>
              </w:rPr>
            </w:pPr>
          </w:p>
          <w:p w14:paraId="34EE8343" w14:textId="77777777" w:rsidR="00AC746F" w:rsidRPr="00384631" w:rsidRDefault="00AC746F" w:rsidP="00EF1691">
            <w:pPr>
              <w:widowControl w:val="0"/>
              <w:suppressAutoHyphens/>
              <w:snapToGrid w:val="0"/>
              <w:spacing w:after="0"/>
              <w:jc w:val="center"/>
              <w:rPr>
                <w:b/>
                <w:caps/>
                <w:kern w:val="1"/>
                <w:lang w:eastAsia="ar-SA"/>
              </w:rPr>
            </w:pPr>
          </w:p>
        </w:tc>
      </w:tr>
      <w:tr w:rsidR="00AC746F" w:rsidRPr="00384631" w14:paraId="041A7BF7" w14:textId="77777777" w:rsidTr="00AC746F">
        <w:trPr>
          <w:trHeight w:val="20"/>
        </w:trPr>
        <w:tc>
          <w:tcPr>
            <w:tcW w:w="4605" w:type="dxa"/>
            <w:shd w:val="clear" w:color="auto" w:fill="auto"/>
            <w:vAlign w:val="center"/>
          </w:tcPr>
          <w:p w14:paraId="3907DE9A" w14:textId="77777777" w:rsidR="00AC746F" w:rsidRPr="00384631" w:rsidRDefault="00AC746F" w:rsidP="00EF1691">
            <w:pPr>
              <w:widowControl w:val="0"/>
              <w:suppressAutoHyphens/>
              <w:snapToGrid w:val="0"/>
              <w:spacing w:after="0"/>
              <w:jc w:val="center"/>
              <w:rPr>
                <w:b/>
                <w:caps/>
                <w:kern w:val="1"/>
                <w:lang w:eastAsia="ar-SA"/>
              </w:rPr>
            </w:pPr>
            <w:proofErr w:type="gramStart"/>
            <w:r w:rsidRPr="00384631">
              <w:rPr>
                <w:b/>
                <w:kern w:val="1"/>
                <w:lang w:eastAsia="ar-SA"/>
              </w:rPr>
              <w:t>Recebido Em</w:t>
            </w:r>
            <w:proofErr w:type="gramEnd"/>
            <w:r w:rsidRPr="00384631">
              <w:rPr>
                <w:b/>
                <w:kern w:val="1"/>
                <w:lang w:eastAsia="ar-SA"/>
              </w:rPr>
              <w:t>:</w:t>
            </w:r>
          </w:p>
        </w:tc>
        <w:tc>
          <w:tcPr>
            <w:tcW w:w="5171" w:type="dxa"/>
            <w:gridSpan w:val="2"/>
            <w:shd w:val="clear" w:color="auto" w:fill="auto"/>
            <w:vAlign w:val="center"/>
          </w:tcPr>
          <w:p w14:paraId="7DF3914F"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Assinatura e Carimbo do Ger. Administrativo</w:t>
            </w:r>
          </w:p>
        </w:tc>
      </w:tr>
      <w:tr w:rsidR="00AC746F" w:rsidRPr="00384631" w14:paraId="7D10D925" w14:textId="77777777" w:rsidTr="00AC746F">
        <w:trPr>
          <w:trHeight w:val="910"/>
        </w:trPr>
        <w:tc>
          <w:tcPr>
            <w:tcW w:w="4605" w:type="dxa"/>
            <w:shd w:val="clear" w:color="auto" w:fill="auto"/>
          </w:tcPr>
          <w:p w14:paraId="07125461" w14:textId="77777777" w:rsidR="00AC746F" w:rsidRPr="00384631" w:rsidRDefault="00AC746F" w:rsidP="00EF1691">
            <w:pPr>
              <w:widowControl w:val="0"/>
              <w:suppressAutoHyphens/>
              <w:snapToGrid w:val="0"/>
              <w:spacing w:after="0"/>
              <w:jc w:val="center"/>
              <w:rPr>
                <w:b/>
                <w:caps/>
                <w:kern w:val="1"/>
                <w:lang w:eastAsia="ar-SA"/>
              </w:rPr>
            </w:pPr>
          </w:p>
        </w:tc>
        <w:tc>
          <w:tcPr>
            <w:tcW w:w="5171" w:type="dxa"/>
            <w:gridSpan w:val="2"/>
            <w:shd w:val="clear" w:color="auto" w:fill="auto"/>
          </w:tcPr>
          <w:p w14:paraId="653BAFB4" w14:textId="77777777" w:rsidR="00AC746F" w:rsidRPr="00384631" w:rsidRDefault="00AC746F" w:rsidP="00EF1691">
            <w:pPr>
              <w:widowControl w:val="0"/>
              <w:suppressAutoHyphens/>
              <w:snapToGrid w:val="0"/>
              <w:spacing w:after="0"/>
              <w:jc w:val="center"/>
              <w:rPr>
                <w:b/>
                <w:caps/>
                <w:kern w:val="1"/>
                <w:lang w:eastAsia="ar-SA"/>
              </w:rPr>
            </w:pPr>
          </w:p>
          <w:p w14:paraId="3DD07B82" w14:textId="77777777" w:rsidR="00AC746F" w:rsidRPr="00384631" w:rsidRDefault="00AC746F" w:rsidP="00EF1691">
            <w:pPr>
              <w:widowControl w:val="0"/>
              <w:suppressAutoHyphens/>
              <w:snapToGrid w:val="0"/>
              <w:spacing w:after="0"/>
              <w:jc w:val="center"/>
              <w:rPr>
                <w:b/>
                <w:caps/>
                <w:kern w:val="1"/>
                <w:lang w:eastAsia="ar-SA"/>
              </w:rPr>
            </w:pPr>
          </w:p>
          <w:p w14:paraId="021F1262" w14:textId="77777777" w:rsidR="00AC746F" w:rsidRPr="00384631" w:rsidRDefault="00AC746F" w:rsidP="00EF1691">
            <w:pPr>
              <w:widowControl w:val="0"/>
              <w:suppressAutoHyphens/>
              <w:snapToGrid w:val="0"/>
              <w:spacing w:after="0"/>
              <w:jc w:val="center"/>
              <w:rPr>
                <w:b/>
                <w:caps/>
                <w:kern w:val="1"/>
                <w:lang w:eastAsia="ar-SA"/>
              </w:rPr>
            </w:pPr>
          </w:p>
        </w:tc>
      </w:tr>
    </w:tbl>
    <w:p w14:paraId="37E885BD" w14:textId="77777777" w:rsidR="00AC746F" w:rsidRDefault="00AC746F" w:rsidP="00AC746F">
      <w:pPr>
        <w:widowControl w:val="0"/>
        <w:pBdr>
          <w:bottom w:val="single" w:sz="6" w:space="1" w:color="auto"/>
        </w:pBdr>
        <w:suppressAutoHyphens/>
        <w:snapToGrid w:val="0"/>
        <w:jc w:val="center"/>
        <w:rPr>
          <w:b/>
          <w:caps/>
          <w:kern w:val="1"/>
          <w:sz w:val="20"/>
          <w:szCs w:val="20"/>
          <w:lang w:eastAsia="ar-SA"/>
        </w:rPr>
      </w:pPr>
    </w:p>
    <w:p w14:paraId="021230A5" w14:textId="77777777" w:rsidR="00EF1691" w:rsidRDefault="00EF1691" w:rsidP="00AC746F">
      <w:pPr>
        <w:widowControl w:val="0"/>
        <w:pBdr>
          <w:bottom w:val="single" w:sz="6" w:space="1" w:color="auto"/>
        </w:pBdr>
        <w:suppressAutoHyphens/>
        <w:snapToGrid w:val="0"/>
        <w:jc w:val="center"/>
        <w:rPr>
          <w:b/>
          <w:caps/>
          <w:kern w:val="1"/>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740"/>
        <w:gridCol w:w="3431"/>
      </w:tblGrid>
      <w:tr w:rsidR="00AC746F" w:rsidRPr="00384631" w14:paraId="5474C3A2" w14:textId="77777777" w:rsidTr="00EF1691">
        <w:trPr>
          <w:trHeight w:val="567"/>
        </w:trPr>
        <w:tc>
          <w:tcPr>
            <w:tcW w:w="9776" w:type="dxa"/>
            <w:gridSpan w:val="3"/>
            <w:shd w:val="clear" w:color="auto" w:fill="auto"/>
            <w:vAlign w:val="center"/>
          </w:tcPr>
          <w:p w14:paraId="094919F0" w14:textId="77777777" w:rsidR="00AC746F" w:rsidRPr="00384631" w:rsidRDefault="00AC746F" w:rsidP="00EF1691">
            <w:pPr>
              <w:widowControl w:val="0"/>
              <w:suppressAutoHyphens/>
              <w:spacing w:after="0"/>
              <w:jc w:val="center"/>
              <w:rPr>
                <w:b/>
              </w:rPr>
            </w:pPr>
            <w:r w:rsidRPr="00384631">
              <w:rPr>
                <w:b/>
              </w:rPr>
              <w:t xml:space="preserve">FORMULÁRIO DE </w:t>
            </w:r>
            <w:r>
              <w:rPr>
                <w:b/>
              </w:rPr>
              <w:t xml:space="preserve">NÃO </w:t>
            </w:r>
            <w:r w:rsidRPr="00384631">
              <w:rPr>
                <w:b/>
              </w:rPr>
              <w:t>ADESÃO À POLÍTICA DE CARGOS E SALÁRIOS</w:t>
            </w:r>
          </w:p>
        </w:tc>
      </w:tr>
      <w:tr w:rsidR="00AC746F" w:rsidRPr="00384631" w14:paraId="7D69778D" w14:textId="77777777" w:rsidTr="00EF1691">
        <w:trPr>
          <w:trHeight w:val="567"/>
        </w:trPr>
        <w:tc>
          <w:tcPr>
            <w:tcW w:w="9776" w:type="dxa"/>
            <w:gridSpan w:val="3"/>
            <w:shd w:val="clear" w:color="auto" w:fill="auto"/>
            <w:vAlign w:val="center"/>
          </w:tcPr>
          <w:p w14:paraId="1E820794"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Nome:</w:t>
            </w:r>
          </w:p>
        </w:tc>
      </w:tr>
      <w:tr w:rsidR="00AC746F" w:rsidRPr="00384631" w14:paraId="36ECF74D" w14:textId="77777777" w:rsidTr="00EF1691">
        <w:trPr>
          <w:trHeight w:val="567"/>
        </w:trPr>
        <w:tc>
          <w:tcPr>
            <w:tcW w:w="6345" w:type="dxa"/>
            <w:gridSpan w:val="2"/>
            <w:shd w:val="clear" w:color="auto" w:fill="auto"/>
            <w:vAlign w:val="center"/>
          </w:tcPr>
          <w:p w14:paraId="521C64AB"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Cargo:</w:t>
            </w:r>
          </w:p>
        </w:tc>
        <w:tc>
          <w:tcPr>
            <w:tcW w:w="3431" w:type="dxa"/>
            <w:shd w:val="clear" w:color="auto" w:fill="auto"/>
            <w:vAlign w:val="center"/>
          </w:tcPr>
          <w:p w14:paraId="264EC51F"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Matrícula:</w:t>
            </w:r>
          </w:p>
        </w:tc>
      </w:tr>
      <w:tr w:rsidR="00AC746F" w:rsidRPr="00384631" w14:paraId="6B34797A" w14:textId="77777777" w:rsidTr="00EF1691">
        <w:trPr>
          <w:trHeight w:val="567"/>
        </w:trPr>
        <w:tc>
          <w:tcPr>
            <w:tcW w:w="9776" w:type="dxa"/>
            <w:gridSpan w:val="3"/>
            <w:shd w:val="clear" w:color="auto" w:fill="auto"/>
            <w:vAlign w:val="center"/>
          </w:tcPr>
          <w:p w14:paraId="3BD811ED" w14:textId="77777777" w:rsidR="00AC746F" w:rsidRPr="00384631" w:rsidRDefault="00AC746F" w:rsidP="00EF1691">
            <w:pPr>
              <w:widowControl w:val="0"/>
              <w:suppressAutoHyphens/>
              <w:snapToGrid w:val="0"/>
              <w:spacing w:after="0"/>
              <w:rPr>
                <w:b/>
                <w:caps/>
                <w:kern w:val="1"/>
                <w:lang w:eastAsia="ar-SA"/>
              </w:rPr>
            </w:pPr>
            <w:r w:rsidRPr="00384631">
              <w:rPr>
                <w:b/>
                <w:kern w:val="1"/>
                <w:lang w:eastAsia="ar-SA"/>
              </w:rPr>
              <w:t>Lotação:</w:t>
            </w:r>
          </w:p>
        </w:tc>
      </w:tr>
      <w:tr w:rsidR="00AC746F" w:rsidRPr="00384631" w14:paraId="47A272DD" w14:textId="77777777" w:rsidTr="00EF1691">
        <w:trPr>
          <w:trHeight w:val="567"/>
        </w:trPr>
        <w:tc>
          <w:tcPr>
            <w:tcW w:w="9776" w:type="dxa"/>
            <w:gridSpan w:val="3"/>
            <w:shd w:val="clear" w:color="auto" w:fill="auto"/>
            <w:vAlign w:val="center"/>
          </w:tcPr>
          <w:p w14:paraId="572528FE" w14:textId="77777777" w:rsidR="00AC746F" w:rsidRPr="00384631" w:rsidRDefault="00AC746F" w:rsidP="00EF1691">
            <w:pPr>
              <w:widowControl w:val="0"/>
              <w:suppressAutoHyphens/>
              <w:snapToGrid w:val="0"/>
              <w:spacing w:after="0"/>
              <w:rPr>
                <w:caps/>
                <w:kern w:val="1"/>
                <w:lang w:eastAsia="ar-SA"/>
              </w:rPr>
            </w:pPr>
            <w:r>
              <w:rPr>
                <w:kern w:val="1"/>
                <w:lang w:eastAsia="ar-SA"/>
              </w:rPr>
              <w:t xml:space="preserve">Venho </w:t>
            </w:r>
            <w:r w:rsidRPr="00384631">
              <w:rPr>
                <w:kern w:val="1"/>
                <w:lang w:eastAsia="ar-SA"/>
              </w:rPr>
              <w:t>optar por</w:t>
            </w:r>
            <w:r w:rsidRPr="00384631">
              <w:rPr>
                <w:caps/>
                <w:kern w:val="1"/>
                <w:lang w:eastAsia="ar-SA"/>
              </w:rPr>
              <w:t xml:space="preserve"> </w:t>
            </w:r>
            <w:r>
              <w:rPr>
                <w:caps/>
                <w:kern w:val="1"/>
                <w:lang w:eastAsia="ar-SA"/>
              </w:rPr>
              <w:t xml:space="preserve">NÃO </w:t>
            </w:r>
            <w:r w:rsidRPr="00384631">
              <w:rPr>
                <w:kern w:val="1"/>
                <w:lang w:eastAsia="ar-SA"/>
              </w:rPr>
              <w:t>integrar a Política de Cargos e Salários</w:t>
            </w:r>
            <w:r w:rsidRPr="00384631">
              <w:rPr>
                <w:caps/>
                <w:kern w:val="1"/>
                <w:lang w:eastAsia="ar-SA"/>
              </w:rPr>
              <w:t xml:space="preserve"> </w:t>
            </w:r>
            <w:r w:rsidRPr="00384631">
              <w:rPr>
                <w:kern w:val="1"/>
                <w:lang w:eastAsia="ar-SA"/>
              </w:rPr>
              <w:t>do</w:t>
            </w:r>
            <w:r w:rsidRPr="00384631">
              <w:rPr>
                <w:caps/>
                <w:kern w:val="1"/>
                <w:lang w:eastAsia="ar-SA"/>
              </w:rPr>
              <w:t xml:space="preserve"> CAU/RJ.</w:t>
            </w:r>
          </w:p>
        </w:tc>
      </w:tr>
      <w:tr w:rsidR="00AC746F" w:rsidRPr="00384631" w14:paraId="30624032" w14:textId="77777777" w:rsidTr="00EF1691">
        <w:trPr>
          <w:trHeight w:val="170"/>
        </w:trPr>
        <w:tc>
          <w:tcPr>
            <w:tcW w:w="4605" w:type="dxa"/>
            <w:shd w:val="clear" w:color="auto" w:fill="auto"/>
            <w:vAlign w:val="center"/>
          </w:tcPr>
          <w:p w14:paraId="3E1D52EA"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Data</w:t>
            </w:r>
          </w:p>
        </w:tc>
        <w:tc>
          <w:tcPr>
            <w:tcW w:w="5171" w:type="dxa"/>
            <w:gridSpan w:val="2"/>
            <w:shd w:val="clear" w:color="auto" w:fill="auto"/>
            <w:vAlign w:val="center"/>
          </w:tcPr>
          <w:p w14:paraId="0602B18E"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Assinatura do Servidor</w:t>
            </w:r>
          </w:p>
        </w:tc>
      </w:tr>
      <w:tr w:rsidR="00AC746F" w:rsidRPr="00384631" w14:paraId="2E32FAA4" w14:textId="77777777" w:rsidTr="00EF1691">
        <w:trPr>
          <w:trHeight w:val="567"/>
        </w:trPr>
        <w:tc>
          <w:tcPr>
            <w:tcW w:w="4605" w:type="dxa"/>
            <w:shd w:val="clear" w:color="auto" w:fill="auto"/>
            <w:vAlign w:val="center"/>
          </w:tcPr>
          <w:p w14:paraId="44458D10" w14:textId="77777777" w:rsidR="00AC746F" w:rsidRPr="00384631" w:rsidRDefault="00AC746F" w:rsidP="00EF1691">
            <w:pPr>
              <w:widowControl w:val="0"/>
              <w:suppressAutoHyphens/>
              <w:snapToGrid w:val="0"/>
              <w:spacing w:after="0"/>
              <w:jc w:val="center"/>
              <w:rPr>
                <w:b/>
                <w:caps/>
                <w:kern w:val="1"/>
                <w:lang w:eastAsia="ar-SA"/>
              </w:rPr>
            </w:pPr>
          </w:p>
        </w:tc>
        <w:tc>
          <w:tcPr>
            <w:tcW w:w="5171" w:type="dxa"/>
            <w:gridSpan w:val="2"/>
            <w:shd w:val="clear" w:color="auto" w:fill="auto"/>
            <w:vAlign w:val="center"/>
          </w:tcPr>
          <w:p w14:paraId="3B4182EB" w14:textId="77777777" w:rsidR="00AC746F" w:rsidRPr="00384631" w:rsidRDefault="00AC746F" w:rsidP="00EF1691">
            <w:pPr>
              <w:widowControl w:val="0"/>
              <w:suppressAutoHyphens/>
              <w:snapToGrid w:val="0"/>
              <w:spacing w:after="0"/>
              <w:jc w:val="center"/>
              <w:rPr>
                <w:b/>
                <w:caps/>
                <w:kern w:val="1"/>
                <w:lang w:eastAsia="ar-SA"/>
              </w:rPr>
            </w:pPr>
          </w:p>
          <w:p w14:paraId="5B483E9F" w14:textId="77777777" w:rsidR="00AC746F" w:rsidRPr="00384631" w:rsidRDefault="00AC746F" w:rsidP="00EF1691">
            <w:pPr>
              <w:widowControl w:val="0"/>
              <w:suppressAutoHyphens/>
              <w:snapToGrid w:val="0"/>
              <w:spacing w:after="0"/>
              <w:jc w:val="center"/>
              <w:rPr>
                <w:b/>
                <w:caps/>
                <w:kern w:val="1"/>
                <w:lang w:eastAsia="ar-SA"/>
              </w:rPr>
            </w:pPr>
          </w:p>
          <w:p w14:paraId="7D973E03" w14:textId="77777777" w:rsidR="00AC746F" w:rsidRPr="00384631" w:rsidRDefault="00AC746F" w:rsidP="00EF1691">
            <w:pPr>
              <w:widowControl w:val="0"/>
              <w:suppressAutoHyphens/>
              <w:snapToGrid w:val="0"/>
              <w:spacing w:after="0"/>
              <w:jc w:val="center"/>
              <w:rPr>
                <w:b/>
                <w:caps/>
                <w:kern w:val="1"/>
                <w:lang w:eastAsia="ar-SA"/>
              </w:rPr>
            </w:pPr>
          </w:p>
        </w:tc>
      </w:tr>
      <w:tr w:rsidR="00AC746F" w:rsidRPr="00384631" w14:paraId="3663BF9B" w14:textId="77777777" w:rsidTr="00EF1691">
        <w:trPr>
          <w:trHeight w:val="20"/>
        </w:trPr>
        <w:tc>
          <w:tcPr>
            <w:tcW w:w="4605" w:type="dxa"/>
            <w:shd w:val="clear" w:color="auto" w:fill="auto"/>
            <w:vAlign w:val="center"/>
          </w:tcPr>
          <w:p w14:paraId="74C641A9" w14:textId="77777777" w:rsidR="00AC746F" w:rsidRPr="00384631" w:rsidRDefault="00AC746F" w:rsidP="00EF1691">
            <w:pPr>
              <w:widowControl w:val="0"/>
              <w:suppressAutoHyphens/>
              <w:snapToGrid w:val="0"/>
              <w:spacing w:after="0"/>
              <w:jc w:val="center"/>
              <w:rPr>
                <w:b/>
                <w:caps/>
                <w:kern w:val="1"/>
                <w:lang w:eastAsia="ar-SA"/>
              </w:rPr>
            </w:pPr>
            <w:proofErr w:type="gramStart"/>
            <w:r w:rsidRPr="00384631">
              <w:rPr>
                <w:b/>
                <w:kern w:val="1"/>
                <w:lang w:eastAsia="ar-SA"/>
              </w:rPr>
              <w:t>Recebido Em</w:t>
            </w:r>
            <w:proofErr w:type="gramEnd"/>
            <w:r w:rsidRPr="00384631">
              <w:rPr>
                <w:b/>
                <w:kern w:val="1"/>
                <w:lang w:eastAsia="ar-SA"/>
              </w:rPr>
              <w:t>:</w:t>
            </w:r>
          </w:p>
        </w:tc>
        <w:tc>
          <w:tcPr>
            <w:tcW w:w="5171" w:type="dxa"/>
            <w:gridSpan w:val="2"/>
            <w:shd w:val="clear" w:color="auto" w:fill="auto"/>
            <w:vAlign w:val="center"/>
          </w:tcPr>
          <w:p w14:paraId="74D1F9A9" w14:textId="77777777" w:rsidR="00AC746F" w:rsidRPr="00384631" w:rsidRDefault="00AC746F" w:rsidP="00EF1691">
            <w:pPr>
              <w:widowControl w:val="0"/>
              <w:suppressAutoHyphens/>
              <w:snapToGrid w:val="0"/>
              <w:spacing w:after="0"/>
              <w:jc w:val="center"/>
              <w:rPr>
                <w:b/>
                <w:caps/>
                <w:kern w:val="1"/>
                <w:lang w:eastAsia="ar-SA"/>
              </w:rPr>
            </w:pPr>
            <w:r w:rsidRPr="00384631">
              <w:rPr>
                <w:b/>
                <w:kern w:val="1"/>
                <w:lang w:eastAsia="ar-SA"/>
              </w:rPr>
              <w:t>Assinatura e Carimbo do Ger. Administrativo</w:t>
            </w:r>
          </w:p>
        </w:tc>
      </w:tr>
      <w:tr w:rsidR="00AC746F" w:rsidRPr="00384631" w14:paraId="46BC813F" w14:textId="77777777" w:rsidTr="00EF1691">
        <w:trPr>
          <w:trHeight w:val="567"/>
        </w:trPr>
        <w:tc>
          <w:tcPr>
            <w:tcW w:w="4605" w:type="dxa"/>
            <w:shd w:val="clear" w:color="auto" w:fill="auto"/>
          </w:tcPr>
          <w:p w14:paraId="2BBA76D9" w14:textId="77777777" w:rsidR="00AC746F" w:rsidRPr="00384631" w:rsidRDefault="00AC746F" w:rsidP="00EF1691">
            <w:pPr>
              <w:widowControl w:val="0"/>
              <w:suppressAutoHyphens/>
              <w:snapToGrid w:val="0"/>
              <w:spacing w:after="0"/>
              <w:jc w:val="center"/>
              <w:rPr>
                <w:b/>
                <w:caps/>
                <w:kern w:val="1"/>
                <w:lang w:eastAsia="ar-SA"/>
              </w:rPr>
            </w:pPr>
          </w:p>
        </w:tc>
        <w:tc>
          <w:tcPr>
            <w:tcW w:w="5171" w:type="dxa"/>
            <w:gridSpan w:val="2"/>
            <w:shd w:val="clear" w:color="auto" w:fill="auto"/>
          </w:tcPr>
          <w:p w14:paraId="2B6E3EFF" w14:textId="77777777" w:rsidR="00AC746F" w:rsidRPr="00384631" w:rsidRDefault="00AC746F" w:rsidP="00EF1691">
            <w:pPr>
              <w:widowControl w:val="0"/>
              <w:suppressAutoHyphens/>
              <w:snapToGrid w:val="0"/>
              <w:spacing w:after="0"/>
              <w:jc w:val="center"/>
              <w:rPr>
                <w:b/>
                <w:caps/>
                <w:kern w:val="1"/>
                <w:lang w:eastAsia="ar-SA"/>
              </w:rPr>
            </w:pPr>
          </w:p>
          <w:p w14:paraId="3F738026" w14:textId="77777777" w:rsidR="00AC746F" w:rsidRPr="00384631" w:rsidRDefault="00AC746F" w:rsidP="00EF1691">
            <w:pPr>
              <w:widowControl w:val="0"/>
              <w:suppressAutoHyphens/>
              <w:snapToGrid w:val="0"/>
              <w:spacing w:after="0"/>
              <w:jc w:val="center"/>
              <w:rPr>
                <w:b/>
                <w:caps/>
                <w:kern w:val="1"/>
                <w:lang w:eastAsia="ar-SA"/>
              </w:rPr>
            </w:pPr>
          </w:p>
          <w:p w14:paraId="4D07FE88" w14:textId="77777777" w:rsidR="00AC746F" w:rsidRPr="00384631" w:rsidRDefault="00AC746F" w:rsidP="00EF1691">
            <w:pPr>
              <w:widowControl w:val="0"/>
              <w:suppressAutoHyphens/>
              <w:snapToGrid w:val="0"/>
              <w:spacing w:after="0"/>
              <w:jc w:val="center"/>
              <w:rPr>
                <w:b/>
                <w:caps/>
                <w:kern w:val="1"/>
                <w:lang w:eastAsia="ar-SA"/>
              </w:rPr>
            </w:pPr>
          </w:p>
        </w:tc>
      </w:tr>
    </w:tbl>
    <w:p w14:paraId="48B71F8F" w14:textId="77777777" w:rsidR="00AC746F" w:rsidRPr="00841A40" w:rsidRDefault="00AC746F" w:rsidP="00AC746F">
      <w:pPr>
        <w:widowControl w:val="0"/>
        <w:suppressAutoHyphens/>
        <w:snapToGrid w:val="0"/>
        <w:rPr>
          <w:b/>
          <w:caps/>
          <w:kern w:val="1"/>
          <w:sz w:val="20"/>
          <w:szCs w:val="20"/>
          <w:lang w:eastAsia="ar-SA"/>
        </w:rPr>
      </w:pPr>
    </w:p>
    <w:p w14:paraId="5F67B188" w14:textId="77777777" w:rsidR="00AC746F" w:rsidRPr="00DC4724" w:rsidRDefault="00AC746F" w:rsidP="00DC4724">
      <w:pPr>
        <w:pStyle w:val="PargrafodaLista"/>
        <w:ind w:left="3207" w:firstLine="333"/>
        <w:rPr>
          <w:b/>
          <w:sz w:val="28"/>
          <w:szCs w:val="28"/>
        </w:rPr>
      </w:pPr>
    </w:p>
    <w:p w14:paraId="7955B85F" w14:textId="77777777" w:rsidR="00DC4724" w:rsidRPr="007939B8" w:rsidRDefault="00DC4724" w:rsidP="004E24FF">
      <w:pPr>
        <w:pStyle w:val="PargrafodaLista"/>
        <w:ind w:left="375"/>
      </w:pPr>
    </w:p>
    <w:sectPr w:rsidR="00DC4724" w:rsidRPr="007939B8" w:rsidSect="00515356">
      <w:pgSz w:w="11906" w:h="16838" w:code="9"/>
      <w:pgMar w:top="1418" w:right="851" w:bottom="1134"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8F01" w14:textId="77777777" w:rsidR="0029757E" w:rsidRDefault="0029757E" w:rsidP="005875BC">
      <w:pPr>
        <w:spacing w:after="0" w:line="240" w:lineRule="auto"/>
      </w:pPr>
      <w:r>
        <w:separator/>
      </w:r>
    </w:p>
  </w:endnote>
  <w:endnote w:type="continuationSeparator" w:id="0">
    <w:p w14:paraId="0A3A600F" w14:textId="77777777" w:rsidR="0029757E" w:rsidRDefault="0029757E" w:rsidP="0058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26AE" w14:textId="77777777" w:rsidR="0029757E" w:rsidRDefault="0029757E">
    <w:pPr>
      <w:pStyle w:val="Rodap"/>
      <w:jc w:val="right"/>
    </w:pPr>
    <w:r>
      <w:fldChar w:fldCharType="begin"/>
    </w:r>
    <w:r>
      <w:instrText>PAGE   \* MERGEFORMAT</w:instrText>
    </w:r>
    <w:r>
      <w:fldChar w:fldCharType="separate"/>
    </w:r>
    <w:r w:rsidR="00077A0A">
      <w:rPr>
        <w:noProof/>
      </w:rPr>
      <w:t>45</w:t>
    </w:r>
    <w:r>
      <w:rPr>
        <w:noProof/>
      </w:rPr>
      <w:fldChar w:fldCharType="end"/>
    </w:r>
  </w:p>
  <w:p w14:paraId="2371AD1E" w14:textId="77777777" w:rsidR="0029757E" w:rsidRDefault="002975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6118B" w14:textId="77777777" w:rsidR="0029757E" w:rsidRDefault="0029757E" w:rsidP="005875BC">
      <w:pPr>
        <w:spacing w:after="0" w:line="240" w:lineRule="auto"/>
      </w:pPr>
      <w:r>
        <w:separator/>
      </w:r>
    </w:p>
  </w:footnote>
  <w:footnote w:type="continuationSeparator" w:id="0">
    <w:p w14:paraId="625F8746" w14:textId="77777777" w:rsidR="0029757E" w:rsidRDefault="0029757E" w:rsidP="0058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2575" w14:textId="77777777" w:rsidR="0029757E" w:rsidRDefault="0029757E">
    <w:pPr>
      <w:pStyle w:val="Cabealho"/>
    </w:pPr>
  </w:p>
  <w:p w14:paraId="77C6EEEA" w14:textId="77777777" w:rsidR="0029757E" w:rsidRDefault="0029757E" w:rsidP="005875BC">
    <w:pPr>
      <w:pStyle w:val="Cabealho"/>
      <w:jc w:val="right"/>
    </w:pPr>
    <w:r>
      <w:rPr>
        <w:noProof/>
        <w:lang w:eastAsia="pt-BR"/>
      </w:rPr>
      <w:drawing>
        <wp:anchor distT="0" distB="0" distL="114300" distR="114300" simplePos="0" relativeHeight="251657728" behindDoc="1" locked="0" layoutInCell="1" allowOverlap="1" wp14:anchorId="43CCC524" wp14:editId="21B3C4AE">
          <wp:simplePos x="0" y="0"/>
          <wp:positionH relativeFrom="column">
            <wp:posOffset>-555625</wp:posOffset>
          </wp:positionH>
          <wp:positionV relativeFrom="paragraph">
            <wp:posOffset>-157480</wp:posOffset>
          </wp:positionV>
          <wp:extent cx="7590790" cy="664210"/>
          <wp:effectExtent l="0" t="0" r="0" b="381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664210"/>
                  </a:xfrm>
                  <a:prstGeom prst="rect">
                    <a:avLst/>
                  </a:prstGeom>
                  <a:noFill/>
                </pic:spPr>
              </pic:pic>
            </a:graphicData>
          </a:graphic>
        </wp:anchor>
      </w:drawing>
    </w:r>
  </w:p>
  <w:p w14:paraId="25C8790D" w14:textId="77777777" w:rsidR="0029757E" w:rsidRDefault="002975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C54"/>
    <w:multiLevelType w:val="hybridMultilevel"/>
    <w:tmpl w:val="F1306A1C"/>
    <w:lvl w:ilvl="0" w:tplc="50229D38">
      <w:start w:val="1"/>
      <w:numFmt w:val="bullet"/>
      <w:lvlText w:val="•"/>
      <w:lvlJc w:val="left"/>
      <w:pPr>
        <w:tabs>
          <w:tab w:val="num" w:pos="720"/>
        </w:tabs>
        <w:ind w:left="720" w:hanging="360"/>
      </w:pPr>
      <w:rPr>
        <w:rFonts w:ascii="Times New Roman" w:hAnsi="Times New Roman" w:hint="default"/>
      </w:rPr>
    </w:lvl>
    <w:lvl w:ilvl="1" w:tplc="FD809F58" w:tentative="1">
      <w:start w:val="1"/>
      <w:numFmt w:val="bullet"/>
      <w:lvlText w:val="•"/>
      <w:lvlJc w:val="left"/>
      <w:pPr>
        <w:tabs>
          <w:tab w:val="num" w:pos="1440"/>
        </w:tabs>
        <w:ind w:left="1440" w:hanging="360"/>
      </w:pPr>
      <w:rPr>
        <w:rFonts w:ascii="Times New Roman" w:hAnsi="Times New Roman" w:hint="default"/>
      </w:rPr>
    </w:lvl>
    <w:lvl w:ilvl="2" w:tplc="9A4CCD0C" w:tentative="1">
      <w:start w:val="1"/>
      <w:numFmt w:val="bullet"/>
      <w:lvlText w:val="•"/>
      <w:lvlJc w:val="left"/>
      <w:pPr>
        <w:tabs>
          <w:tab w:val="num" w:pos="2160"/>
        </w:tabs>
        <w:ind w:left="2160" w:hanging="360"/>
      </w:pPr>
      <w:rPr>
        <w:rFonts w:ascii="Times New Roman" w:hAnsi="Times New Roman" w:hint="default"/>
      </w:rPr>
    </w:lvl>
    <w:lvl w:ilvl="3" w:tplc="DEA4E35A" w:tentative="1">
      <w:start w:val="1"/>
      <w:numFmt w:val="bullet"/>
      <w:lvlText w:val="•"/>
      <w:lvlJc w:val="left"/>
      <w:pPr>
        <w:tabs>
          <w:tab w:val="num" w:pos="2880"/>
        </w:tabs>
        <w:ind w:left="2880" w:hanging="360"/>
      </w:pPr>
      <w:rPr>
        <w:rFonts w:ascii="Times New Roman" w:hAnsi="Times New Roman" w:hint="default"/>
      </w:rPr>
    </w:lvl>
    <w:lvl w:ilvl="4" w:tplc="89B42D8C" w:tentative="1">
      <w:start w:val="1"/>
      <w:numFmt w:val="bullet"/>
      <w:lvlText w:val="•"/>
      <w:lvlJc w:val="left"/>
      <w:pPr>
        <w:tabs>
          <w:tab w:val="num" w:pos="3600"/>
        </w:tabs>
        <w:ind w:left="3600" w:hanging="360"/>
      </w:pPr>
      <w:rPr>
        <w:rFonts w:ascii="Times New Roman" w:hAnsi="Times New Roman" w:hint="default"/>
      </w:rPr>
    </w:lvl>
    <w:lvl w:ilvl="5" w:tplc="B12C5774" w:tentative="1">
      <w:start w:val="1"/>
      <w:numFmt w:val="bullet"/>
      <w:lvlText w:val="•"/>
      <w:lvlJc w:val="left"/>
      <w:pPr>
        <w:tabs>
          <w:tab w:val="num" w:pos="4320"/>
        </w:tabs>
        <w:ind w:left="4320" w:hanging="360"/>
      </w:pPr>
      <w:rPr>
        <w:rFonts w:ascii="Times New Roman" w:hAnsi="Times New Roman" w:hint="default"/>
      </w:rPr>
    </w:lvl>
    <w:lvl w:ilvl="6" w:tplc="88580270" w:tentative="1">
      <w:start w:val="1"/>
      <w:numFmt w:val="bullet"/>
      <w:lvlText w:val="•"/>
      <w:lvlJc w:val="left"/>
      <w:pPr>
        <w:tabs>
          <w:tab w:val="num" w:pos="5040"/>
        </w:tabs>
        <w:ind w:left="5040" w:hanging="360"/>
      </w:pPr>
      <w:rPr>
        <w:rFonts w:ascii="Times New Roman" w:hAnsi="Times New Roman" w:hint="default"/>
      </w:rPr>
    </w:lvl>
    <w:lvl w:ilvl="7" w:tplc="E26C0BB2" w:tentative="1">
      <w:start w:val="1"/>
      <w:numFmt w:val="bullet"/>
      <w:lvlText w:val="•"/>
      <w:lvlJc w:val="left"/>
      <w:pPr>
        <w:tabs>
          <w:tab w:val="num" w:pos="5760"/>
        </w:tabs>
        <w:ind w:left="5760" w:hanging="360"/>
      </w:pPr>
      <w:rPr>
        <w:rFonts w:ascii="Times New Roman" w:hAnsi="Times New Roman" w:hint="default"/>
      </w:rPr>
    </w:lvl>
    <w:lvl w:ilvl="8" w:tplc="1B68B8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14F6F"/>
    <w:multiLevelType w:val="hybridMultilevel"/>
    <w:tmpl w:val="AC442CE2"/>
    <w:lvl w:ilvl="0" w:tplc="274034AE">
      <w:start w:val="1"/>
      <w:numFmt w:val="bullet"/>
      <w:lvlText w:val="•"/>
      <w:lvlJc w:val="left"/>
      <w:pPr>
        <w:tabs>
          <w:tab w:val="num" w:pos="720"/>
        </w:tabs>
        <w:ind w:left="720" w:hanging="360"/>
      </w:pPr>
      <w:rPr>
        <w:rFonts w:ascii="Times New Roman" w:hAnsi="Times New Roman" w:hint="default"/>
      </w:rPr>
    </w:lvl>
    <w:lvl w:ilvl="1" w:tplc="72A6BD2E" w:tentative="1">
      <w:start w:val="1"/>
      <w:numFmt w:val="bullet"/>
      <w:lvlText w:val="•"/>
      <w:lvlJc w:val="left"/>
      <w:pPr>
        <w:tabs>
          <w:tab w:val="num" w:pos="1440"/>
        </w:tabs>
        <w:ind w:left="1440" w:hanging="360"/>
      </w:pPr>
      <w:rPr>
        <w:rFonts w:ascii="Times New Roman" w:hAnsi="Times New Roman" w:hint="default"/>
      </w:rPr>
    </w:lvl>
    <w:lvl w:ilvl="2" w:tplc="13621412" w:tentative="1">
      <w:start w:val="1"/>
      <w:numFmt w:val="bullet"/>
      <w:lvlText w:val="•"/>
      <w:lvlJc w:val="left"/>
      <w:pPr>
        <w:tabs>
          <w:tab w:val="num" w:pos="2160"/>
        </w:tabs>
        <w:ind w:left="2160" w:hanging="360"/>
      </w:pPr>
      <w:rPr>
        <w:rFonts w:ascii="Times New Roman" w:hAnsi="Times New Roman" w:hint="default"/>
      </w:rPr>
    </w:lvl>
    <w:lvl w:ilvl="3" w:tplc="529E06FA" w:tentative="1">
      <w:start w:val="1"/>
      <w:numFmt w:val="bullet"/>
      <w:lvlText w:val="•"/>
      <w:lvlJc w:val="left"/>
      <w:pPr>
        <w:tabs>
          <w:tab w:val="num" w:pos="2880"/>
        </w:tabs>
        <w:ind w:left="2880" w:hanging="360"/>
      </w:pPr>
      <w:rPr>
        <w:rFonts w:ascii="Times New Roman" w:hAnsi="Times New Roman" w:hint="default"/>
      </w:rPr>
    </w:lvl>
    <w:lvl w:ilvl="4" w:tplc="DDBC3956" w:tentative="1">
      <w:start w:val="1"/>
      <w:numFmt w:val="bullet"/>
      <w:lvlText w:val="•"/>
      <w:lvlJc w:val="left"/>
      <w:pPr>
        <w:tabs>
          <w:tab w:val="num" w:pos="3600"/>
        </w:tabs>
        <w:ind w:left="3600" w:hanging="360"/>
      </w:pPr>
      <w:rPr>
        <w:rFonts w:ascii="Times New Roman" w:hAnsi="Times New Roman" w:hint="default"/>
      </w:rPr>
    </w:lvl>
    <w:lvl w:ilvl="5" w:tplc="E63E6080" w:tentative="1">
      <w:start w:val="1"/>
      <w:numFmt w:val="bullet"/>
      <w:lvlText w:val="•"/>
      <w:lvlJc w:val="left"/>
      <w:pPr>
        <w:tabs>
          <w:tab w:val="num" w:pos="4320"/>
        </w:tabs>
        <w:ind w:left="4320" w:hanging="360"/>
      </w:pPr>
      <w:rPr>
        <w:rFonts w:ascii="Times New Roman" w:hAnsi="Times New Roman" w:hint="default"/>
      </w:rPr>
    </w:lvl>
    <w:lvl w:ilvl="6" w:tplc="8D94F64C" w:tentative="1">
      <w:start w:val="1"/>
      <w:numFmt w:val="bullet"/>
      <w:lvlText w:val="•"/>
      <w:lvlJc w:val="left"/>
      <w:pPr>
        <w:tabs>
          <w:tab w:val="num" w:pos="5040"/>
        </w:tabs>
        <w:ind w:left="5040" w:hanging="360"/>
      </w:pPr>
      <w:rPr>
        <w:rFonts w:ascii="Times New Roman" w:hAnsi="Times New Roman" w:hint="default"/>
      </w:rPr>
    </w:lvl>
    <w:lvl w:ilvl="7" w:tplc="70D4D4E8" w:tentative="1">
      <w:start w:val="1"/>
      <w:numFmt w:val="bullet"/>
      <w:lvlText w:val="•"/>
      <w:lvlJc w:val="left"/>
      <w:pPr>
        <w:tabs>
          <w:tab w:val="num" w:pos="5760"/>
        </w:tabs>
        <w:ind w:left="5760" w:hanging="360"/>
      </w:pPr>
      <w:rPr>
        <w:rFonts w:ascii="Times New Roman" w:hAnsi="Times New Roman" w:hint="default"/>
      </w:rPr>
    </w:lvl>
    <w:lvl w:ilvl="8" w:tplc="89D2B6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FE77B9"/>
    <w:multiLevelType w:val="hybridMultilevel"/>
    <w:tmpl w:val="B0BCD2F8"/>
    <w:lvl w:ilvl="0" w:tplc="FFF0681C">
      <w:start w:val="1"/>
      <w:numFmt w:val="bullet"/>
      <w:lvlText w:val="•"/>
      <w:lvlJc w:val="left"/>
      <w:pPr>
        <w:tabs>
          <w:tab w:val="num" w:pos="720"/>
        </w:tabs>
        <w:ind w:left="720" w:hanging="360"/>
      </w:pPr>
      <w:rPr>
        <w:rFonts w:ascii="Times New Roman" w:hAnsi="Times New Roman" w:hint="default"/>
      </w:rPr>
    </w:lvl>
    <w:lvl w:ilvl="1" w:tplc="7ED2DA5A" w:tentative="1">
      <w:start w:val="1"/>
      <w:numFmt w:val="bullet"/>
      <w:lvlText w:val="•"/>
      <w:lvlJc w:val="left"/>
      <w:pPr>
        <w:tabs>
          <w:tab w:val="num" w:pos="1440"/>
        </w:tabs>
        <w:ind w:left="1440" w:hanging="360"/>
      </w:pPr>
      <w:rPr>
        <w:rFonts w:ascii="Times New Roman" w:hAnsi="Times New Roman" w:hint="default"/>
      </w:rPr>
    </w:lvl>
    <w:lvl w:ilvl="2" w:tplc="51220EC2" w:tentative="1">
      <w:start w:val="1"/>
      <w:numFmt w:val="bullet"/>
      <w:lvlText w:val="•"/>
      <w:lvlJc w:val="left"/>
      <w:pPr>
        <w:tabs>
          <w:tab w:val="num" w:pos="2160"/>
        </w:tabs>
        <w:ind w:left="2160" w:hanging="360"/>
      </w:pPr>
      <w:rPr>
        <w:rFonts w:ascii="Times New Roman" w:hAnsi="Times New Roman" w:hint="default"/>
      </w:rPr>
    </w:lvl>
    <w:lvl w:ilvl="3" w:tplc="7A5A60DA" w:tentative="1">
      <w:start w:val="1"/>
      <w:numFmt w:val="bullet"/>
      <w:lvlText w:val="•"/>
      <w:lvlJc w:val="left"/>
      <w:pPr>
        <w:tabs>
          <w:tab w:val="num" w:pos="2880"/>
        </w:tabs>
        <w:ind w:left="2880" w:hanging="360"/>
      </w:pPr>
      <w:rPr>
        <w:rFonts w:ascii="Times New Roman" w:hAnsi="Times New Roman" w:hint="default"/>
      </w:rPr>
    </w:lvl>
    <w:lvl w:ilvl="4" w:tplc="FB1CF038" w:tentative="1">
      <w:start w:val="1"/>
      <w:numFmt w:val="bullet"/>
      <w:lvlText w:val="•"/>
      <w:lvlJc w:val="left"/>
      <w:pPr>
        <w:tabs>
          <w:tab w:val="num" w:pos="3600"/>
        </w:tabs>
        <w:ind w:left="3600" w:hanging="360"/>
      </w:pPr>
      <w:rPr>
        <w:rFonts w:ascii="Times New Roman" w:hAnsi="Times New Roman" w:hint="default"/>
      </w:rPr>
    </w:lvl>
    <w:lvl w:ilvl="5" w:tplc="207EC8CE" w:tentative="1">
      <w:start w:val="1"/>
      <w:numFmt w:val="bullet"/>
      <w:lvlText w:val="•"/>
      <w:lvlJc w:val="left"/>
      <w:pPr>
        <w:tabs>
          <w:tab w:val="num" w:pos="4320"/>
        </w:tabs>
        <w:ind w:left="4320" w:hanging="360"/>
      </w:pPr>
      <w:rPr>
        <w:rFonts w:ascii="Times New Roman" w:hAnsi="Times New Roman" w:hint="default"/>
      </w:rPr>
    </w:lvl>
    <w:lvl w:ilvl="6" w:tplc="3934E2E8" w:tentative="1">
      <w:start w:val="1"/>
      <w:numFmt w:val="bullet"/>
      <w:lvlText w:val="•"/>
      <w:lvlJc w:val="left"/>
      <w:pPr>
        <w:tabs>
          <w:tab w:val="num" w:pos="5040"/>
        </w:tabs>
        <w:ind w:left="5040" w:hanging="360"/>
      </w:pPr>
      <w:rPr>
        <w:rFonts w:ascii="Times New Roman" w:hAnsi="Times New Roman" w:hint="default"/>
      </w:rPr>
    </w:lvl>
    <w:lvl w:ilvl="7" w:tplc="8AFA17A4" w:tentative="1">
      <w:start w:val="1"/>
      <w:numFmt w:val="bullet"/>
      <w:lvlText w:val="•"/>
      <w:lvlJc w:val="left"/>
      <w:pPr>
        <w:tabs>
          <w:tab w:val="num" w:pos="5760"/>
        </w:tabs>
        <w:ind w:left="5760" w:hanging="360"/>
      </w:pPr>
      <w:rPr>
        <w:rFonts w:ascii="Times New Roman" w:hAnsi="Times New Roman" w:hint="default"/>
      </w:rPr>
    </w:lvl>
    <w:lvl w:ilvl="8" w:tplc="5DAE73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3865C1"/>
    <w:multiLevelType w:val="hybridMultilevel"/>
    <w:tmpl w:val="FD32FA5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CD973F3"/>
    <w:multiLevelType w:val="hybridMultilevel"/>
    <w:tmpl w:val="DFA6A7DA"/>
    <w:lvl w:ilvl="0" w:tplc="C8D896FA">
      <w:start w:val="1"/>
      <w:numFmt w:val="bullet"/>
      <w:lvlText w:val="•"/>
      <w:lvlJc w:val="left"/>
      <w:pPr>
        <w:tabs>
          <w:tab w:val="num" w:pos="720"/>
        </w:tabs>
        <w:ind w:left="720" w:hanging="360"/>
      </w:pPr>
      <w:rPr>
        <w:rFonts w:ascii="Times New Roman" w:hAnsi="Times New Roman" w:hint="default"/>
      </w:rPr>
    </w:lvl>
    <w:lvl w:ilvl="1" w:tplc="5A222396" w:tentative="1">
      <w:start w:val="1"/>
      <w:numFmt w:val="bullet"/>
      <w:lvlText w:val="•"/>
      <w:lvlJc w:val="left"/>
      <w:pPr>
        <w:tabs>
          <w:tab w:val="num" w:pos="1440"/>
        </w:tabs>
        <w:ind w:left="1440" w:hanging="360"/>
      </w:pPr>
      <w:rPr>
        <w:rFonts w:ascii="Times New Roman" w:hAnsi="Times New Roman" w:hint="default"/>
      </w:rPr>
    </w:lvl>
    <w:lvl w:ilvl="2" w:tplc="AB50AB6C" w:tentative="1">
      <w:start w:val="1"/>
      <w:numFmt w:val="bullet"/>
      <w:lvlText w:val="•"/>
      <w:lvlJc w:val="left"/>
      <w:pPr>
        <w:tabs>
          <w:tab w:val="num" w:pos="2160"/>
        </w:tabs>
        <w:ind w:left="2160" w:hanging="360"/>
      </w:pPr>
      <w:rPr>
        <w:rFonts w:ascii="Times New Roman" w:hAnsi="Times New Roman" w:hint="default"/>
      </w:rPr>
    </w:lvl>
    <w:lvl w:ilvl="3" w:tplc="B84E370E" w:tentative="1">
      <w:start w:val="1"/>
      <w:numFmt w:val="bullet"/>
      <w:lvlText w:val="•"/>
      <w:lvlJc w:val="left"/>
      <w:pPr>
        <w:tabs>
          <w:tab w:val="num" w:pos="2880"/>
        </w:tabs>
        <w:ind w:left="2880" w:hanging="360"/>
      </w:pPr>
      <w:rPr>
        <w:rFonts w:ascii="Times New Roman" w:hAnsi="Times New Roman" w:hint="default"/>
      </w:rPr>
    </w:lvl>
    <w:lvl w:ilvl="4" w:tplc="6366B1EA" w:tentative="1">
      <w:start w:val="1"/>
      <w:numFmt w:val="bullet"/>
      <w:lvlText w:val="•"/>
      <w:lvlJc w:val="left"/>
      <w:pPr>
        <w:tabs>
          <w:tab w:val="num" w:pos="3600"/>
        </w:tabs>
        <w:ind w:left="3600" w:hanging="360"/>
      </w:pPr>
      <w:rPr>
        <w:rFonts w:ascii="Times New Roman" w:hAnsi="Times New Roman" w:hint="default"/>
      </w:rPr>
    </w:lvl>
    <w:lvl w:ilvl="5" w:tplc="DF6A6116" w:tentative="1">
      <w:start w:val="1"/>
      <w:numFmt w:val="bullet"/>
      <w:lvlText w:val="•"/>
      <w:lvlJc w:val="left"/>
      <w:pPr>
        <w:tabs>
          <w:tab w:val="num" w:pos="4320"/>
        </w:tabs>
        <w:ind w:left="4320" w:hanging="360"/>
      </w:pPr>
      <w:rPr>
        <w:rFonts w:ascii="Times New Roman" w:hAnsi="Times New Roman" w:hint="default"/>
      </w:rPr>
    </w:lvl>
    <w:lvl w:ilvl="6" w:tplc="E028053A" w:tentative="1">
      <w:start w:val="1"/>
      <w:numFmt w:val="bullet"/>
      <w:lvlText w:val="•"/>
      <w:lvlJc w:val="left"/>
      <w:pPr>
        <w:tabs>
          <w:tab w:val="num" w:pos="5040"/>
        </w:tabs>
        <w:ind w:left="5040" w:hanging="360"/>
      </w:pPr>
      <w:rPr>
        <w:rFonts w:ascii="Times New Roman" w:hAnsi="Times New Roman" w:hint="default"/>
      </w:rPr>
    </w:lvl>
    <w:lvl w:ilvl="7" w:tplc="EB662E0E" w:tentative="1">
      <w:start w:val="1"/>
      <w:numFmt w:val="bullet"/>
      <w:lvlText w:val="•"/>
      <w:lvlJc w:val="left"/>
      <w:pPr>
        <w:tabs>
          <w:tab w:val="num" w:pos="5760"/>
        </w:tabs>
        <w:ind w:left="5760" w:hanging="360"/>
      </w:pPr>
      <w:rPr>
        <w:rFonts w:ascii="Times New Roman" w:hAnsi="Times New Roman" w:hint="default"/>
      </w:rPr>
    </w:lvl>
    <w:lvl w:ilvl="8" w:tplc="4F2807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AD125D"/>
    <w:multiLevelType w:val="hybridMultilevel"/>
    <w:tmpl w:val="635AE6B8"/>
    <w:lvl w:ilvl="0" w:tplc="BE0A1A44">
      <w:start w:val="1"/>
      <w:numFmt w:val="bullet"/>
      <w:lvlText w:val="•"/>
      <w:lvlJc w:val="left"/>
      <w:pPr>
        <w:tabs>
          <w:tab w:val="num" w:pos="720"/>
        </w:tabs>
        <w:ind w:left="720" w:hanging="360"/>
      </w:pPr>
      <w:rPr>
        <w:rFonts w:ascii="Times New Roman" w:hAnsi="Times New Roman" w:hint="default"/>
      </w:rPr>
    </w:lvl>
    <w:lvl w:ilvl="1" w:tplc="E28CD8E6" w:tentative="1">
      <w:start w:val="1"/>
      <w:numFmt w:val="bullet"/>
      <w:lvlText w:val="•"/>
      <w:lvlJc w:val="left"/>
      <w:pPr>
        <w:tabs>
          <w:tab w:val="num" w:pos="1440"/>
        </w:tabs>
        <w:ind w:left="1440" w:hanging="360"/>
      </w:pPr>
      <w:rPr>
        <w:rFonts w:ascii="Times New Roman" w:hAnsi="Times New Roman" w:hint="default"/>
      </w:rPr>
    </w:lvl>
    <w:lvl w:ilvl="2" w:tplc="AA449BA6" w:tentative="1">
      <w:start w:val="1"/>
      <w:numFmt w:val="bullet"/>
      <w:lvlText w:val="•"/>
      <w:lvlJc w:val="left"/>
      <w:pPr>
        <w:tabs>
          <w:tab w:val="num" w:pos="2160"/>
        </w:tabs>
        <w:ind w:left="2160" w:hanging="360"/>
      </w:pPr>
      <w:rPr>
        <w:rFonts w:ascii="Times New Roman" w:hAnsi="Times New Roman" w:hint="default"/>
      </w:rPr>
    </w:lvl>
    <w:lvl w:ilvl="3" w:tplc="C428BD08" w:tentative="1">
      <w:start w:val="1"/>
      <w:numFmt w:val="bullet"/>
      <w:lvlText w:val="•"/>
      <w:lvlJc w:val="left"/>
      <w:pPr>
        <w:tabs>
          <w:tab w:val="num" w:pos="2880"/>
        </w:tabs>
        <w:ind w:left="2880" w:hanging="360"/>
      </w:pPr>
      <w:rPr>
        <w:rFonts w:ascii="Times New Roman" w:hAnsi="Times New Roman" w:hint="default"/>
      </w:rPr>
    </w:lvl>
    <w:lvl w:ilvl="4" w:tplc="6F72F1A2" w:tentative="1">
      <w:start w:val="1"/>
      <w:numFmt w:val="bullet"/>
      <w:lvlText w:val="•"/>
      <w:lvlJc w:val="left"/>
      <w:pPr>
        <w:tabs>
          <w:tab w:val="num" w:pos="3600"/>
        </w:tabs>
        <w:ind w:left="3600" w:hanging="360"/>
      </w:pPr>
      <w:rPr>
        <w:rFonts w:ascii="Times New Roman" w:hAnsi="Times New Roman" w:hint="default"/>
      </w:rPr>
    </w:lvl>
    <w:lvl w:ilvl="5" w:tplc="53EA87CC" w:tentative="1">
      <w:start w:val="1"/>
      <w:numFmt w:val="bullet"/>
      <w:lvlText w:val="•"/>
      <w:lvlJc w:val="left"/>
      <w:pPr>
        <w:tabs>
          <w:tab w:val="num" w:pos="4320"/>
        </w:tabs>
        <w:ind w:left="4320" w:hanging="360"/>
      </w:pPr>
      <w:rPr>
        <w:rFonts w:ascii="Times New Roman" w:hAnsi="Times New Roman" w:hint="default"/>
      </w:rPr>
    </w:lvl>
    <w:lvl w:ilvl="6" w:tplc="1932135E" w:tentative="1">
      <w:start w:val="1"/>
      <w:numFmt w:val="bullet"/>
      <w:lvlText w:val="•"/>
      <w:lvlJc w:val="left"/>
      <w:pPr>
        <w:tabs>
          <w:tab w:val="num" w:pos="5040"/>
        </w:tabs>
        <w:ind w:left="5040" w:hanging="360"/>
      </w:pPr>
      <w:rPr>
        <w:rFonts w:ascii="Times New Roman" w:hAnsi="Times New Roman" w:hint="default"/>
      </w:rPr>
    </w:lvl>
    <w:lvl w:ilvl="7" w:tplc="3B4A11A0" w:tentative="1">
      <w:start w:val="1"/>
      <w:numFmt w:val="bullet"/>
      <w:lvlText w:val="•"/>
      <w:lvlJc w:val="left"/>
      <w:pPr>
        <w:tabs>
          <w:tab w:val="num" w:pos="5760"/>
        </w:tabs>
        <w:ind w:left="5760" w:hanging="360"/>
      </w:pPr>
      <w:rPr>
        <w:rFonts w:ascii="Times New Roman" w:hAnsi="Times New Roman" w:hint="default"/>
      </w:rPr>
    </w:lvl>
    <w:lvl w:ilvl="8" w:tplc="AADE89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F413C2"/>
    <w:multiLevelType w:val="multilevel"/>
    <w:tmpl w:val="651410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F273951"/>
    <w:multiLevelType w:val="hybridMultilevel"/>
    <w:tmpl w:val="0B121BDA"/>
    <w:lvl w:ilvl="0" w:tplc="F640A522">
      <w:start w:val="1"/>
      <w:numFmt w:val="bullet"/>
      <w:lvlText w:val="•"/>
      <w:lvlJc w:val="left"/>
      <w:pPr>
        <w:tabs>
          <w:tab w:val="num" w:pos="720"/>
        </w:tabs>
        <w:ind w:left="720" w:hanging="360"/>
      </w:pPr>
      <w:rPr>
        <w:rFonts w:ascii="Times New Roman" w:hAnsi="Times New Roman" w:hint="default"/>
      </w:rPr>
    </w:lvl>
    <w:lvl w:ilvl="1" w:tplc="7DB02732" w:tentative="1">
      <w:start w:val="1"/>
      <w:numFmt w:val="bullet"/>
      <w:lvlText w:val="•"/>
      <w:lvlJc w:val="left"/>
      <w:pPr>
        <w:tabs>
          <w:tab w:val="num" w:pos="1440"/>
        </w:tabs>
        <w:ind w:left="1440" w:hanging="360"/>
      </w:pPr>
      <w:rPr>
        <w:rFonts w:ascii="Times New Roman" w:hAnsi="Times New Roman" w:hint="default"/>
      </w:rPr>
    </w:lvl>
    <w:lvl w:ilvl="2" w:tplc="0050768E" w:tentative="1">
      <w:start w:val="1"/>
      <w:numFmt w:val="bullet"/>
      <w:lvlText w:val="•"/>
      <w:lvlJc w:val="left"/>
      <w:pPr>
        <w:tabs>
          <w:tab w:val="num" w:pos="2160"/>
        </w:tabs>
        <w:ind w:left="2160" w:hanging="360"/>
      </w:pPr>
      <w:rPr>
        <w:rFonts w:ascii="Times New Roman" w:hAnsi="Times New Roman" w:hint="default"/>
      </w:rPr>
    </w:lvl>
    <w:lvl w:ilvl="3" w:tplc="9FB440E8" w:tentative="1">
      <w:start w:val="1"/>
      <w:numFmt w:val="bullet"/>
      <w:lvlText w:val="•"/>
      <w:lvlJc w:val="left"/>
      <w:pPr>
        <w:tabs>
          <w:tab w:val="num" w:pos="2880"/>
        </w:tabs>
        <w:ind w:left="2880" w:hanging="360"/>
      </w:pPr>
      <w:rPr>
        <w:rFonts w:ascii="Times New Roman" w:hAnsi="Times New Roman" w:hint="default"/>
      </w:rPr>
    </w:lvl>
    <w:lvl w:ilvl="4" w:tplc="7EA4FA1A" w:tentative="1">
      <w:start w:val="1"/>
      <w:numFmt w:val="bullet"/>
      <w:lvlText w:val="•"/>
      <w:lvlJc w:val="left"/>
      <w:pPr>
        <w:tabs>
          <w:tab w:val="num" w:pos="3600"/>
        </w:tabs>
        <w:ind w:left="3600" w:hanging="360"/>
      </w:pPr>
      <w:rPr>
        <w:rFonts w:ascii="Times New Roman" w:hAnsi="Times New Roman" w:hint="default"/>
      </w:rPr>
    </w:lvl>
    <w:lvl w:ilvl="5" w:tplc="5C9C27B0" w:tentative="1">
      <w:start w:val="1"/>
      <w:numFmt w:val="bullet"/>
      <w:lvlText w:val="•"/>
      <w:lvlJc w:val="left"/>
      <w:pPr>
        <w:tabs>
          <w:tab w:val="num" w:pos="4320"/>
        </w:tabs>
        <w:ind w:left="4320" w:hanging="360"/>
      </w:pPr>
      <w:rPr>
        <w:rFonts w:ascii="Times New Roman" w:hAnsi="Times New Roman" w:hint="default"/>
      </w:rPr>
    </w:lvl>
    <w:lvl w:ilvl="6" w:tplc="104E034C" w:tentative="1">
      <w:start w:val="1"/>
      <w:numFmt w:val="bullet"/>
      <w:lvlText w:val="•"/>
      <w:lvlJc w:val="left"/>
      <w:pPr>
        <w:tabs>
          <w:tab w:val="num" w:pos="5040"/>
        </w:tabs>
        <w:ind w:left="5040" w:hanging="360"/>
      </w:pPr>
      <w:rPr>
        <w:rFonts w:ascii="Times New Roman" w:hAnsi="Times New Roman" w:hint="default"/>
      </w:rPr>
    </w:lvl>
    <w:lvl w:ilvl="7" w:tplc="B5564708" w:tentative="1">
      <w:start w:val="1"/>
      <w:numFmt w:val="bullet"/>
      <w:lvlText w:val="•"/>
      <w:lvlJc w:val="left"/>
      <w:pPr>
        <w:tabs>
          <w:tab w:val="num" w:pos="5760"/>
        </w:tabs>
        <w:ind w:left="5760" w:hanging="360"/>
      </w:pPr>
      <w:rPr>
        <w:rFonts w:ascii="Times New Roman" w:hAnsi="Times New Roman" w:hint="default"/>
      </w:rPr>
    </w:lvl>
    <w:lvl w:ilvl="8" w:tplc="942C01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667804"/>
    <w:multiLevelType w:val="hybridMultilevel"/>
    <w:tmpl w:val="1D2C81D4"/>
    <w:lvl w:ilvl="0" w:tplc="274034A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6200C"/>
    <w:multiLevelType w:val="hybridMultilevel"/>
    <w:tmpl w:val="3536CF32"/>
    <w:lvl w:ilvl="0" w:tplc="46E2AE1E">
      <w:start w:val="1"/>
      <w:numFmt w:val="bullet"/>
      <w:lvlText w:val="•"/>
      <w:lvlJc w:val="left"/>
      <w:pPr>
        <w:tabs>
          <w:tab w:val="num" w:pos="720"/>
        </w:tabs>
        <w:ind w:left="720" w:hanging="360"/>
      </w:pPr>
      <w:rPr>
        <w:rFonts w:ascii="Times New Roman" w:hAnsi="Times New Roman" w:hint="default"/>
      </w:rPr>
    </w:lvl>
    <w:lvl w:ilvl="1" w:tplc="61649FC0" w:tentative="1">
      <w:start w:val="1"/>
      <w:numFmt w:val="bullet"/>
      <w:lvlText w:val="•"/>
      <w:lvlJc w:val="left"/>
      <w:pPr>
        <w:tabs>
          <w:tab w:val="num" w:pos="1440"/>
        </w:tabs>
        <w:ind w:left="1440" w:hanging="360"/>
      </w:pPr>
      <w:rPr>
        <w:rFonts w:ascii="Times New Roman" w:hAnsi="Times New Roman" w:hint="default"/>
      </w:rPr>
    </w:lvl>
    <w:lvl w:ilvl="2" w:tplc="054237A2" w:tentative="1">
      <w:start w:val="1"/>
      <w:numFmt w:val="bullet"/>
      <w:lvlText w:val="•"/>
      <w:lvlJc w:val="left"/>
      <w:pPr>
        <w:tabs>
          <w:tab w:val="num" w:pos="2160"/>
        </w:tabs>
        <w:ind w:left="2160" w:hanging="360"/>
      </w:pPr>
      <w:rPr>
        <w:rFonts w:ascii="Times New Roman" w:hAnsi="Times New Roman" w:hint="default"/>
      </w:rPr>
    </w:lvl>
    <w:lvl w:ilvl="3" w:tplc="CC046D7C" w:tentative="1">
      <w:start w:val="1"/>
      <w:numFmt w:val="bullet"/>
      <w:lvlText w:val="•"/>
      <w:lvlJc w:val="left"/>
      <w:pPr>
        <w:tabs>
          <w:tab w:val="num" w:pos="2880"/>
        </w:tabs>
        <w:ind w:left="2880" w:hanging="360"/>
      </w:pPr>
      <w:rPr>
        <w:rFonts w:ascii="Times New Roman" w:hAnsi="Times New Roman" w:hint="default"/>
      </w:rPr>
    </w:lvl>
    <w:lvl w:ilvl="4" w:tplc="997C9A70" w:tentative="1">
      <w:start w:val="1"/>
      <w:numFmt w:val="bullet"/>
      <w:lvlText w:val="•"/>
      <w:lvlJc w:val="left"/>
      <w:pPr>
        <w:tabs>
          <w:tab w:val="num" w:pos="3600"/>
        </w:tabs>
        <w:ind w:left="3600" w:hanging="360"/>
      </w:pPr>
      <w:rPr>
        <w:rFonts w:ascii="Times New Roman" w:hAnsi="Times New Roman" w:hint="default"/>
      </w:rPr>
    </w:lvl>
    <w:lvl w:ilvl="5" w:tplc="5E9CEC0C" w:tentative="1">
      <w:start w:val="1"/>
      <w:numFmt w:val="bullet"/>
      <w:lvlText w:val="•"/>
      <w:lvlJc w:val="left"/>
      <w:pPr>
        <w:tabs>
          <w:tab w:val="num" w:pos="4320"/>
        </w:tabs>
        <w:ind w:left="4320" w:hanging="360"/>
      </w:pPr>
      <w:rPr>
        <w:rFonts w:ascii="Times New Roman" w:hAnsi="Times New Roman" w:hint="default"/>
      </w:rPr>
    </w:lvl>
    <w:lvl w:ilvl="6" w:tplc="303E3804" w:tentative="1">
      <w:start w:val="1"/>
      <w:numFmt w:val="bullet"/>
      <w:lvlText w:val="•"/>
      <w:lvlJc w:val="left"/>
      <w:pPr>
        <w:tabs>
          <w:tab w:val="num" w:pos="5040"/>
        </w:tabs>
        <w:ind w:left="5040" w:hanging="360"/>
      </w:pPr>
      <w:rPr>
        <w:rFonts w:ascii="Times New Roman" w:hAnsi="Times New Roman" w:hint="default"/>
      </w:rPr>
    </w:lvl>
    <w:lvl w:ilvl="7" w:tplc="56741C40" w:tentative="1">
      <w:start w:val="1"/>
      <w:numFmt w:val="bullet"/>
      <w:lvlText w:val="•"/>
      <w:lvlJc w:val="left"/>
      <w:pPr>
        <w:tabs>
          <w:tab w:val="num" w:pos="5760"/>
        </w:tabs>
        <w:ind w:left="5760" w:hanging="360"/>
      </w:pPr>
      <w:rPr>
        <w:rFonts w:ascii="Times New Roman" w:hAnsi="Times New Roman" w:hint="default"/>
      </w:rPr>
    </w:lvl>
    <w:lvl w:ilvl="8" w:tplc="4712D7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A35A34"/>
    <w:multiLevelType w:val="hybridMultilevel"/>
    <w:tmpl w:val="979475D8"/>
    <w:lvl w:ilvl="0" w:tplc="3B2EC828">
      <w:start w:val="1"/>
      <w:numFmt w:val="bullet"/>
      <w:lvlText w:val="•"/>
      <w:lvlJc w:val="left"/>
      <w:pPr>
        <w:tabs>
          <w:tab w:val="num" w:pos="720"/>
        </w:tabs>
        <w:ind w:left="720" w:hanging="360"/>
      </w:pPr>
      <w:rPr>
        <w:rFonts w:ascii="Times New Roman" w:hAnsi="Times New Roman" w:hint="default"/>
      </w:rPr>
    </w:lvl>
    <w:lvl w:ilvl="1" w:tplc="3DFA045E" w:tentative="1">
      <w:start w:val="1"/>
      <w:numFmt w:val="bullet"/>
      <w:lvlText w:val="•"/>
      <w:lvlJc w:val="left"/>
      <w:pPr>
        <w:tabs>
          <w:tab w:val="num" w:pos="1440"/>
        </w:tabs>
        <w:ind w:left="1440" w:hanging="360"/>
      </w:pPr>
      <w:rPr>
        <w:rFonts w:ascii="Times New Roman" w:hAnsi="Times New Roman" w:hint="default"/>
      </w:rPr>
    </w:lvl>
    <w:lvl w:ilvl="2" w:tplc="E03025AE" w:tentative="1">
      <w:start w:val="1"/>
      <w:numFmt w:val="bullet"/>
      <w:lvlText w:val="•"/>
      <w:lvlJc w:val="left"/>
      <w:pPr>
        <w:tabs>
          <w:tab w:val="num" w:pos="2160"/>
        </w:tabs>
        <w:ind w:left="2160" w:hanging="360"/>
      </w:pPr>
      <w:rPr>
        <w:rFonts w:ascii="Times New Roman" w:hAnsi="Times New Roman" w:hint="default"/>
      </w:rPr>
    </w:lvl>
    <w:lvl w:ilvl="3" w:tplc="10B67D60" w:tentative="1">
      <w:start w:val="1"/>
      <w:numFmt w:val="bullet"/>
      <w:lvlText w:val="•"/>
      <w:lvlJc w:val="left"/>
      <w:pPr>
        <w:tabs>
          <w:tab w:val="num" w:pos="2880"/>
        </w:tabs>
        <w:ind w:left="2880" w:hanging="360"/>
      </w:pPr>
      <w:rPr>
        <w:rFonts w:ascii="Times New Roman" w:hAnsi="Times New Roman" w:hint="default"/>
      </w:rPr>
    </w:lvl>
    <w:lvl w:ilvl="4" w:tplc="731EA0D4" w:tentative="1">
      <w:start w:val="1"/>
      <w:numFmt w:val="bullet"/>
      <w:lvlText w:val="•"/>
      <w:lvlJc w:val="left"/>
      <w:pPr>
        <w:tabs>
          <w:tab w:val="num" w:pos="3600"/>
        </w:tabs>
        <w:ind w:left="3600" w:hanging="360"/>
      </w:pPr>
      <w:rPr>
        <w:rFonts w:ascii="Times New Roman" w:hAnsi="Times New Roman" w:hint="default"/>
      </w:rPr>
    </w:lvl>
    <w:lvl w:ilvl="5" w:tplc="88104C6A" w:tentative="1">
      <w:start w:val="1"/>
      <w:numFmt w:val="bullet"/>
      <w:lvlText w:val="•"/>
      <w:lvlJc w:val="left"/>
      <w:pPr>
        <w:tabs>
          <w:tab w:val="num" w:pos="4320"/>
        </w:tabs>
        <w:ind w:left="4320" w:hanging="360"/>
      </w:pPr>
      <w:rPr>
        <w:rFonts w:ascii="Times New Roman" w:hAnsi="Times New Roman" w:hint="default"/>
      </w:rPr>
    </w:lvl>
    <w:lvl w:ilvl="6" w:tplc="12C2DCCE" w:tentative="1">
      <w:start w:val="1"/>
      <w:numFmt w:val="bullet"/>
      <w:lvlText w:val="•"/>
      <w:lvlJc w:val="left"/>
      <w:pPr>
        <w:tabs>
          <w:tab w:val="num" w:pos="5040"/>
        </w:tabs>
        <w:ind w:left="5040" w:hanging="360"/>
      </w:pPr>
      <w:rPr>
        <w:rFonts w:ascii="Times New Roman" w:hAnsi="Times New Roman" w:hint="default"/>
      </w:rPr>
    </w:lvl>
    <w:lvl w:ilvl="7" w:tplc="6D5A6FF0" w:tentative="1">
      <w:start w:val="1"/>
      <w:numFmt w:val="bullet"/>
      <w:lvlText w:val="•"/>
      <w:lvlJc w:val="left"/>
      <w:pPr>
        <w:tabs>
          <w:tab w:val="num" w:pos="5760"/>
        </w:tabs>
        <w:ind w:left="5760" w:hanging="360"/>
      </w:pPr>
      <w:rPr>
        <w:rFonts w:ascii="Times New Roman" w:hAnsi="Times New Roman" w:hint="default"/>
      </w:rPr>
    </w:lvl>
    <w:lvl w:ilvl="8" w:tplc="C65647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3BF39ED"/>
    <w:multiLevelType w:val="hybridMultilevel"/>
    <w:tmpl w:val="D0701672"/>
    <w:lvl w:ilvl="0" w:tplc="97EE2834">
      <w:start w:val="1"/>
      <w:numFmt w:val="bullet"/>
      <w:lvlText w:val="•"/>
      <w:lvlJc w:val="left"/>
      <w:pPr>
        <w:tabs>
          <w:tab w:val="num" w:pos="720"/>
        </w:tabs>
        <w:ind w:left="720" w:hanging="360"/>
      </w:pPr>
      <w:rPr>
        <w:rFonts w:ascii="Times New Roman" w:hAnsi="Times New Roman" w:hint="default"/>
      </w:rPr>
    </w:lvl>
    <w:lvl w:ilvl="1" w:tplc="C0E813B0" w:tentative="1">
      <w:start w:val="1"/>
      <w:numFmt w:val="bullet"/>
      <w:lvlText w:val="•"/>
      <w:lvlJc w:val="left"/>
      <w:pPr>
        <w:tabs>
          <w:tab w:val="num" w:pos="1440"/>
        </w:tabs>
        <w:ind w:left="1440" w:hanging="360"/>
      </w:pPr>
      <w:rPr>
        <w:rFonts w:ascii="Times New Roman" w:hAnsi="Times New Roman" w:hint="default"/>
      </w:rPr>
    </w:lvl>
    <w:lvl w:ilvl="2" w:tplc="B8E6054C" w:tentative="1">
      <w:start w:val="1"/>
      <w:numFmt w:val="bullet"/>
      <w:lvlText w:val="•"/>
      <w:lvlJc w:val="left"/>
      <w:pPr>
        <w:tabs>
          <w:tab w:val="num" w:pos="2160"/>
        </w:tabs>
        <w:ind w:left="2160" w:hanging="360"/>
      </w:pPr>
      <w:rPr>
        <w:rFonts w:ascii="Times New Roman" w:hAnsi="Times New Roman" w:hint="default"/>
      </w:rPr>
    </w:lvl>
    <w:lvl w:ilvl="3" w:tplc="6DCE0C6E" w:tentative="1">
      <w:start w:val="1"/>
      <w:numFmt w:val="bullet"/>
      <w:lvlText w:val="•"/>
      <w:lvlJc w:val="left"/>
      <w:pPr>
        <w:tabs>
          <w:tab w:val="num" w:pos="2880"/>
        </w:tabs>
        <w:ind w:left="2880" w:hanging="360"/>
      </w:pPr>
      <w:rPr>
        <w:rFonts w:ascii="Times New Roman" w:hAnsi="Times New Roman" w:hint="default"/>
      </w:rPr>
    </w:lvl>
    <w:lvl w:ilvl="4" w:tplc="3D7ACBAE" w:tentative="1">
      <w:start w:val="1"/>
      <w:numFmt w:val="bullet"/>
      <w:lvlText w:val="•"/>
      <w:lvlJc w:val="left"/>
      <w:pPr>
        <w:tabs>
          <w:tab w:val="num" w:pos="3600"/>
        </w:tabs>
        <w:ind w:left="3600" w:hanging="360"/>
      </w:pPr>
      <w:rPr>
        <w:rFonts w:ascii="Times New Roman" w:hAnsi="Times New Roman" w:hint="default"/>
      </w:rPr>
    </w:lvl>
    <w:lvl w:ilvl="5" w:tplc="8D26665C" w:tentative="1">
      <w:start w:val="1"/>
      <w:numFmt w:val="bullet"/>
      <w:lvlText w:val="•"/>
      <w:lvlJc w:val="left"/>
      <w:pPr>
        <w:tabs>
          <w:tab w:val="num" w:pos="4320"/>
        </w:tabs>
        <w:ind w:left="4320" w:hanging="360"/>
      </w:pPr>
      <w:rPr>
        <w:rFonts w:ascii="Times New Roman" w:hAnsi="Times New Roman" w:hint="default"/>
      </w:rPr>
    </w:lvl>
    <w:lvl w:ilvl="6" w:tplc="436270B4" w:tentative="1">
      <w:start w:val="1"/>
      <w:numFmt w:val="bullet"/>
      <w:lvlText w:val="•"/>
      <w:lvlJc w:val="left"/>
      <w:pPr>
        <w:tabs>
          <w:tab w:val="num" w:pos="5040"/>
        </w:tabs>
        <w:ind w:left="5040" w:hanging="360"/>
      </w:pPr>
      <w:rPr>
        <w:rFonts w:ascii="Times New Roman" w:hAnsi="Times New Roman" w:hint="default"/>
      </w:rPr>
    </w:lvl>
    <w:lvl w:ilvl="7" w:tplc="26F040C6" w:tentative="1">
      <w:start w:val="1"/>
      <w:numFmt w:val="bullet"/>
      <w:lvlText w:val="•"/>
      <w:lvlJc w:val="left"/>
      <w:pPr>
        <w:tabs>
          <w:tab w:val="num" w:pos="5760"/>
        </w:tabs>
        <w:ind w:left="5760" w:hanging="360"/>
      </w:pPr>
      <w:rPr>
        <w:rFonts w:ascii="Times New Roman" w:hAnsi="Times New Roman" w:hint="default"/>
      </w:rPr>
    </w:lvl>
    <w:lvl w:ilvl="8" w:tplc="745087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FE7DEF"/>
    <w:multiLevelType w:val="multilevel"/>
    <w:tmpl w:val="F83CC67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79174867"/>
    <w:multiLevelType w:val="multilevel"/>
    <w:tmpl w:val="5D505FB2"/>
    <w:lvl w:ilvl="0">
      <w:start w:val="1"/>
      <w:numFmt w:val="decimal"/>
      <w:lvlText w:val="%1."/>
      <w:lvlJc w:val="left"/>
      <w:pPr>
        <w:ind w:left="360" w:hanging="360"/>
      </w:pPr>
      <w:rPr>
        <w:rFonts w:cs="Times New Roman" w:hint="default"/>
      </w:rPr>
    </w:lvl>
    <w:lvl w:ilvl="1">
      <w:start w:val="3"/>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79F1776A"/>
    <w:multiLevelType w:val="multilevel"/>
    <w:tmpl w:val="02E45862"/>
    <w:lvl w:ilvl="0">
      <w:start w:val="1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6"/>
  </w:num>
  <w:num w:numId="3">
    <w:abstractNumId w:val="5"/>
  </w:num>
  <w:num w:numId="4">
    <w:abstractNumId w:val="11"/>
  </w:num>
  <w:num w:numId="5">
    <w:abstractNumId w:val="7"/>
  </w:num>
  <w:num w:numId="6">
    <w:abstractNumId w:val="2"/>
  </w:num>
  <w:num w:numId="7">
    <w:abstractNumId w:val="0"/>
  </w:num>
  <w:num w:numId="8">
    <w:abstractNumId w:val="4"/>
  </w:num>
  <w:num w:numId="9">
    <w:abstractNumId w:val="10"/>
  </w:num>
  <w:num w:numId="10">
    <w:abstractNumId w:val="13"/>
  </w:num>
  <w:num w:numId="11">
    <w:abstractNumId w:val="12"/>
  </w:num>
  <w:num w:numId="12">
    <w:abstractNumId w:val="9"/>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41"/>
    <w:rsid w:val="00001150"/>
    <w:rsid w:val="0000588B"/>
    <w:rsid w:val="00005F93"/>
    <w:rsid w:val="0001105E"/>
    <w:rsid w:val="00015C82"/>
    <w:rsid w:val="00017FD5"/>
    <w:rsid w:val="000247DA"/>
    <w:rsid w:val="000271F3"/>
    <w:rsid w:val="00030388"/>
    <w:rsid w:val="000305B1"/>
    <w:rsid w:val="00032619"/>
    <w:rsid w:val="00033B51"/>
    <w:rsid w:val="00037069"/>
    <w:rsid w:val="00044400"/>
    <w:rsid w:val="000563A8"/>
    <w:rsid w:val="00061CEC"/>
    <w:rsid w:val="0007157C"/>
    <w:rsid w:val="000726E1"/>
    <w:rsid w:val="000776D2"/>
    <w:rsid w:val="00077A0A"/>
    <w:rsid w:val="000876AF"/>
    <w:rsid w:val="00092A3D"/>
    <w:rsid w:val="000B1F2C"/>
    <w:rsid w:val="000B4492"/>
    <w:rsid w:val="000C0E1D"/>
    <w:rsid w:val="000C718E"/>
    <w:rsid w:val="000E0E51"/>
    <w:rsid w:val="000E2F78"/>
    <w:rsid w:val="000E4963"/>
    <w:rsid w:val="000F47C9"/>
    <w:rsid w:val="000F57AA"/>
    <w:rsid w:val="00106630"/>
    <w:rsid w:val="00111A28"/>
    <w:rsid w:val="00111C02"/>
    <w:rsid w:val="00116684"/>
    <w:rsid w:val="00116E07"/>
    <w:rsid w:val="00123673"/>
    <w:rsid w:val="001304DD"/>
    <w:rsid w:val="00133CD5"/>
    <w:rsid w:val="00145481"/>
    <w:rsid w:val="00147616"/>
    <w:rsid w:val="00147D93"/>
    <w:rsid w:val="00154812"/>
    <w:rsid w:val="0015619B"/>
    <w:rsid w:val="00160521"/>
    <w:rsid w:val="00161E4D"/>
    <w:rsid w:val="00162A77"/>
    <w:rsid w:val="00163A74"/>
    <w:rsid w:val="00174DE5"/>
    <w:rsid w:val="00181219"/>
    <w:rsid w:val="001875F8"/>
    <w:rsid w:val="0019030B"/>
    <w:rsid w:val="001A392F"/>
    <w:rsid w:val="001A5D93"/>
    <w:rsid w:val="001C3F61"/>
    <w:rsid w:val="001C4990"/>
    <w:rsid w:val="001C6256"/>
    <w:rsid w:val="001C69D5"/>
    <w:rsid w:val="001D146E"/>
    <w:rsid w:val="001D28F6"/>
    <w:rsid w:val="001D33E4"/>
    <w:rsid w:val="001D7AE4"/>
    <w:rsid w:val="001F56CA"/>
    <w:rsid w:val="001F7EFA"/>
    <w:rsid w:val="00200BE7"/>
    <w:rsid w:val="0020528F"/>
    <w:rsid w:val="00207DFB"/>
    <w:rsid w:val="002140BF"/>
    <w:rsid w:val="0023096B"/>
    <w:rsid w:val="00235144"/>
    <w:rsid w:val="00236FA6"/>
    <w:rsid w:val="00240600"/>
    <w:rsid w:val="00243C70"/>
    <w:rsid w:val="00243FB0"/>
    <w:rsid w:val="00243FF1"/>
    <w:rsid w:val="002450AF"/>
    <w:rsid w:val="0024616B"/>
    <w:rsid w:val="002471FD"/>
    <w:rsid w:val="00252D24"/>
    <w:rsid w:val="00253232"/>
    <w:rsid w:val="00253FBE"/>
    <w:rsid w:val="00253FD3"/>
    <w:rsid w:val="00256245"/>
    <w:rsid w:val="00256703"/>
    <w:rsid w:val="00257920"/>
    <w:rsid w:val="00266456"/>
    <w:rsid w:val="0027372F"/>
    <w:rsid w:val="002769FA"/>
    <w:rsid w:val="002804A8"/>
    <w:rsid w:val="002838DB"/>
    <w:rsid w:val="0028544E"/>
    <w:rsid w:val="00295C94"/>
    <w:rsid w:val="0029757E"/>
    <w:rsid w:val="002A1DAD"/>
    <w:rsid w:val="002E1F00"/>
    <w:rsid w:val="002F141F"/>
    <w:rsid w:val="002F3EB6"/>
    <w:rsid w:val="00310BAC"/>
    <w:rsid w:val="00316D4F"/>
    <w:rsid w:val="0033165B"/>
    <w:rsid w:val="003374CD"/>
    <w:rsid w:val="003400CB"/>
    <w:rsid w:val="00346B5E"/>
    <w:rsid w:val="00346BBE"/>
    <w:rsid w:val="00351098"/>
    <w:rsid w:val="00354818"/>
    <w:rsid w:val="00367A9B"/>
    <w:rsid w:val="00371CC5"/>
    <w:rsid w:val="003765B5"/>
    <w:rsid w:val="00380219"/>
    <w:rsid w:val="00380435"/>
    <w:rsid w:val="003847FD"/>
    <w:rsid w:val="00390E16"/>
    <w:rsid w:val="003910CD"/>
    <w:rsid w:val="00395ED5"/>
    <w:rsid w:val="003A2AAD"/>
    <w:rsid w:val="003A462C"/>
    <w:rsid w:val="003B56BB"/>
    <w:rsid w:val="003D02E3"/>
    <w:rsid w:val="003E1889"/>
    <w:rsid w:val="003F507B"/>
    <w:rsid w:val="004030A2"/>
    <w:rsid w:val="0040417A"/>
    <w:rsid w:val="00405EDC"/>
    <w:rsid w:val="00414B93"/>
    <w:rsid w:val="004265FC"/>
    <w:rsid w:val="00426858"/>
    <w:rsid w:val="00437421"/>
    <w:rsid w:val="00440DF2"/>
    <w:rsid w:val="004464F8"/>
    <w:rsid w:val="004504F5"/>
    <w:rsid w:val="0045079D"/>
    <w:rsid w:val="00451D2A"/>
    <w:rsid w:val="00452DCD"/>
    <w:rsid w:val="00456F0C"/>
    <w:rsid w:val="0046248E"/>
    <w:rsid w:val="00462CAD"/>
    <w:rsid w:val="00466242"/>
    <w:rsid w:val="00480560"/>
    <w:rsid w:val="00480A7D"/>
    <w:rsid w:val="004902DB"/>
    <w:rsid w:val="0049571A"/>
    <w:rsid w:val="004962D5"/>
    <w:rsid w:val="004A067F"/>
    <w:rsid w:val="004A1D73"/>
    <w:rsid w:val="004A2AA5"/>
    <w:rsid w:val="004A4BCF"/>
    <w:rsid w:val="004B538A"/>
    <w:rsid w:val="004C2D05"/>
    <w:rsid w:val="004D1F0D"/>
    <w:rsid w:val="004D2256"/>
    <w:rsid w:val="004D37CE"/>
    <w:rsid w:val="004D3844"/>
    <w:rsid w:val="004D71FD"/>
    <w:rsid w:val="004D7D68"/>
    <w:rsid w:val="004E0381"/>
    <w:rsid w:val="004E0A22"/>
    <w:rsid w:val="004E128B"/>
    <w:rsid w:val="004E24FF"/>
    <w:rsid w:val="004F0C53"/>
    <w:rsid w:val="004F0E90"/>
    <w:rsid w:val="004F17DA"/>
    <w:rsid w:val="004F4CE5"/>
    <w:rsid w:val="004F6A93"/>
    <w:rsid w:val="00507934"/>
    <w:rsid w:val="00515356"/>
    <w:rsid w:val="00520EFB"/>
    <w:rsid w:val="00522975"/>
    <w:rsid w:val="00523105"/>
    <w:rsid w:val="005251F1"/>
    <w:rsid w:val="00545CDA"/>
    <w:rsid w:val="00550B4C"/>
    <w:rsid w:val="00551A45"/>
    <w:rsid w:val="0055245B"/>
    <w:rsid w:val="00554479"/>
    <w:rsid w:val="005554C2"/>
    <w:rsid w:val="005607CC"/>
    <w:rsid w:val="00565E30"/>
    <w:rsid w:val="00566BA8"/>
    <w:rsid w:val="005715DE"/>
    <w:rsid w:val="005716CB"/>
    <w:rsid w:val="0057329A"/>
    <w:rsid w:val="00574881"/>
    <w:rsid w:val="005819B1"/>
    <w:rsid w:val="005875BC"/>
    <w:rsid w:val="005A02E2"/>
    <w:rsid w:val="005A43E7"/>
    <w:rsid w:val="005A64BE"/>
    <w:rsid w:val="005A6BB4"/>
    <w:rsid w:val="005B0C74"/>
    <w:rsid w:val="005C1CCD"/>
    <w:rsid w:val="005C67A9"/>
    <w:rsid w:val="005D3DEB"/>
    <w:rsid w:val="005D4FA7"/>
    <w:rsid w:val="005E4A42"/>
    <w:rsid w:val="005E58FE"/>
    <w:rsid w:val="005E7E44"/>
    <w:rsid w:val="006105E8"/>
    <w:rsid w:val="0061512F"/>
    <w:rsid w:val="0063084F"/>
    <w:rsid w:val="00636661"/>
    <w:rsid w:val="00640104"/>
    <w:rsid w:val="0064075F"/>
    <w:rsid w:val="00647F42"/>
    <w:rsid w:val="006560FA"/>
    <w:rsid w:val="00656CB1"/>
    <w:rsid w:val="0066353D"/>
    <w:rsid w:val="0066354C"/>
    <w:rsid w:val="00683087"/>
    <w:rsid w:val="0069269F"/>
    <w:rsid w:val="00694C0E"/>
    <w:rsid w:val="006A2528"/>
    <w:rsid w:val="006A6B86"/>
    <w:rsid w:val="006B3661"/>
    <w:rsid w:val="006B4E76"/>
    <w:rsid w:val="006B66F7"/>
    <w:rsid w:val="006C307C"/>
    <w:rsid w:val="006C7F5A"/>
    <w:rsid w:val="006D2D57"/>
    <w:rsid w:val="006D7666"/>
    <w:rsid w:val="006D7730"/>
    <w:rsid w:val="006E5F8C"/>
    <w:rsid w:val="0070199F"/>
    <w:rsid w:val="00704CFE"/>
    <w:rsid w:val="0070612F"/>
    <w:rsid w:val="007119C3"/>
    <w:rsid w:val="00711D47"/>
    <w:rsid w:val="00715215"/>
    <w:rsid w:val="00720C6F"/>
    <w:rsid w:val="00746FCA"/>
    <w:rsid w:val="007550D1"/>
    <w:rsid w:val="007658A2"/>
    <w:rsid w:val="00765E41"/>
    <w:rsid w:val="00767D74"/>
    <w:rsid w:val="007810BF"/>
    <w:rsid w:val="007867B0"/>
    <w:rsid w:val="007939B8"/>
    <w:rsid w:val="0079414B"/>
    <w:rsid w:val="007A6641"/>
    <w:rsid w:val="007A699E"/>
    <w:rsid w:val="007C0502"/>
    <w:rsid w:val="007C0D0D"/>
    <w:rsid w:val="007C5F81"/>
    <w:rsid w:val="007E18F1"/>
    <w:rsid w:val="007E326B"/>
    <w:rsid w:val="007E38B0"/>
    <w:rsid w:val="007E4592"/>
    <w:rsid w:val="0080591E"/>
    <w:rsid w:val="008205EA"/>
    <w:rsid w:val="00821772"/>
    <w:rsid w:val="008233AB"/>
    <w:rsid w:val="0082541C"/>
    <w:rsid w:val="00836B6B"/>
    <w:rsid w:val="0084034D"/>
    <w:rsid w:val="00842F7A"/>
    <w:rsid w:val="0085430D"/>
    <w:rsid w:val="008560AB"/>
    <w:rsid w:val="0085690C"/>
    <w:rsid w:val="00861E83"/>
    <w:rsid w:val="00872F88"/>
    <w:rsid w:val="0088072F"/>
    <w:rsid w:val="0088250D"/>
    <w:rsid w:val="00897A24"/>
    <w:rsid w:val="00897FBF"/>
    <w:rsid w:val="008A583E"/>
    <w:rsid w:val="008B0D51"/>
    <w:rsid w:val="008B571C"/>
    <w:rsid w:val="008B5826"/>
    <w:rsid w:val="008C6C3C"/>
    <w:rsid w:val="008C7665"/>
    <w:rsid w:val="008C7E52"/>
    <w:rsid w:val="008D05E6"/>
    <w:rsid w:val="008D2E83"/>
    <w:rsid w:val="008E3D2A"/>
    <w:rsid w:val="008E4FA6"/>
    <w:rsid w:val="008F2246"/>
    <w:rsid w:val="008F73E8"/>
    <w:rsid w:val="00903F7E"/>
    <w:rsid w:val="00910F3A"/>
    <w:rsid w:val="00911A37"/>
    <w:rsid w:val="00915336"/>
    <w:rsid w:val="0092227C"/>
    <w:rsid w:val="0092250F"/>
    <w:rsid w:val="00923474"/>
    <w:rsid w:val="00924DE1"/>
    <w:rsid w:val="00925C6E"/>
    <w:rsid w:val="00926905"/>
    <w:rsid w:val="00930E5F"/>
    <w:rsid w:val="0093381A"/>
    <w:rsid w:val="00934409"/>
    <w:rsid w:val="00953AAA"/>
    <w:rsid w:val="009665C3"/>
    <w:rsid w:val="009675F8"/>
    <w:rsid w:val="009733CD"/>
    <w:rsid w:val="0098146E"/>
    <w:rsid w:val="00991932"/>
    <w:rsid w:val="0099570B"/>
    <w:rsid w:val="00997083"/>
    <w:rsid w:val="009A070C"/>
    <w:rsid w:val="009B67C4"/>
    <w:rsid w:val="009D1CDC"/>
    <w:rsid w:val="009E3B4C"/>
    <w:rsid w:val="009E4495"/>
    <w:rsid w:val="009E53E6"/>
    <w:rsid w:val="009E7835"/>
    <w:rsid w:val="009E7A24"/>
    <w:rsid w:val="009F1F38"/>
    <w:rsid w:val="009F60E3"/>
    <w:rsid w:val="00A01BC8"/>
    <w:rsid w:val="00A02D9A"/>
    <w:rsid w:val="00A103F4"/>
    <w:rsid w:val="00A1261D"/>
    <w:rsid w:val="00A1398B"/>
    <w:rsid w:val="00A1414F"/>
    <w:rsid w:val="00A17354"/>
    <w:rsid w:val="00A2165F"/>
    <w:rsid w:val="00A329B3"/>
    <w:rsid w:val="00A46FD7"/>
    <w:rsid w:val="00A514D4"/>
    <w:rsid w:val="00A55F12"/>
    <w:rsid w:val="00A64E5A"/>
    <w:rsid w:val="00A70DD2"/>
    <w:rsid w:val="00A77E7D"/>
    <w:rsid w:val="00A82254"/>
    <w:rsid w:val="00A95127"/>
    <w:rsid w:val="00A954FD"/>
    <w:rsid w:val="00A965AB"/>
    <w:rsid w:val="00AB6F81"/>
    <w:rsid w:val="00AC09A0"/>
    <w:rsid w:val="00AC3724"/>
    <w:rsid w:val="00AC5F20"/>
    <w:rsid w:val="00AC746F"/>
    <w:rsid w:val="00AD0F45"/>
    <w:rsid w:val="00AD47C2"/>
    <w:rsid w:val="00AD5F2E"/>
    <w:rsid w:val="00AD604A"/>
    <w:rsid w:val="00AE2E77"/>
    <w:rsid w:val="00AE6404"/>
    <w:rsid w:val="00AF25A3"/>
    <w:rsid w:val="00B03744"/>
    <w:rsid w:val="00B077B9"/>
    <w:rsid w:val="00B11D0D"/>
    <w:rsid w:val="00B13958"/>
    <w:rsid w:val="00B16FF1"/>
    <w:rsid w:val="00B21F5C"/>
    <w:rsid w:val="00B23698"/>
    <w:rsid w:val="00B23A14"/>
    <w:rsid w:val="00B3679C"/>
    <w:rsid w:val="00B36E2C"/>
    <w:rsid w:val="00B40F98"/>
    <w:rsid w:val="00B47CC9"/>
    <w:rsid w:val="00B50480"/>
    <w:rsid w:val="00B50A64"/>
    <w:rsid w:val="00B520AB"/>
    <w:rsid w:val="00B54C05"/>
    <w:rsid w:val="00B57461"/>
    <w:rsid w:val="00B6065F"/>
    <w:rsid w:val="00B6221F"/>
    <w:rsid w:val="00B73944"/>
    <w:rsid w:val="00B820CE"/>
    <w:rsid w:val="00B83D58"/>
    <w:rsid w:val="00B9671F"/>
    <w:rsid w:val="00BB01CD"/>
    <w:rsid w:val="00BB2AFC"/>
    <w:rsid w:val="00BC13AB"/>
    <w:rsid w:val="00BC4F94"/>
    <w:rsid w:val="00BD494B"/>
    <w:rsid w:val="00BE0BC4"/>
    <w:rsid w:val="00BE1829"/>
    <w:rsid w:val="00BF4CBE"/>
    <w:rsid w:val="00C006A2"/>
    <w:rsid w:val="00C0095A"/>
    <w:rsid w:val="00C03557"/>
    <w:rsid w:val="00C222B2"/>
    <w:rsid w:val="00C2250C"/>
    <w:rsid w:val="00C24D6E"/>
    <w:rsid w:val="00C269B8"/>
    <w:rsid w:val="00C318BA"/>
    <w:rsid w:val="00C40089"/>
    <w:rsid w:val="00C407C1"/>
    <w:rsid w:val="00C42DF3"/>
    <w:rsid w:val="00C465B5"/>
    <w:rsid w:val="00C50451"/>
    <w:rsid w:val="00C50694"/>
    <w:rsid w:val="00C5411B"/>
    <w:rsid w:val="00C55B97"/>
    <w:rsid w:val="00C56931"/>
    <w:rsid w:val="00C71AF6"/>
    <w:rsid w:val="00C848A3"/>
    <w:rsid w:val="00C872BC"/>
    <w:rsid w:val="00C94431"/>
    <w:rsid w:val="00CB3CA2"/>
    <w:rsid w:val="00CB4785"/>
    <w:rsid w:val="00CC1AC5"/>
    <w:rsid w:val="00CE0521"/>
    <w:rsid w:val="00CE156B"/>
    <w:rsid w:val="00CE737E"/>
    <w:rsid w:val="00CF706F"/>
    <w:rsid w:val="00CF7405"/>
    <w:rsid w:val="00D021D7"/>
    <w:rsid w:val="00D06D59"/>
    <w:rsid w:val="00D147C9"/>
    <w:rsid w:val="00D1501D"/>
    <w:rsid w:val="00D17EB9"/>
    <w:rsid w:val="00D27014"/>
    <w:rsid w:val="00D30DE3"/>
    <w:rsid w:val="00D3277C"/>
    <w:rsid w:val="00D34A60"/>
    <w:rsid w:val="00D37A93"/>
    <w:rsid w:val="00D45059"/>
    <w:rsid w:val="00D55C93"/>
    <w:rsid w:val="00D60224"/>
    <w:rsid w:val="00D62B9A"/>
    <w:rsid w:val="00D67BE1"/>
    <w:rsid w:val="00D72B7B"/>
    <w:rsid w:val="00D95952"/>
    <w:rsid w:val="00DA24AE"/>
    <w:rsid w:val="00DA5F62"/>
    <w:rsid w:val="00DB7318"/>
    <w:rsid w:val="00DC0A47"/>
    <w:rsid w:val="00DC329C"/>
    <w:rsid w:val="00DC4724"/>
    <w:rsid w:val="00DD0A34"/>
    <w:rsid w:val="00DD11DD"/>
    <w:rsid w:val="00DD141E"/>
    <w:rsid w:val="00DE314A"/>
    <w:rsid w:val="00DE3216"/>
    <w:rsid w:val="00DE3F08"/>
    <w:rsid w:val="00DE40C0"/>
    <w:rsid w:val="00DE538B"/>
    <w:rsid w:val="00DE7992"/>
    <w:rsid w:val="00E01B43"/>
    <w:rsid w:val="00E07DAD"/>
    <w:rsid w:val="00E1060E"/>
    <w:rsid w:val="00E13FBB"/>
    <w:rsid w:val="00E170A3"/>
    <w:rsid w:val="00E25CF3"/>
    <w:rsid w:val="00E317FB"/>
    <w:rsid w:val="00E36AEC"/>
    <w:rsid w:val="00E44F3B"/>
    <w:rsid w:val="00E466E9"/>
    <w:rsid w:val="00E472E5"/>
    <w:rsid w:val="00E50E30"/>
    <w:rsid w:val="00E528E2"/>
    <w:rsid w:val="00E64A7B"/>
    <w:rsid w:val="00E77362"/>
    <w:rsid w:val="00E812F9"/>
    <w:rsid w:val="00E8359A"/>
    <w:rsid w:val="00E84C42"/>
    <w:rsid w:val="00E866AD"/>
    <w:rsid w:val="00E921FD"/>
    <w:rsid w:val="00E94B77"/>
    <w:rsid w:val="00E97E9B"/>
    <w:rsid w:val="00EA3E86"/>
    <w:rsid w:val="00EA4689"/>
    <w:rsid w:val="00EA4D9E"/>
    <w:rsid w:val="00EB1C8D"/>
    <w:rsid w:val="00EB38E5"/>
    <w:rsid w:val="00EB5852"/>
    <w:rsid w:val="00EB6A59"/>
    <w:rsid w:val="00EC02AD"/>
    <w:rsid w:val="00EC16A4"/>
    <w:rsid w:val="00EC62EE"/>
    <w:rsid w:val="00ED0B88"/>
    <w:rsid w:val="00ED2E39"/>
    <w:rsid w:val="00ED31B7"/>
    <w:rsid w:val="00ED4B5A"/>
    <w:rsid w:val="00EE23AD"/>
    <w:rsid w:val="00EE5A96"/>
    <w:rsid w:val="00EF1691"/>
    <w:rsid w:val="00EF1CD6"/>
    <w:rsid w:val="00EF210F"/>
    <w:rsid w:val="00EF4797"/>
    <w:rsid w:val="00EF7917"/>
    <w:rsid w:val="00F01CC8"/>
    <w:rsid w:val="00F02D4E"/>
    <w:rsid w:val="00F047E0"/>
    <w:rsid w:val="00F0642A"/>
    <w:rsid w:val="00F171D5"/>
    <w:rsid w:val="00F203D4"/>
    <w:rsid w:val="00F233B9"/>
    <w:rsid w:val="00F233F8"/>
    <w:rsid w:val="00F2771A"/>
    <w:rsid w:val="00F31A38"/>
    <w:rsid w:val="00F34F72"/>
    <w:rsid w:val="00F3754C"/>
    <w:rsid w:val="00F3778B"/>
    <w:rsid w:val="00F50EA6"/>
    <w:rsid w:val="00F72F55"/>
    <w:rsid w:val="00F75885"/>
    <w:rsid w:val="00F759FC"/>
    <w:rsid w:val="00F86EFA"/>
    <w:rsid w:val="00F955A2"/>
    <w:rsid w:val="00F96B4B"/>
    <w:rsid w:val="00FA4F08"/>
    <w:rsid w:val="00FB12DB"/>
    <w:rsid w:val="00FC0D8D"/>
    <w:rsid w:val="00FC1711"/>
    <w:rsid w:val="00FC6A18"/>
    <w:rsid w:val="00FD0889"/>
    <w:rsid w:val="00FD36F0"/>
    <w:rsid w:val="00FE10C8"/>
    <w:rsid w:val="00FE3426"/>
    <w:rsid w:val="00FF69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6963FCA"/>
  <w15:docId w15:val="{EF888C98-A05B-4952-AB38-35A6B5E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6B"/>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6D7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D7666"/>
    <w:rPr>
      <w:rFonts w:ascii="Tahoma" w:hAnsi="Tahoma" w:cs="Tahoma"/>
      <w:sz w:val="16"/>
      <w:szCs w:val="16"/>
    </w:rPr>
  </w:style>
  <w:style w:type="paragraph" w:styleId="PargrafodaLista">
    <w:name w:val="List Paragraph"/>
    <w:basedOn w:val="Normal"/>
    <w:uiPriority w:val="99"/>
    <w:qFormat/>
    <w:rsid w:val="00FB12DB"/>
    <w:pPr>
      <w:ind w:left="720"/>
      <w:contextualSpacing/>
    </w:pPr>
  </w:style>
  <w:style w:type="paragraph" w:styleId="Remissivo1">
    <w:name w:val="index 1"/>
    <w:basedOn w:val="Normal"/>
    <w:next w:val="Normal"/>
    <w:autoRedefine/>
    <w:uiPriority w:val="99"/>
    <w:rsid w:val="005875BC"/>
    <w:pPr>
      <w:tabs>
        <w:tab w:val="right" w:leader="dot" w:pos="4804"/>
      </w:tabs>
      <w:spacing w:after="0" w:line="240" w:lineRule="auto"/>
      <w:ind w:left="3272" w:hanging="220"/>
    </w:pPr>
  </w:style>
  <w:style w:type="paragraph" w:styleId="Cabealho">
    <w:name w:val="header"/>
    <w:basedOn w:val="Normal"/>
    <w:link w:val="CabealhoChar"/>
    <w:uiPriority w:val="99"/>
    <w:rsid w:val="005875BC"/>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875BC"/>
    <w:rPr>
      <w:rFonts w:cs="Times New Roman"/>
    </w:rPr>
  </w:style>
  <w:style w:type="paragraph" w:styleId="Rodap">
    <w:name w:val="footer"/>
    <w:basedOn w:val="Normal"/>
    <w:link w:val="RodapChar"/>
    <w:uiPriority w:val="99"/>
    <w:rsid w:val="005875B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875BC"/>
    <w:rPr>
      <w:rFonts w:cs="Times New Roman"/>
    </w:rPr>
  </w:style>
  <w:style w:type="paragraph" w:styleId="NormalWeb">
    <w:name w:val="Normal (Web)"/>
    <w:basedOn w:val="Normal"/>
    <w:uiPriority w:val="99"/>
    <w:semiHidden/>
    <w:rsid w:val="00116E07"/>
    <w:pPr>
      <w:spacing w:before="100" w:beforeAutospacing="1" w:after="100" w:afterAutospacing="1" w:line="240" w:lineRule="auto"/>
    </w:pPr>
    <w:rPr>
      <w:rFonts w:ascii="Times New Roman" w:eastAsia="Times New Roman" w:hAnsi="Times New Roman"/>
      <w:sz w:val="24"/>
      <w:szCs w:val="24"/>
      <w:lang w:val="en-US" w:eastAsia="zh-CN"/>
    </w:rPr>
  </w:style>
  <w:style w:type="table" w:styleId="Tabelacomgrade">
    <w:name w:val="Table Grid"/>
    <w:basedOn w:val="Tabelanormal"/>
    <w:uiPriority w:val="99"/>
    <w:locked/>
    <w:rsid w:val="001C4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B56BB"/>
    <w:rPr>
      <w:sz w:val="16"/>
      <w:szCs w:val="16"/>
    </w:rPr>
  </w:style>
  <w:style w:type="paragraph" w:styleId="Textodecomentrio">
    <w:name w:val="annotation text"/>
    <w:basedOn w:val="Normal"/>
    <w:link w:val="TextodecomentrioChar"/>
    <w:uiPriority w:val="99"/>
    <w:semiHidden/>
    <w:unhideWhenUsed/>
    <w:rsid w:val="003B56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56BB"/>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3B56BB"/>
    <w:rPr>
      <w:b/>
      <w:bCs/>
    </w:rPr>
  </w:style>
  <w:style w:type="character" w:customStyle="1" w:styleId="AssuntodocomentrioChar">
    <w:name w:val="Assunto do comentário Char"/>
    <w:basedOn w:val="TextodecomentrioChar"/>
    <w:link w:val="Assuntodocomentrio"/>
    <w:uiPriority w:val="99"/>
    <w:semiHidden/>
    <w:rsid w:val="003B56BB"/>
    <w:rPr>
      <w:b/>
      <w:bCs/>
      <w:sz w:val="20"/>
      <w:szCs w:val="20"/>
      <w:lang w:eastAsia="en-US"/>
    </w:rPr>
  </w:style>
  <w:style w:type="character" w:customStyle="1" w:styleId="yiv5058856005">
    <w:name w:val="yiv5058856005"/>
    <w:basedOn w:val="Fontepargpadro"/>
    <w:rsid w:val="00EE5A96"/>
  </w:style>
  <w:style w:type="character" w:customStyle="1" w:styleId="apple-converted-space">
    <w:name w:val="apple-converted-space"/>
    <w:basedOn w:val="Fontepargpadro"/>
    <w:rsid w:val="00EE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6291">
      <w:marLeft w:val="0"/>
      <w:marRight w:val="0"/>
      <w:marTop w:val="0"/>
      <w:marBottom w:val="0"/>
      <w:divBdr>
        <w:top w:val="none" w:sz="0" w:space="0" w:color="auto"/>
        <w:left w:val="none" w:sz="0" w:space="0" w:color="auto"/>
        <w:bottom w:val="none" w:sz="0" w:space="0" w:color="auto"/>
        <w:right w:val="none" w:sz="0" w:space="0" w:color="auto"/>
      </w:divBdr>
      <w:divsChild>
        <w:div w:id="84346352">
          <w:marLeft w:val="547"/>
          <w:marRight w:val="0"/>
          <w:marTop w:val="0"/>
          <w:marBottom w:val="0"/>
          <w:divBdr>
            <w:top w:val="none" w:sz="0" w:space="0" w:color="auto"/>
            <w:left w:val="none" w:sz="0" w:space="0" w:color="auto"/>
            <w:bottom w:val="none" w:sz="0" w:space="0" w:color="auto"/>
            <w:right w:val="none" w:sz="0" w:space="0" w:color="auto"/>
          </w:divBdr>
        </w:div>
      </w:divsChild>
    </w:div>
    <w:div w:id="84346292">
      <w:marLeft w:val="0"/>
      <w:marRight w:val="0"/>
      <w:marTop w:val="0"/>
      <w:marBottom w:val="0"/>
      <w:divBdr>
        <w:top w:val="none" w:sz="0" w:space="0" w:color="auto"/>
        <w:left w:val="none" w:sz="0" w:space="0" w:color="auto"/>
        <w:bottom w:val="none" w:sz="0" w:space="0" w:color="auto"/>
        <w:right w:val="none" w:sz="0" w:space="0" w:color="auto"/>
      </w:divBdr>
      <w:divsChild>
        <w:div w:id="84346455">
          <w:marLeft w:val="547"/>
          <w:marRight w:val="0"/>
          <w:marTop w:val="0"/>
          <w:marBottom w:val="0"/>
          <w:divBdr>
            <w:top w:val="none" w:sz="0" w:space="0" w:color="auto"/>
            <w:left w:val="none" w:sz="0" w:space="0" w:color="auto"/>
            <w:bottom w:val="none" w:sz="0" w:space="0" w:color="auto"/>
            <w:right w:val="none" w:sz="0" w:space="0" w:color="auto"/>
          </w:divBdr>
        </w:div>
      </w:divsChild>
    </w:div>
    <w:div w:id="84346293">
      <w:marLeft w:val="0"/>
      <w:marRight w:val="0"/>
      <w:marTop w:val="0"/>
      <w:marBottom w:val="0"/>
      <w:divBdr>
        <w:top w:val="none" w:sz="0" w:space="0" w:color="auto"/>
        <w:left w:val="none" w:sz="0" w:space="0" w:color="auto"/>
        <w:bottom w:val="none" w:sz="0" w:space="0" w:color="auto"/>
        <w:right w:val="none" w:sz="0" w:space="0" w:color="auto"/>
      </w:divBdr>
      <w:divsChild>
        <w:div w:id="84346403">
          <w:marLeft w:val="547"/>
          <w:marRight w:val="0"/>
          <w:marTop w:val="0"/>
          <w:marBottom w:val="0"/>
          <w:divBdr>
            <w:top w:val="none" w:sz="0" w:space="0" w:color="auto"/>
            <w:left w:val="none" w:sz="0" w:space="0" w:color="auto"/>
            <w:bottom w:val="none" w:sz="0" w:space="0" w:color="auto"/>
            <w:right w:val="none" w:sz="0" w:space="0" w:color="auto"/>
          </w:divBdr>
        </w:div>
      </w:divsChild>
    </w:div>
    <w:div w:id="84346294">
      <w:marLeft w:val="0"/>
      <w:marRight w:val="0"/>
      <w:marTop w:val="0"/>
      <w:marBottom w:val="0"/>
      <w:divBdr>
        <w:top w:val="none" w:sz="0" w:space="0" w:color="auto"/>
        <w:left w:val="none" w:sz="0" w:space="0" w:color="auto"/>
        <w:bottom w:val="none" w:sz="0" w:space="0" w:color="auto"/>
        <w:right w:val="none" w:sz="0" w:space="0" w:color="auto"/>
      </w:divBdr>
      <w:divsChild>
        <w:div w:id="84346308">
          <w:marLeft w:val="547"/>
          <w:marRight w:val="0"/>
          <w:marTop w:val="0"/>
          <w:marBottom w:val="0"/>
          <w:divBdr>
            <w:top w:val="none" w:sz="0" w:space="0" w:color="auto"/>
            <w:left w:val="none" w:sz="0" w:space="0" w:color="auto"/>
            <w:bottom w:val="none" w:sz="0" w:space="0" w:color="auto"/>
            <w:right w:val="none" w:sz="0" w:space="0" w:color="auto"/>
          </w:divBdr>
        </w:div>
      </w:divsChild>
    </w:div>
    <w:div w:id="84346295">
      <w:marLeft w:val="0"/>
      <w:marRight w:val="0"/>
      <w:marTop w:val="0"/>
      <w:marBottom w:val="0"/>
      <w:divBdr>
        <w:top w:val="none" w:sz="0" w:space="0" w:color="auto"/>
        <w:left w:val="none" w:sz="0" w:space="0" w:color="auto"/>
        <w:bottom w:val="none" w:sz="0" w:space="0" w:color="auto"/>
        <w:right w:val="none" w:sz="0" w:space="0" w:color="auto"/>
      </w:divBdr>
      <w:divsChild>
        <w:div w:id="84346515">
          <w:marLeft w:val="547"/>
          <w:marRight w:val="0"/>
          <w:marTop w:val="0"/>
          <w:marBottom w:val="0"/>
          <w:divBdr>
            <w:top w:val="none" w:sz="0" w:space="0" w:color="auto"/>
            <w:left w:val="none" w:sz="0" w:space="0" w:color="auto"/>
            <w:bottom w:val="none" w:sz="0" w:space="0" w:color="auto"/>
            <w:right w:val="none" w:sz="0" w:space="0" w:color="auto"/>
          </w:divBdr>
        </w:div>
      </w:divsChild>
    </w:div>
    <w:div w:id="84346298">
      <w:marLeft w:val="0"/>
      <w:marRight w:val="0"/>
      <w:marTop w:val="0"/>
      <w:marBottom w:val="0"/>
      <w:divBdr>
        <w:top w:val="none" w:sz="0" w:space="0" w:color="auto"/>
        <w:left w:val="none" w:sz="0" w:space="0" w:color="auto"/>
        <w:bottom w:val="none" w:sz="0" w:space="0" w:color="auto"/>
        <w:right w:val="none" w:sz="0" w:space="0" w:color="auto"/>
      </w:divBdr>
    </w:div>
    <w:div w:id="84346301">
      <w:marLeft w:val="0"/>
      <w:marRight w:val="0"/>
      <w:marTop w:val="0"/>
      <w:marBottom w:val="0"/>
      <w:divBdr>
        <w:top w:val="none" w:sz="0" w:space="0" w:color="auto"/>
        <w:left w:val="none" w:sz="0" w:space="0" w:color="auto"/>
        <w:bottom w:val="none" w:sz="0" w:space="0" w:color="auto"/>
        <w:right w:val="none" w:sz="0" w:space="0" w:color="auto"/>
      </w:divBdr>
      <w:divsChild>
        <w:div w:id="84346373">
          <w:marLeft w:val="547"/>
          <w:marRight w:val="0"/>
          <w:marTop w:val="0"/>
          <w:marBottom w:val="0"/>
          <w:divBdr>
            <w:top w:val="none" w:sz="0" w:space="0" w:color="auto"/>
            <w:left w:val="none" w:sz="0" w:space="0" w:color="auto"/>
            <w:bottom w:val="none" w:sz="0" w:space="0" w:color="auto"/>
            <w:right w:val="none" w:sz="0" w:space="0" w:color="auto"/>
          </w:divBdr>
        </w:div>
      </w:divsChild>
    </w:div>
    <w:div w:id="84346303">
      <w:marLeft w:val="0"/>
      <w:marRight w:val="0"/>
      <w:marTop w:val="0"/>
      <w:marBottom w:val="0"/>
      <w:divBdr>
        <w:top w:val="none" w:sz="0" w:space="0" w:color="auto"/>
        <w:left w:val="none" w:sz="0" w:space="0" w:color="auto"/>
        <w:bottom w:val="none" w:sz="0" w:space="0" w:color="auto"/>
        <w:right w:val="none" w:sz="0" w:space="0" w:color="auto"/>
      </w:divBdr>
      <w:divsChild>
        <w:div w:id="84346374">
          <w:marLeft w:val="547"/>
          <w:marRight w:val="0"/>
          <w:marTop w:val="0"/>
          <w:marBottom w:val="0"/>
          <w:divBdr>
            <w:top w:val="none" w:sz="0" w:space="0" w:color="auto"/>
            <w:left w:val="none" w:sz="0" w:space="0" w:color="auto"/>
            <w:bottom w:val="none" w:sz="0" w:space="0" w:color="auto"/>
            <w:right w:val="none" w:sz="0" w:space="0" w:color="auto"/>
          </w:divBdr>
        </w:div>
      </w:divsChild>
    </w:div>
    <w:div w:id="84346306">
      <w:marLeft w:val="0"/>
      <w:marRight w:val="0"/>
      <w:marTop w:val="0"/>
      <w:marBottom w:val="0"/>
      <w:divBdr>
        <w:top w:val="none" w:sz="0" w:space="0" w:color="auto"/>
        <w:left w:val="none" w:sz="0" w:space="0" w:color="auto"/>
        <w:bottom w:val="none" w:sz="0" w:space="0" w:color="auto"/>
        <w:right w:val="none" w:sz="0" w:space="0" w:color="auto"/>
      </w:divBdr>
      <w:divsChild>
        <w:div w:id="84346395">
          <w:marLeft w:val="547"/>
          <w:marRight w:val="0"/>
          <w:marTop w:val="0"/>
          <w:marBottom w:val="0"/>
          <w:divBdr>
            <w:top w:val="none" w:sz="0" w:space="0" w:color="auto"/>
            <w:left w:val="none" w:sz="0" w:space="0" w:color="auto"/>
            <w:bottom w:val="none" w:sz="0" w:space="0" w:color="auto"/>
            <w:right w:val="none" w:sz="0" w:space="0" w:color="auto"/>
          </w:divBdr>
        </w:div>
      </w:divsChild>
    </w:div>
    <w:div w:id="84346307">
      <w:marLeft w:val="0"/>
      <w:marRight w:val="0"/>
      <w:marTop w:val="0"/>
      <w:marBottom w:val="0"/>
      <w:divBdr>
        <w:top w:val="none" w:sz="0" w:space="0" w:color="auto"/>
        <w:left w:val="none" w:sz="0" w:space="0" w:color="auto"/>
        <w:bottom w:val="none" w:sz="0" w:space="0" w:color="auto"/>
        <w:right w:val="none" w:sz="0" w:space="0" w:color="auto"/>
      </w:divBdr>
      <w:divsChild>
        <w:div w:id="84346299">
          <w:marLeft w:val="547"/>
          <w:marRight w:val="0"/>
          <w:marTop w:val="0"/>
          <w:marBottom w:val="0"/>
          <w:divBdr>
            <w:top w:val="none" w:sz="0" w:space="0" w:color="auto"/>
            <w:left w:val="none" w:sz="0" w:space="0" w:color="auto"/>
            <w:bottom w:val="none" w:sz="0" w:space="0" w:color="auto"/>
            <w:right w:val="none" w:sz="0" w:space="0" w:color="auto"/>
          </w:divBdr>
        </w:div>
        <w:div w:id="84346310">
          <w:marLeft w:val="547"/>
          <w:marRight w:val="0"/>
          <w:marTop w:val="0"/>
          <w:marBottom w:val="0"/>
          <w:divBdr>
            <w:top w:val="none" w:sz="0" w:space="0" w:color="auto"/>
            <w:left w:val="none" w:sz="0" w:space="0" w:color="auto"/>
            <w:bottom w:val="none" w:sz="0" w:space="0" w:color="auto"/>
            <w:right w:val="none" w:sz="0" w:space="0" w:color="auto"/>
          </w:divBdr>
        </w:div>
      </w:divsChild>
    </w:div>
    <w:div w:id="84346313">
      <w:marLeft w:val="0"/>
      <w:marRight w:val="0"/>
      <w:marTop w:val="0"/>
      <w:marBottom w:val="0"/>
      <w:divBdr>
        <w:top w:val="none" w:sz="0" w:space="0" w:color="auto"/>
        <w:left w:val="none" w:sz="0" w:space="0" w:color="auto"/>
        <w:bottom w:val="none" w:sz="0" w:space="0" w:color="auto"/>
        <w:right w:val="none" w:sz="0" w:space="0" w:color="auto"/>
      </w:divBdr>
      <w:divsChild>
        <w:div w:id="84346511">
          <w:marLeft w:val="547"/>
          <w:marRight w:val="0"/>
          <w:marTop w:val="0"/>
          <w:marBottom w:val="0"/>
          <w:divBdr>
            <w:top w:val="none" w:sz="0" w:space="0" w:color="auto"/>
            <w:left w:val="none" w:sz="0" w:space="0" w:color="auto"/>
            <w:bottom w:val="none" w:sz="0" w:space="0" w:color="auto"/>
            <w:right w:val="none" w:sz="0" w:space="0" w:color="auto"/>
          </w:divBdr>
        </w:div>
        <w:div w:id="84346527">
          <w:marLeft w:val="547"/>
          <w:marRight w:val="0"/>
          <w:marTop w:val="0"/>
          <w:marBottom w:val="0"/>
          <w:divBdr>
            <w:top w:val="none" w:sz="0" w:space="0" w:color="auto"/>
            <w:left w:val="none" w:sz="0" w:space="0" w:color="auto"/>
            <w:bottom w:val="none" w:sz="0" w:space="0" w:color="auto"/>
            <w:right w:val="none" w:sz="0" w:space="0" w:color="auto"/>
          </w:divBdr>
        </w:div>
      </w:divsChild>
    </w:div>
    <w:div w:id="84346317">
      <w:marLeft w:val="0"/>
      <w:marRight w:val="0"/>
      <w:marTop w:val="0"/>
      <w:marBottom w:val="0"/>
      <w:divBdr>
        <w:top w:val="none" w:sz="0" w:space="0" w:color="auto"/>
        <w:left w:val="none" w:sz="0" w:space="0" w:color="auto"/>
        <w:bottom w:val="none" w:sz="0" w:space="0" w:color="auto"/>
        <w:right w:val="none" w:sz="0" w:space="0" w:color="auto"/>
      </w:divBdr>
      <w:divsChild>
        <w:div w:id="84346356">
          <w:marLeft w:val="547"/>
          <w:marRight w:val="0"/>
          <w:marTop w:val="0"/>
          <w:marBottom w:val="0"/>
          <w:divBdr>
            <w:top w:val="none" w:sz="0" w:space="0" w:color="auto"/>
            <w:left w:val="none" w:sz="0" w:space="0" w:color="auto"/>
            <w:bottom w:val="none" w:sz="0" w:space="0" w:color="auto"/>
            <w:right w:val="none" w:sz="0" w:space="0" w:color="auto"/>
          </w:divBdr>
        </w:div>
      </w:divsChild>
    </w:div>
    <w:div w:id="84346319">
      <w:marLeft w:val="0"/>
      <w:marRight w:val="0"/>
      <w:marTop w:val="0"/>
      <w:marBottom w:val="0"/>
      <w:divBdr>
        <w:top w:val="none" w:sz="0" w:space="0" w:color="auto"/>
        <w:left w:val="none" w:sz="0" w:space="0" w:color="auto"/>
        <w:bottom w:val="none" w:sz="0" w:space="0" w:color="auto"/>
        <w:right w:val="none" w:sz="0" w:space="0" w:color="auto"/>
      </w:divBdr>
    </w:div>
    <w:div w:id="84346321">
      <w:marLeft w:val="0"/>
      <w:marRight w:val="0"/>
      <w:marTop w:val="0"/>
      <w:marBottom w:val="0"/>
      <w:divBdr>
        <w:top w:val="none" w:sz="0" w:space="0" w:color="auto"/>
        <w:left w:val="none" w:sz="0" w:space="0" w:color="auto"/>
        <w:bottom w:val="none" w:sz="0" w:space="0" w:color="auto"/>
        <w:right w:val="none" w:sz="0" w:space="0" w:color="auto"/>
      </w:divBdr>
      <w:divsChild>
        <w:div w:id="84346359">
          <w:marLeft w:val="547"/>
          <w:marRight w:val="0"/>
          <w:marTop w:val="0"/>
          <w:marBottom w:val="0"/>
          <w:divBdr>
            <w:top w:val="none" w:sz="0" w:space="0" w:color="auto"/>
            <w:left w:val="none" w:sz="0" w:space="0" w:color="auto"/>
            <w:bottom w:val="none" w:sz="0" w:space="0" w:color="auto"/>
            <w:right w:val="none" w:sz="0" w:space="0" w:color="auto"/>
          </w:divBdr>
        </w:div>
      </w:divsChild>
    </w:div>
    <w:div w:id="84346322">
      <w:marLeft w:val="0"/>
      <w:marRight w:val="0"/>
      <w:marTop w:val="0"/>
      <w:marBottom w:val="0"/>
      <w:divBdr>
        <w:top w:val="none" w:sz="0" w:space="0" w:color="auto"/>
        <w:left w:val="none" w:sz="0" w:space="0" w:color="auto"/>
        <w:bottom w:val="none" w:sz="0" w:space="0" w:color="auto"/>
        <w:right w:val="none" w:sz="0" w:space="0" w:color="auto"/>
      </w:divBdr>
      <w:divsChild>
        <w:div w:id="84346347">
          <w:marLeft w:val="547"/>
          <w:marRight w:val="0"/>
          <w:marTop w:val="0"/>
          <w:marBottom w:val="0"/>
          <w:divBdr>
            <w:top w:val="none" w:sz="0" w:space="0" w:color="auto"/>
            <w:left w:val="none" w:sz="0" w:space="0" w:color="auto"/>
            <w:bottom w:val="none" w:sz="0" w:space="0" w:color="auto"/>
            <w:right w:val="none" w:sz="0" w:space="0" w:color="auto"/>
          </w:divBdr>
        </w:div>
      </w:divsChild>
    </w:div>
    <w:div w:id="84346323">
      <w:marLeft w:val="0"/>
      <w:marRight w:val="0"/>
      <w:marTop w:val="0"/>
      <w:marBottom w:val="0"/>
      <w:divBdr>
        <w:top w:val="none" w:sz="0" w:space="0" w:color="auto"/>
        <w:left w:val="none" w:sz="0" w:space="0" w:color="auto"/>
        <w:bottom w:val="none" w:sz="0" w:space="0" w:color="auto"/>
        <w:right w:val="none" w:sz="0" w:space="0" w:color="auto"/>
      </w:divBdr>
      <w:divsChild>
        <w:div w:id="84346309">
          <w:marLeft w:val="547"/>
          <w:marRight w:val="0"/>
          <w:marTop w:val="0"/>
          <w:marBottom w:val="0"/>
          <w:divBdr>
            <w:top w:val="none" w:sz="0" w:space="0" w:color="auto"/>
            <w:left w:val="none" w:sz="0" w:space="0" w:color="auto"/>
            <w:bottom w:val="none" w:sz="0" w:space="0" w:color="auto"/>
            <w:right w:val="none" w:sz="0" w:space="0" w:color="auto"/>
          </w:divBdr>
        </w:div>
      </w:divsChild>
    </w:div>
    <w:div w:id="84346324">
      <w:marLeft w:val="0"/>
      <w:marRight w:val="0"/>
      <w:marTop w:val="0"/>
      <w:marBottom w:val="0"/>
      <w:divBdr>
        <w:top w:val="none" w:sz="0" w:space="0" w:color="auto"/>
        <w:left w:val="none" w:sz="0" w:space="0" w:color="auto"/>
        <w:bottom w:val="none" w:sz="0" w:space="0" w:color="auto"/>
        <w:right w:val="none" w:sz="0" w:space="0" w:color="auto"/>
      </w:divBdr>
      <w:divsChild>
        <w:div w:id="84346420">
          <w:marLeft w:val="547"/>
          <w:marRight w:val="0"/>
          <w:marTop w:val="0"/>
          <w:marBottom w:val="0"/>
          <w:divBdr>
            <w:top w:val="none" w:sz="0" w:space="0" w:color="auto"/>
            <w:left w:val="none" w:sz="0" w:space="0" w:color="auto"/>
            <w:bottom w:val="none" w:sz="0" w:space="0" w:color="auto"/>
            <w:right w:val="none" w:sz="0" w:space="0" w:color="auto"/>
          </w:divBdr>
        </w:div>
      </w:divsChild>
    </w:div>
    <w:div w:id="84346325">
      <w:marLeft w:val="0"/>
      <w:marRight w:val="0"/>
      <w:marTop w:val="0"/>
      <w:marBottom w:val="0"/>
      <w:divBdr>
        <w:top w:val="none" w:sz="0" w:space="0" w:color="auto"/>
        <w:left w:val="none" w:sz="0" w:space="0" w:color="auto"/>
        <w:bottom w:val="none" w:sz="0" w:space="0" w:color="auto"/>
        <w:right w:val="none" w:sz="0" w:space="0" w:color="auto"/>
      </w:divBdr>
    </w:div>
    <w:div w:id="84346326">
      <w:marLeft w:val="0"/>
      <w:marRight w:val="0"/>
      <w:marTop w:val="0"/>
      <w:marBottom w:val="0"/>
      <w:divBdr>
        <w:top w:val="none" w:sz="0" w:space="0" w:color="auto"/>
        <w:left w:val="none" w:sz="0" w:space="0" w:color="auto"/>
        <w:bottom w:val="none" w:sz="0" w:space="0" w:color="auto"/>
        <w:right w:val="none" w:sz="0" w:space="0" w:color="auto"/>
      </w:divBdr>
      <w:divsChild>
        <w:div w:id="84346460">
          <w:marLeft w:val="547"/>
          <w:marRight w:val="0"/>
          <w:marTop w:val="0"/>
          <w:marBottom w:val="0"/>
          <w:divBdr>
            <w:top w:val="none" w:sz="0" w:space="0" w:color="auto"/>
            <w:left w:val="none" w:sz="0" w:space="0" w:color="auto"/>
            <w:bottom w:val="none" w:sz="0" w:space="0" w:color="auto"/>
            <w:right w:val="none" w:sz="0" w:space="0" w:color="auto"/>
          </w:divBdr>
        </w:div>
      </w:divsChild>
    </w:div>
    <w:div w:id="84346328">
      <w:marLeft w:val="0"/>
      <w:marRight w:val="0"/>
      <w:marTop w:val="0"/>
      <w:marBottom w:val="0"/>
      <w:divBdr>
        <w:top w:val="none" w:sz="0" w:space="0" w:color="auto"/>
        <w:left w:val="none" w:sz="0" w:space="0" w:color="auto"/>
        <w:bottom w:val="none" w:sz="0" w:space="0" w:color="auto"/>
        <w:right w:val="none" w:sz="0" w:space="0" w:color="auto"/>
      </w:divBdr>
      <w:divsChild>
        <w:div w:id="84346449">
          <w:marLeft w:val="547"/>
          <w:marRight w:val="0"/>
          <w:marTop w:val="0"/>
          <w:marBottom w:val="0"/>
          <w:divBdr>
            <w:top w:val="none" w:sz="0" w:space="0" w:color="auto"/>
            <w:left w:val="none" w:sz="0" w:space="0" w:color="auto"/>
            <w:bottom w:val="none" w:sz="0" w:space="0" w:color="auto"/>
            <w:right w:val="none" w:sz="0" w:space="0" w:color="auto"/>
          </w:divBdr>
        </w:div>
      </w:divsChild>
    </w:div>
    <w:div w:id="84346329">
      <w:marLeft w:val="0"/>
      <w:marRight w:val="0"/>
      <w:marTop w:val="0"/>
      <w:marBottom w:val="0"/>
      <w:divBdr>
        <w:top w:val="none" w:sz="0" w:space="0" w:color="auto"/>
        <w:left w:val="none" w:sz="0" w:space="0" w:color="auto"/>
        <w:bottom w:val="none" w:sz="0" w:space="0" w:color="auto"/>
        <w:right w:val="none" w:sz="0" w:space="0" w:color="auto"/>
      </w:divBdr>
    </w:div>
    <w:div w:id="84346334">
      <w:marLeft w:val="0"/>
      <w:marRight w:val="0"/>
      <w:marTop w:val="0"/>
      <w:marBottom w:val="0"/>
      <w:divBdr>
        <w:top w:val="none" w:sz="0" w:space="0" w:color="auto"/>
        <w:left w:val="none" w:sz="0" w:space="0" w:color="auto"/>
        <w:bottom w:val="none" w:sz="0" w:space="0" w:color="auto"/>
        <w:right w:val="none" w:sz="0" w:space="0" w:color="auto"/>
      </w:divBdr>
    </w:div>
    <w:div w:id="84346335">
      <w:marLeft w:val="0"/>
      <w:marRight w:val="0"/>
      <w:marTop w:val="0"/>
      <w:marBottom w:val="0"/>
      <w:divBdr>
        <w:top w:val="none" w:sz="0" w:space="0" w:color="auto"/>
        <w:left w:val="none" w:sz="0" w:space="0" w:color="auto"/>
        <w:bottom w:val="none" w:sz="0" w:space="0" w:color="auto"/>
        <w:right w:val="none" w:sz="0" w:space="0" w:color="auto"/>
      </w:divBdr>
    </w:div>
    <w:div w:id="84346341">
      <w:marLeft w:val="0"/>
      <w:marRight w:val="0"/>
      <w:marTop w:val="0"/>
      <w:marBottom w:val="0"/>
      <w:divBdr>
        <w:top w:val="none" w:sz="0" w:space="0" w:color="auto"/>
        <w:left w:val="none" w:sz="0" w:space="0" w:color="auto"/>
        <w:bottom w:val="none" w:sz="0" w:space="0" w:color="auto"/>
        <w:right w:val="none" w:sz="0" w:space="0" w:color="auto"/>
      </w:divBdr>
    </w:div>
    <w:div w:id="84346342">
      <w:marLeft w:val="0"/>
      <w:marRight w:val="0"/>
      <w:marTop w:val="0"/>
      <w:marBottom w:val="0"/>
      <w:divBdr>
        <w:top w:val="none" w:sz="0" w:space="0" w:color="auto"/>
        <w:left w:val="none" w:sz="0" w:space="0" w:color="auto"/>
        <w:bottom w:val="none" w:sz="0" w:space="0" w:color="auto"/>
        <w:right w:val="none" w:sz="0" w:space="0" w:color="auto"/>
      </w:divBdr>
      <w:divsChild>
        <w:div w:id="84346452">
          <w:marLeft w:val="547"/>
          <w:marRight w:val="0"/>
          <w:marTop w:val="0"/>
          <w:marBottom w:val="0"/>
          <w:divBdr>
            <w:top w:val="none" w:sz="0" w:space="0" w:color="auto"/>
            <w:left w:val="none" w:sz="0" w:space="0" w:color="auto"/>
            <w:bottom w:val="none" w:sz="0" w:space="0" w:color="auto"/>
            <w:right w:val="none" w:sz="0" w:space="0" w:color="auto"/>
          </w:divBdr>
        </w:div>
      </w:divsChild>
    </w:div>
    <w:div w:id="84346343">
      <w:marLeft w:val="0"/>
      <w:marRight w:val="0"/>
      <w:marTop w:val="0"/>
      <w:marBottom w:val="0"/>
      <w:divBdr>
        <w:top w:val="none" w:sz="0" w:space="0" w:color="auto"/>
        <w:left w:val="none" w:sz="0" w:space="0" w:color="auto"/>
        <w:bottom w:val="none" w:sz="0" w:space="0" w:color="auto"/>
        <w:right w:val="none" w:sz="0" w:space="0" w:color="auto"/>
      </w:divBdr>
      <w:divsChild>
        <w:div w:id="84346412">
          <w:marLeft w:val="547"/>
          <w:marRight w:val="0"/>
          <w:marTop w:val="0"/>
          <w:marBottom w:val="0"/>
          <w:divBdr>
            <w:top w:val="none" w:sz="0" w:space="0" w:color="auto"/>
            <w:left w:val="none" w:sz="0" w:space="0" w:color="auto"/>
            <w:bottom w:val="none" w:sz="0" w:space="0" w:color="auto"/>
            <w:right w:val="none" w:sz="0" w:space="0" w:color="auto"/>
          </w:divBdr>
        </w:div>
      </w:divsChild>
    </w:div>
    <w:div w:id="84346346">
      <w:marLeft w:val="0"/>
      <w:marRight w:val="0"/>
      <w:marTop w:val="0"/>
      <w:marBottom w:val="0"/>
      <w:divBdr>
        <w:top w:val="none" w:sz="0" w:space="0" w:color="auto"/>
        <w:left w:val="none" w:sz="0" w:space="0" w:color="auto"/>
        <w:bottom w:val="none" w:sz="0" w:space="0" w:color="auto"/>
        <w:right w:val="none" w:sz="0" w:space="0" w:color="auto"/>
      </w:divBdr>
    </w:div>
    <w:div w:id="84346348">
      <w:marLeft w:val="0"/>
      <w:marRight w:val="0"/>
      <w:marTop w:val="0"/>
      <w:marBottom w:val="0"/>
      <w:divBdr>
        <w:top w:val="none" w:sz="0" w:space="0" w:color="auto"/>
        <w:left w:val="none" w:sz="0" w:space="0" w:color="auto"/>
        <w:bottom w:val="none" w:sz="0" w:space="0" w:color="auto"/>
        <w:right w:val="none" w:sz="0" w:space="0" w:color="auto"/>
      </w:divBdr>
      <w:divsChild>
        <w:div w:id="84346380">
          <w:marLeft w:val="547"/>
          <w:marRight w:val="0"/>
          <w:marTop w:val="0"/>
          <w:marBottom w:val="0"/>
          <w:divBdr>
            <w:top w:val="none" w:sz="0" w:space="0" w:color="auto"/>
            <w:left w:val="none" w:sz="0" w:space="0" w:color="auto"/>
            <w:bottom w:val="none" w:sz="0" w:space="0" w:color="auto"/>
            <w:right w:val="none" w:sz="0" w:space="0" w:color="auto"/>
          </w:divBdr>
        </w:div>
      </w:divsChild>
    </w:div>
    <w:div w:id="84346349">
      <w:marLeft w:val="0"/>
      <w:marRight w:val="0"/>
      <w:marTop w:val="0"/>
      <w:marBottom w:val="0"/>
      <w:divBdr>
        <w:top w:val="none" w:sz="0" w:space="0" w:color="auto"/>
        <w:left w:val="none" w:sz="0" w:space="0" w:color="auto"/>
        <w:bottom w:val="none" w:sz="0" w:space="0" w:color="auto"/>
        <w:right w:val="none" w:sz="0" w:space="0" w:color="auto"/>
      </w:divBdr>
      <w:divsChild>
        <w:div w:id="84346519">
          <w:marLeft w:val="547"/>
          <w:marRight w:val="0"/>
          <w:marTop w:val="0"/>
          <w:marBottom w:val="0"/>
          <w:divBdr>
            <w:top w:val="none" w:sz="0" w:space="0" w:color="auto"/>
            <w:left w:val="none" w:sz="0" w:space="0" w:color="auto"/>
            <w:bottom w:val="none" w:sz="0" w:space="0" w:color="auto"/>
            <w:right w:val="none" w:sz="0" w:space="0" w:color="auto"/>
          </w:divBdr>
        </w:div>
      </w:divsChild>
    </w:div>
    <w:div w:id="84346350">
      <w:marLeft w:val="0"/>
      <w:marRight w:val="0"/>
      <w:marTop w:val="0"/>
      <w:marBottom w:val="0"/>
      <w:divBdr>
        <w:top w:val="none" w:sz="0" w:space="0" w:color="auto"/>
        <w:left w:val="none" w:sz="0" w:space="0" w:color="auto"/>
        <w:bottom w:val="none" w:sz="0" w:space="0" w:color="auto"/>
        <w:right w:val="none" w:sz="0" w:space="0" w:color="auto"/>
      </w:divBdr>
    </w:div>
    <w:div w:id="84346353">
      <w:marLeft w:val="0"/>
      <w:marRight w:val="0"/>
      <w:marTop w:val="0"/>
      <w:marBottom w:val="0"/>
      <w:divBdr>
        <w:top w:val="none" w:sz="0" w:space="0" w:color="auto"/>
        <w:left w:val="none" w:sz="0" w:space="0" w:color="auto"/>
        <w:bottom w:val="none" w:sz="0" w:space="0" w:color="auto"/>
        <w:right w:val="none" w:sz="0" w:space="0" w:color="auto"/>
      </w:divBdr>
      <w:divsChild>
        <w:div w:id="84346297">
          <w:marLeft w:val="547"/>
          <w:marRight w:val="0"/>
          <w:marTop w:val="0"/>
          <w:marBottom w:val="0"/>
          <w:divBdr>
            <w:top w:val="none" w:sz="0" w:space="0" w:color="auto"/>
            <w:left w:val="none" w:sz="0" w:space="0" w:color="auto"/>
            <w:bottom w:val="none" w:sz="0" w:space="0" w:color="auto"/>
            <w:right w:val="none" w:sz="0" w:space="0" w:color="auto"/>
          </w:divBdr>
        </w:div>
      </w:divsChild>
    </w:div>
    <w:div w:id="84346360">
      <w:marLeft w:val="0"/>
      <w:marRight w:val="0"/>
      <w:marTop w:val="0"/>
      <w:marBottom w:val="0"/>
      <w:divBdr>
        <w:top w:val="none" w:sz="0" w:space="0" w:color="auto"/>
        <w:left w:val="none" w:sz="0" w:space="0" w:color="auto"/>
        <w:bottom w:val="none" w:sz="0" w:space="0" w:color="auto"/>
        <w:right w:val="none" w:sz="0" w:space="0" w:color="auto"/>
      </w:divBdr>
    </w:div>
    <w:div w:id="84346361">
      <w:marLeft w:val="0"/>
      <w:marRight w:val="0"/>
      <w:marTop w:val="0"/>
      <w:marBottom w:val="0"/>
      <w:divBdr>
        <w:top w:val="none" w:sz="0" w:space="0" w:color="auto"/>
        <w:left w:val="none" w:sz="0" w:space="0" w:color="auto"/>
        <w:bottom w:val="none" w:sz="0" w:space="0" w:color="auto"/>
        <w:right w:val="none" w:sz="0" w:space="0" w:color="auto"/>
      </w:divBdr>
      <w:divsChild>
        <w:div w:id="84346339">
          <w:marLeft w:val="547"/>
          <w:marRight w:val="0"/>
          <w:marTop w:val="0"/>
          <w:marBottom w:val="0"/>
          <w:divBdr>
            <w:top w:val="none" w:sz="0" w:space="0" w:color="auto"/>
            <w:left w:val="none" w:sz="0" w:space="0" w:color="auto"/>
            <w:bottom w:val="none" w:sz="0" w:space="0" w:color="auto"/>
            <w:right w:val="none" w:sz="0" w:space="0" w:color="auto"/>
          </w:divBdr>
        </w:div>
      </w:divsChild>
    </w:div>
    <w:div w:id="84346362">
      <w:marLeft w:val="0"/>
      <w:marRight w:val="0"/>
      <w:marTop w:val="0"/>
      <w:marBottom w:val="0"/>
      <w:divBdr>
        <w:top w:val="none" w:sz="0" w:space="0" w:color="auto"/>
        <w:left w:val="none" w:sz="0" w:space="0" w:color="auto"/>
        <w:bottom w:val="none" w:sz="0" w:space="0" w:color="auto"/>
        <w:right w:val="none" w:sz="0" w:space="0" w:color="auto"/>
      </w:divBdr>
    </w:div>
    <w:div w:id="84346363">
      <w:marLeft w:val="0"/>
      <w:marRight w:val="0"/>
      <w:marTop w:val="0"/>
      <w:marBottom w:val="0"/>
      <w:divBdr>
        <w:top w:val="none" w:sz="0" w:space="0" w:color="auto"/>
        <w:left w:val="none" w:sz="0" w:space="0" w:color="auto"/>
        <w:bottom w:val="none" w:sz="0" w:space="0" w:color="auto"/>
        <w:right w:val="none" w:sz="0" w:space="0" w:color="auto"/>
      </w:divBdr>
    </w:div>
    <w:div w:id="84346364">
      <w:marLeft w:val="0"/>
      <w:marRight w:val="0"/>
      <w:marTop w:val="0"/>
      <w:marBottom w:val="0"/>
      <w:divBdr>
        <w:top w:val="none" w:sz="0" w:space="0" w:color="auto"/>
        <w:left w:val="none" w:sz="0" w:space="0" w:color="auto"/>
        <w:bottom w:val="none" w:sz="0" w:space="0" w:color="auto"/>
        <w:right w:val="none" w:sz="0" w:space="0" w:color="auto"/>
      </w:divBdr>
      <w:divsChild>
        <w:div w:id="84346494">
          <w:marLeft w:val="547"/>
          <w:marRight w:val="0"/>
          <w:marTop w:val="0"/>
          <w:marBottom w:val="0"/>
          <w:divBdr>
            <w:top w:val="none" w:sz="0" w:space="0" w:color="auto"/>
            <w:left w:val="none" w:sz="0" w:space="0" w:color="auto"/>
            <w:bottom w:val="none" w:sz="0" w:space="0" w:color="auto"/>
            <w:right w:val="none" w:sz="0" w:space="0" w:color="auto"/>
          </w:divBdr>
        </w:div>
      </w:divsChild>
    </w:div>
    <w:div w:id="84346365">
      <w:marLeft w:val="0"/>
      <w:marRight w:val="0"/>
      <w:marTop w:val="0"/>
      <w:marBottom w:val="0"/>
      <w:divBdr>
        <w:top w:val="none" w:sz="0" w:space="0" w:color="auto"/>
        <w:left w:val="none" w:sz="0" w:space="0" w:color="auto"/>
        <w:bottom w:val="none" w:sz="0" w:space="0" w:color="auto"/>
        <w:right w:val="none" w:sz="0" w:space="0" w:color="auto"/>
      </w:divBdr>
    </w:div>
    <w:div w:id="84346368">
      <w:marLeft w:val="0"/>
      <w:marRight w:val="0"/>
      <w:marTop w:val="0"/>
      <w:marBottom w:val="0"/>
      <w:divBdr>
        <w:top w:val="none" w:sz="0" w:space="0" w:color="auto"/>
        <w:left w:val="none" w:sz="0" w:space="0" w:color="auto"/>
        <w:bottom w:val="none" w:sz="0" w:space="0" w:color="auto"/>
        <w:right w:val="none" w:sz="0" w:space="0" w:color="auto"/>
      </w:divBdr>
      <w:divsChild>
        <w:div w:id="84346315">
          <w:marLeft w:val="547"/>
          <w:marRight w:val="0"/>
          <w:marTop w:val="0"/>
          <w:marBottom w:val="0"/>
          <w:divBdr>
            <w:top w:val="none" w:sz="0" w:space="0" w:color="auto"/>
            <w:left w:val="none" w:sz="0" w:space="0" w:color="auto"/>
            <w:bottom w:val="none" w:sz="0" w:space="0" w:color="auto"/>
            <w:right w:val="none" w:sz="0" w:space="0" w:color="auto"/>
          </w:divBdr>
        </w:div>
        <w:div w:id="84346392">
          <w:marLeft w:val="547"/>
          <w:marRight w:val="0"/>
          <w:marTop w:val="0"/>
          <w:marBottom w:val="0"/>
          <w:divBdr>
            <w:top w:val="none" w:sz="0" w:space="0" w:color="auto"/>
            <w:left w:val="none" w:sz="0" w:space="0" w:color="auto"/>
            <w:bottom w:val="none" w:sz="0" w:space="0" w:color="auto"/>
            <w:right w:val="none" w:sz="0" w:space="0" w:color="auto"/>
          </w:divBdr>
        </w:div>
        <w:div w:id="84346408">
          <w:marLeft w:val="547"/>
          <w:marRight w:val="0"/>
          <w:marTop w:val="0"/>
          <w:marBottom w:val="0"/>
          <w:divBdr>
            <w:top w:val="none" w:sz="0" w:space="0" w:color="auto"/>
            <w:left w:val="none" w:sz="0" w:space="0" w:color="auto"/>
            <w:bottom w:val="none" w:sz="0" w:space="0" w:color="auto"/>
            <w:right w:val="none" w:sz="0" w:space="0" w:color="auto"/>
          </w:divBdr>
        </w:div>
      </w:divsChild>
    </w:div>
    <w:div w:id="84346369">
      <w:marLeft w:val="0"/>
      <w:marRight w:val="0"/>
      <w:marTop w:val="0"/>
      <w:marBottom w:val="0"/>
      <w:divBdr>
        <w:top w:val="none" w:sz="0" w:space="0" w:color="auto"/>
        <w:left w:val="none" w:sz="0" w:space="0" w:color="auto"/>
        <w:bottom w:val="none" w:sz="0" w:space="0" w:color="auto"/>
        <w:right w:val="none" w:sz="0" w:space="0" w:color="auto"/>
      </w:divBdr>
      <w:divsChild>
        <w:div w:id="84346454">
          <w:marLeft w:val="720"/>
          <w:marRight w:val="0"/>
          <w:marTop w:val="0"/>
          <w:marBottom w:val="40"/>
          <w:divBdr>
            <w:top w:val="none" w:sz="0" w:space="0" w:color="auto"/>
            <w:left w:val="none" w:sz="0" w:space="0" w:color="auto"/>
            <w:bottom w:val="none" w:sz="0" w:space="0" w:color="auto"/>
            <w:right w:val="none" w:sz="0" w:space="0" w:color="auto"/>
          </w:divBdr>
        </w:div>
      </w:divsChild>
    </w:div>
    <w:div w:id="84346370">
      <w:marLeft w:val="0"/>
      <w:marRight w:val="0"/>
      <w:marTop w:val="0"/>
      <w:marBottom w:val="0"/>
      <w:divBdr>
        <w:top w:val="none" w:sz="0" w:space="0" w:color="auto"/>
        <w:left w:val="none" w:sz="0" w:space="0" w:color="auto"/>
        <w:bottom w:val="none" w:sz="0" w:space="0" w:color="auto"/>
        <w:right w:val="none" w:sz="0" w:space="0" w:color="auto"/>
      </w:divBdr>
      <w:divsChild>
        <w:div w:id="84346447">
          <w:marLeft w:val="547"/>
          <w:marRight w:val="0"/>
          <w:marTop w:val="0"/>
          <w:marBottom w:val="0"/>
          <w:divBdr>
            <w:top w:val="none" w:sz="0" w:space="0" w:color="auto"/>
            <w:left w:val="none" w:sz="0" w:space="0" w:color="auto"/>
            <w:bottom w:val="none" w:sz="0" w:space="0" w:color="auto"/>
            <w:right w:val="none" w:sz="0" w:space="0" w:color="auto"/>
          </w:divBdr>
        </w:div>
      </w:divsChild>
    </w:div>
    <w:div w:id="84346371">
      <w:marLeft w:val="0"/>
      <w:marRight w:val="0"/>
      <w:marTop w:val="0"/>
      <w:marBottom w:val="0"/>
      <w:divBdr>
        <w:top w:val="none" w:sz="0" w:space="0" w:color="auto"/>
        <w:left w:val="none" w:sz="0" w:space="0" w:color="auto"/>
        <w:bottom w:val="none" w:sz="0" w:space="0" w:color="auto"/>
        <w:right w:val="none" w:sz="0" w:space="0" w:color="auto"/>
      </w:divBdr>
      <w:divsChild>
        <w:div w:id="84346499">
          <w:marLeft w:val="547"/>
          <w:marRight w:val="0"/>
          <w:marTop w:val="0"/>
          <w:marBottom w:val="0"/>
          <w:divBdr>
            <w:top w:val="none" w:sz="0" w:space="0" w:color="auto"/>
            <w:left w:val="none" w:sz="0" w:space="0" w:color="auto"/>
            <w:bottom w:val="none" w:sz="0" w:space="0" w:color="auto"/>
            <w:right w:val="none" w:sz="0" w:space="0" w:color="auto"/>
          </w:divBdr>
        </w:div>
      </w:divsChild>
    </w:div>
    <w:div w:id="84346378">
      <w:marLeft w:val="0"/>
      <w:marRight w:val="0"/>
      <w:marTop w:val="0"/>
      <w:marBottom w:val="0"/>
      <w:divBdr>
        <w:top w:val="none" w:sz="0" w:space="0" w:color="auto"/>
        <w:left w:val="none" w:sz="0" w:space="0" w:color="auto"/>
        <w:bottom w:val="none" w:sz="0" w:space="0" w:color="auto"/>
        <w:right w:val="none" w:sz="0" w:space="0" w:color="auto"/>
      </w:divBdr>
      <w:divsChild>
        <w:div w:id="84346468">
          <w:marLeft w:val="547"/>
          <w:marRight w:val="0"/>
          <w:marTop w:val="0"/>
          <w:marBottom w:val="0"/>
          <w:divBdr>
            <w:top w:val="none" w:sz="0" w:space="0" w:color="auto"/>
            <w:left w:val="none" w:sz="0" w:space="0" w:color="auto"/>
            <w:bottom w:val="none" w:sz="0" w:space="0" w:color="auto"/>
            <w:right w:val="none" w:sz="0" w:space="0" w:color="auto"/>
          </w:divBdr>
        </w:div>
        <w:div w:id="84346470">
          <w:marLeft w:val="547"/>
          <w:marRight w:val="0"/>
          <w:marTop w:val="0"/>
          <w:marBottom w:val="0"/>
          <w:divBdr>
            <w:top w:val="none" w:sz="0" w:space="0" w:color="auto"/>
            <w:left w:val="none" w:sz="0" w:space="0" w:color="auto"/>
            <w:bottom w:val="none" w:sz="0" w:space="0" w:color="auto"/>
            <w:right w:val="none" w:sz="0" w:space="0" w:color="auto"/>
          </w:divBdr>
        </w:div>
      </w:divsChild>
    </w:div>
    <w:div w:id="84346379">
      <w:marLeft w:val="0"/>
      <w:marRight w:val="0"/>
      <w:marTop w:val="0"/>
      <w:marBottom w:val="0"/>
      <w:divBdr>
        <w:top w:val="none" w:sz="0" w:space="0" w:color="auto"/>
        <w:left w:val="none" w:sz="0" w:space="0" w:color="auto"/>
        <w:bottom w:val="none" w:sz="0" w:space="0" w:color="auto"/>
        <w:right w:val="none" w:sz="0" w:space="0" w:color="auto"/>
      </w:divBdr>
      <w:divsChild>
        <w:div w:id="84346331">
          <w:marLeft w:val="547"/>
          <w:marRight w:val="0"/>
          <w:marTop w:val="0"/>
          <w:marBottom w:val="0"/>
          <w:divBdr>
            <w:top w:val="none" w:sz="0" w:space="0" w:color="auto"/>
            <w:left w:val="none" w:sz="0" w:space="0" w:color="auto"/>
            <w:bottom w:val="none" w:sz="0" w:space="0" w:color="auto"/>
            <w:right w:val="none" w:sz="0" w:space="0" w:color="auto"/>
          </w:divBdr>
        </w:div>
      </w:divsChild>
    </w:div>
    <w:div w:id="84346381">
      <w:marLeft w:val="0"/>
      <w:marRight w:val="0"/>
      <w:marTop w:val="0"/>
      <w:marBottom w:val="0"/>
      <w:divBdr>
        <w:top w:val="none" w:sz="0" w:space="0" w:color="auto"/>
        <w:left w:val="none" w:sz="0" w:space="0" w:color="auto"/>
        <w:bottom w:val="none" w:sz="0" w:space="0" w:color="auto"/>
        <w:right w:val="none" w:sz="0" w:space="0" w:color="auto"/>
      </w:divBdr>
      <w:divsChild>
        <w:div w:id="84346500">
          <w:marLeft w:val="547"/>
          <w:marRight w:val="0"/>
          <w:marTop w:val="0"/>
          <w:marBottom w:val="0"/>
          <w:divBdr>
            <w:top w:val="none" w:sz="0" w:space="0" w:color="auto"/>
            <w:left w:val="none" w:sz="0" w:space="0" w:color="auto"/>
            <w:bottom w:val="none" w:sz="0" w:space="0" w:color="auto"/>
            <w:right w:val="none" w:sz="0" w:space="0" w:color="auto"/>
          </w:divBdr>
        </w:div>
      </w:divsChild>
    </w:div>
    <w:div w:id="84346382">
      <w:marLeft w:val="0"/>
      <w:marRight w:val="0"/>
      <w:marTop w:val="0"/>
      <w:marBottom w:val="0"/>
      <w:divBdr>
        <w:top w:val="none" w:sz="0" w:space="0" w:color="auto"/>
        <w:left w:val="none" w:sz="0" w:space="0" w:color="auto"/>
        <w:bottom w:val="none" w:sz="0" w:space="0" w:color="auto"/>
        <w:right w:val="none" w:sz="0" w:space="0" w:color="auto"/>
      </w:divBdr>
      <w:divsChild>
        <w:div w:id="84346523">
          <w:marLeft w:val="547"/>
          <w:marRight w:val="0"/>
          <w:marTop w:val="0"/>
          <w:marBottom w:val="0"/>
          <w:divBdr>
            <w:top w:val="none" w:sz="0" w:space="0" w:color="auto"/>
            <w:left w:val="none" w:sz="0" w:space="0" w:color="auto"/>
            <w:bottom w:val="none" w:sz="0" w:space="0" w:color="auto"/>
            <w:right w:val="none" w:sz="0" w:space="0" w:color="auto"/>
          </w:divBdr>
        </w:div>
      </w:divsChild>
    </w:div>
    <w:div w:id="84346383">
      <w:marLeft w:val="0"/>
      <w:marRight w:val="0"/>
      <w:marTop w:val="0"/>
      <w:marBottom w:val="0"/>
      <w:divBdr>
        <w:top w:val="none" w:sz="0" w:space="0" w:color="auto"/>
        <w:left w:val="none" w:sz="0" w:space="0" w:color="auto"/>
        <w:bottom w:val="none" w:sz="0" w:space="0" w:color="auto"/>
        <w:right w:val="none" w:sz="0" w:space="0" w:color="auto"/>
      </w:divBdr>
    </w:div>
    <w:div w:id="84346386">
      <w:marLeft w:val="0"/>
      <w:marRight w:val="0"/>
      <w:marTop w:val="0"/>
      <w:marBottom w:val="0"/>
      <w:divBdr>
        <w:top w:val="none" w:sz="0" w:space="0" w:color="auto"/>
        <w:left w:val="none" w:sz="0" w:space="0" w:color="auto"/>
        <w:bottom w:val="none" w:sz="0" w:space="0" w:color="auto"/>
        <w:right w:val="none" w:sz="0" w:space="0" w:color="auto"/>
      </w:divBdr>
    </w:div>
    <w:div w:id="84346388">
      <w:marLeft w:val="0"/>
      <w:marRight w:val="0"/>
      <w:marTop w:val="0"/>
      <w:marBottom w:val="0"/>
      <w:divBdr>
        <w:top w:val="none" w:sz="0" w:space="0" w:color="auto"/>
        <w:left w:val="none" w:sz="0" w:space="0" w:color="auto"/>
        <w:bottom w:val="none" w:sz="0" w:space="0" w:color="auto"/>
        <w:right w:val="none" w:sz="0" w:space="0" w:color="auto"/>
      </w:divBdr>
    </w:div>
    <w:div w:id="84346389">
      <w:marLeft w:val="0"/>
      <w:marRight w:val="0"/>
      <w:marTop w:val="0"/>
      <w:marBottom w:val="0"/>
      <w:divBdr>
        <w:top w:val="none" w:sz="0" w:space="0" w:color="auto"/>
        <w:left w:val="none" w:sz="0" w:space="0" w:color="auto"/>
        <w:bottom w:val="none" w:sz="0" w:space="0" w:color="auto"/>
        <w:right w:val="none" w:sz="0" w:space="0" w:color="auto"/>
      </w:divBdr>
    </w:div>
    <w:div w:id="84346393">
      <w:marLeft w:val="0"/>
      <w:marRight w:val="0"/>
      <w:marTop w:val="0"/>
      <w:marBottom w:val="0"/>
      <w:divBdr>
        <w:top w:val="none" w:sz="0" w:space="0" w:color="auto"/>
        <w:left w:val="none" w:sz="0" w:space="0" w:color="auto"/>
        <w:bottom w:val="none" w:sz="0" w:space="0" w:color="auto"/>
        <w:right w:val="none" w:sz="0" w:space="0" w:color="auto"/>
      </w:divBdr>
    </w:div>
    <w:div w:id="84346396">
      <w:marLeft w:val="0"/>
      <w:marRight w:val="0"/>
      <w:marTop w:val="0"/>
      <w:marBottom w:val="0"/>
      <w:divBdr>
        <w:top w:val="none" w:sz="0" w:space="0" w:color="auto"/>
        <w:left w:val="none" w:sz="0" w:space="0" w:color="auto"/>
        <w:bottom w:val="none" w:sz="0" w:space="0" w:color="auto"/>
        <w:right w:val="none" w:sz="0" w:space="0" w:color="auto"/>
      </w:divBdr>
    </w:div>
    <w:div w:id="84346399">
      <w:marLeft w:val="0"/>
      <w:marRight w:val="0"/>
      <w:marTop w:val="0"/>
      <w:marBottom w:val="0"/>
      <w:divBdr>
        <w:top w:val="none" w:sz="0" w:space="0" w:color="auto"/>
        <w:left w:val="none" w:sz="0" w:space="0" w:color="auto"/>
        <w:bottom w:val="none" w:sz="0" w:space="0" w:color="auto"/>
        <w:right w:val="none" w:sz="0" w:space="0" w:color="auto"/>
      </w:divBdr>
      <w:divsChild>
        <w:div w:id="84346390">
          <w:marLeft w:val="547"/>
          <w:marRight w:val="0"/>
          <w:marTop w:val="0"/>
          <w:marBottom w:val="0"/>
          <w:divBdr>
            <w:top w:val="none" w:sz="0" w:space="0" w:color="auto"/>
            <w:left w:val="none" w:sz="0" w:space="0" w:color="auto"/>
            <w:bottom w:val="none" w:sz="0" w:space="0" w:color="auto"/>
            <w:right w:val="none" w:sz="0" w:space="0" w:color="auto"/>
          </w:divBdr>
        </w:div>
      </w:divsChild>
    </w:div>
    <w:div w:id="84346400">
      <w:marLeft w:val="0"/>
      <w:marRight w:val="0"/>
      <w:marTop w:val="0"/>
      <w:marBottom w:val="0"/>
      <w:divBdr>
        <w:top w:val="none" w:sz="0" w:space="0" w:color="auto"/>
        <w:left w:val="none" w:sz="0" w:space="0" w:color="auto"/>
        <w:bottom w:val="none" w:sz="0" w:space="0" w:color="auto"/>
        <w:right w:val="none" w:sz="0" w:space="0" w:color="auto"/>
      </w:divBdr>
    </w:div>
    <w:div w:id="84346401">
      <w:marLeft w:val="0"/>
      <w:marRight w:val="0"/>
      <w:marTop w:val="0"/>
      <w:marBottom w:val="0"/>
      <w:divBdr>
        <w:top w:val="none" w:sz="0" w:space="0" w:color="auto"/>
        <w:left w:val="none" w:sz="0" w:space="0" w:color="auto"/>
        <w:bottom w:val="none" w:sz="0" w:space="0" w:color="auto"/>
        <w:right w:val="none" w:sz="0" w:space="0" w:color="auto"/>
      </w:divBdr>
    </w:div>
    <w:div w:id="84346402">
      <w:marLeft w:val="0"/>
      <w:marRight w:val="0"/>
      <w:marTop w:val="0"/>
      <w:marBottom w:val="0"/>
      <w:divBdr>
        <w:top w:val="none" w:sz="0" w:space="0" w:color="auto"/>
        <w:left w:val="none" w:sz="0" w:space="0" w:color="auto"/>
        <w:bottom w:val="none" w:sz="0" w:space="0" w:color="auto"/>
        <w:right w:val="none" w:sz="0" w:space="0" w:color="auto"/>
      </w:divBdr>
    </w:div>
    <w:div w:id="84346405">
      <w:marLeft w:val="0"/>
      <w:marRight w:val="0"/>
      <w:marTop w:val="0"/>
      <w:marBottom w:val="0"/>
      <w:divBdr>
        <w:top w:val="none" w:sz="0" w:space="0" w:color="auto"/>
        <w:left w:val="none" w:sz="0" w:space="0" w:color="auto"/>
        <w:bottom w:val="none" w:sz="0" w:space="0" w:color="auto"/>
        <w:right w:val="none" w:sz="0" w:space="0" w:color="auto"/>
      </w:divBdr>
      <w:divsChild>
        <w:div w:id="84346397">
          <w:marLeft w:val="547"/>
          <w:marRight w:val="0"/>
          <w:marTop w:val="0"/>
          <w:marBottom w:val="0"/>
          <w:divBdr>
            <w:top w:val="none" w:sz="0" w:space="0" w:color="auto"/>
            <w:left w:val="none" w:sz="0" w:space="0" w:color="auto"/>
            <w:bottom w:val="none" w:sz="0" w:space="0" w:color="auto"/>
            <w:right w:val="none" w:sz="0" w:space="0" w:color="auto"/>
          </w:divBdr>
        </w:div>
      </w:divsChild>
    </w:div>
    <w:div w:id="84346406">
      <w:marLeft w:val="0"/>
      <w:marRight w:val="0"/>
      <w:marTop w:val="0"/>
      <w:marBottom w:val="0"/>
      <w:divBdr>
        <w:top w:val="none" w:sz="0" w:space="0" w:color="auto"/>
        <w:left w:val="none" w:sz="0" w:space="0" w:color="auto"/>
        <w:bottom w:val="none" w:sz="0" w:space="0" w:color="auto"/>
        <w:right w:val="none" w:sz="0" w:space="0" w:color="auto"/>
      </w:divBdr>
      <w:divsChild>
        <w:div w:id="84346423">
          <w:marLeft w:val="547"/>
          <w:marRight w:val="0"/>
          <w:marTop w:val="0"/>
          <w:marBottom w:val="0"/>
          <w:divBdr>
            <w:top w:val="none" w:sz="0" w:space="0" w:color="auto"/>
            <w:left w:val="none" w:sz="0" w:space="0" w:color="auto"/>
            <w:bottom w:val="none" w:sz="0" w:space="0" w:color="auto"/>
            <w:right w:val="none" w:sz="0" w:space="0" w:color="auto"/>
          </w:divBdr>
        </w:div>
        <w:div w:id="84346501">
          <w:marLeft w:val="547"/>
          <w:marRight w:val="0"/>
          <w:marTop w:val="0"/>
          <w:marBottom w:val="0"/>
          <w:divBdr>
            <w:top w:val="none" w:sz="0" w:space="0" w:color="auto"/>
            <w:left w:val="none" w:sz="0" w:space="0" w:color="auto"/>
            <w:bottom w:val="none" w:sz="0" w:space="0" w:color="auto"/>
            <w:right w:val="none" w:sz="0" w:space="0" w:color="auto"/>
          </w:divBdr>
        </w:div>
        <w:div w:id="84346507">
          <w:marLeft w:val="547"/>
          <w:marRight w:val="0"/>
          <w:marTop w:val="0"/>
          <w:marBottom w:val="0"/>
          <w:divBdr>
            <w:top w:val="none" w:sz="0" w:space="0" w:color="auto"/>
            <w:left w:val="none" w:sz="0" w:space="0" w:color="auto"/>
            <w:bottom w:val="none" w:sz="0" w:space="0" w:color="auto"/>
            <w:right w:val="none" w:sz="0" w:space="0" w:color="auto"/>
          </w:divBdr>
        </w:div>
      </w:divsChild>
    </w:div>
    <w:div w:id="84346407">
      <w:marLeft w:val="0"/>
      <w:marRight w:val="0"/>
      <w:marTop w:val="0"/>
      <w:marBottom w:val="0"/>
      <w:divBdr>
        <w:top w:val="none" w:sz="0" w:space="0" w:color="auto"/>
        <w:left w:val="none" w:sz="0" w:space="0" w:color="auto"/>
        <w:bottom w:val="none" w:sz="0" w:space="0" w:color="auto"/>
        <w:right w:val="none" w:sz="0" w:space="0" w:color="auto"/>
      </w:divBdr>
    </w:div>
    <w:div w:id="84346409">
      <w:marLeft w:val="0"/>
      <w:marRight w:val="0"/>
      <w:marTop w:val="0"/>
      <w:marBottom w:val="0"/>
      <w:divBdr>
        <w:top w:val="none" w:sz="0" w:space="0" w:color="auto"/>
        <w:left w:val="none" w:sz="0" w:space="0" w:color="auto"/>
        <w:bottom w:val="none" w:sz="0" w:space="0" w:color="auto"/>
        <w:right w:val="none" w:sz="0" w:space="0" w:color="auto"/>
      </w:divBdr>
      <w:divsChild>
        <w:div w:id="84346354">
          <w:marLeft w:val="547"/>
          <w:marRight w:val="0"/>
          <w:marTop w:val="0"/>
          <w:marBottom w:val="0"/>
          <w:divBdr>
            <w:top w:val="none" w:sz="0" w:space="0" w:color="auto"/>
            <w:left w:val="none" w:sz="0" w:space="0" w:color="auto"/>
            <w:bottom w:val="none" w:sz="0" w:space="0" w:color="auto"/>
            <w:right w:val="none" w:sz="0" w:space="0" w:color="auto"/>
          </w:divBdr>
        </w:div>
      </w:divsChild>
    </w:div>
    <w:div w:id="84346410">
      <w:marLeft w:val="0"/>
      <w:marRight w:val="0"/>
      <w:marTop w:val="0"/>
      <w:marBottom w:val="0"/>
      <w:divBdr>
        <w:top w:val="none" w:sz="0" w:space="0" w:color="auto"/>
        <w:left w:val="none" w:sz="0" w:space="0" w:color="auto"/>
        <w:bottom w:val="none" w:sz="0" w:space="0" w:color="auto"/>
        <w:right w:val="none" w:sz="0" w:space="0" w:color="auto"/>
      </w:divBdr>
      <w:divsChild>
        <w:div w:id="84346305">
          <w:marLeft w:val="547"/>
          <w:marRight w:val="0"/>
          <w:marTop w:val="0"/>
          <w:marBottom w:val="0"/>
          <w:divBdr>
            <w:top w:val="none" w:sz="0" w:space="0" w:color="auto"/>
            <w:left w:val="none" w:sz="0" w:space="0" w:color="auto"/>
            <w:bottom w:val="none" w:sz="0" w:space="0" w:color="auto"/>
            <w:right w:val="none" w:sz="0" w:space="0" w:color="auto"/>
          </w:divBdr>
        </w:div>
        <w:div w:id="84346316">
          <w:marLeft w:val="547"/>
          <w:marRight w:val="0"/>
          <w:marTop w:val="0"/>
          <w:marBottom w:val="0"/>
          <w:divBdr>
            <w:top w:val="none" w:sz="0" w:space="0" w:color="auto"/>
            <w:left w:val="none" w:sz="0" w:space="0" w:color="auto"/>
            <w:bottom w:val="none" w:sz="0" w:space="0" w:color="auto"/>
            <w:right w:val="none" w:sz="0" w:space="0" w:color="auto"/>
          </w:divBdr>
        </w:div>
        <w:div w:id="84346358">
          <w:marLeft w:val="547"/>
          <w:marRight w:val="0"/>
          <w:marTop w:val="0"/>
          <w:marBottom w:val="0"/>
          <w:divBdr>
            <w:top w:val="none" w:sz="0" w:space="0" w:color="auto"/>
            <w:left w:val="none" w:sz="0" w:space="0" w:color="auto"/>
            <w:bottom w:val="none" w:sz="0" w:space="0" w:color="auto"/>
            <w:right w:val="none" w:sz="0" w:space="0" w:color="auto"/>
          </w:divBdr>
        </w:div>
        <w:div w:id="84346427">
          <w:marLeft w:val="547"/>
          <w:marRight w:val="0"/>
          <w:marTop w:val="0"/>
          <w:marBottom w:val="0"/>
          <w:divBdr>
            <w:top w:val="none" w:sz="0" w:space="0" w:color="auto"/>
            <w:left w:val="none" w:sz="0" w:space="0" w:color="auto"/>
            <w:bottom w:val="none" w:sz="0" w:space="0" w:color="auto"/>
            <w:right w:val="none" w:sz="0" w:space="0" w:color="auto"/>
          </w:divBdr>
        </w:div>
        <w:div w:id="84346451">
          <w:marLeft w:val="547"/>
          <w:marRight w:val="0"/>
          <w:marTop w:val="0"/>
          <w:marBottom w:val="0"/>
          <w:divBdr>
            <w:top w:val="none" w:sz="0" w:space="0" w:color="auto"/>
            <w:left w:val="none" w:sz="0" w:space="0" w:color="auto"/>
            <w:bottom w:val="none" w:sz="0" w:space="0" w:color="auto"/>
            <w:right w:val="none" w:sz="0" w:space="0" w:color="auto"/>
          </w:divBdr>
        </w:div>
        <w:div w:id="84346491">
          <w:marLeft w:val="547"/>
          <w:marRight w:val="0"/>
          <w:marTop w:val="0"/>
          <w:marBottom w:val="0"/>
          <w:divBdr>
            <w:top w:val="none" w:sz="0" w:space="0" w:color="auto"/>
            <w:left w:val="none" w:sz="0" w:space="0" w:color="auto"/>
            <w:bottom w:val="none" w:sz="0" w:space="0" w:color="auto"/>
            <w:right w:val="none" w:sz="0" w:space="0" w:color="auto"/>
          </w:divBdr>
        </w:div>
      </w:divsChild>
    </w:div>
    <w:div w:id="84346413">
      <w:marLeft w:val="0"/>
      <w:marRight w:val="0"/>
      <w:marTop w:val="0"/>
      <w:marBottom w:val="0"/>
      <w:divBdr>
        <w:top w:val="none" w:sz="0" w:space="0" w:color="auto"/>
        <w:left w:val="none" w:sz="0" w:space="0" w:color="auto"/>
        <w:bottom w:val="none" w:sz="0" w:space="0" w:color="auto"/>
        <w:right w:val="none" w:sz="0" w:space="0" w:color="auto"/>
      </w:divBdr>
      <w:divsChild>
        <w:div w:id="84346422">
          <w:marLeft w:val="547"/>
          <w:marRight w:val="0"/>
          <w:marTop w:val="0"/>
          <w:marBottom w:val="0"/>
          <w:divBdr>
            <w:top w:val="none" w:sz="0" w:space="0" w:color="auto"/>
            <w:left w:val="none" w:sz="0" w:space="0" w:color="auto"/>
            <w:bottom w:val="none" w:sz="0" w:space="0" w:color="auto"/>
            <w:right w:val="none" w:sz="0" w:space="0" w:color="auto"/>
          </w:divBdr>
        </w:div>
      </w:divsChild>
    </w:div>
    <w:div w:id="84346414">
      <w:marLeft w:val="0"/>
      <w:marRight w:val="0"/>
      <w:marTop w:val="0"/>
      <w:marBottom w:val="0"/>
      <w:divBdr>
        <w:top w:val="none" w:sz="0" w:space="0" w:color="auto"/>
        <w:left w:val="none" w:sz="0" w:space="0" w:color="auto"/>
        <w:bottom w:val="none" w:sz="0" w:space="0" w:color="auto"/>
        <w:right w:val="none" w:sz="0" w:space="0" w:color="auto"/>
      </w:divBdr>
      <w:divsChild>
        <w:div w:id="84346311">
          <w:marLeft w:val="547"/>
          <w:marRight w:val="0"/>
          <w:marTop w:val="0"/>
          <w:marBottom w:val="0"/>
          <w:divBdr>
            <w:top w:val="none" w:sz="0" w:space="0" w:color="auto"/>
            <w:left w:val="none" w:sz="0" w:space="0" w:color="auto"/>
            <w:bottom w:val="none" w:sz="0" w:space="0" w:color="auto"/>
            <w:right w:val="none" w:sz="0" w:space="0" w:color="auto"/>
          </w:divBdr>
        </w:div>
      </w:divsChild>
    </w:div>
    <w:div w:id="84346415">
      <w:marLeft w:val="0"/>
      <w:marRight w:val="0"/>
      <w:marTop w:val="0"/>
      <w:marBottom w:val="0"/>
      <w:divBdr>
        <w:top w:val="none" w:sz="0" w:space="0" w:color="auto"/>
        <w:left w:val="none" w:sz="0" w:space="0" w:color="auto"/>
        <w:bottom w:val="none" w:sz="0" w:space="0" w:color="auto"/>
        <w:right w:val="none" w:sz="0" w:space="0" w:color="auto"/>
      </w:divBdr>
      <w:divsChild>
        <w:div w:id="84346418">
          <w:marLeft w:val="547"/>
          <w:marRight w:val="0"/>
          <w:marTop w:val="0"/>
          <w:marBottom w:val="0"/>
          <w:divBdr>
            <w:top w:val="none" w:sz="0" w:space="0" w:color="auto"/>
            <w:left w:val="none" w:sz="0" w:space="0" w:color="auto"/>
            <w:bottom w:val="none" w:sz="0" w:space="0" w:color="auto"/>
            <w:right w:val="none" w:sz="0" w:space="0" w:color="auto"/>
          </w:divBdr>
        </w:div>
      </w:divsChild>
    </w:div>
    <w:div w:id="84346416">
      <w:marLeft w:val="0"/>
      <w:marRight w:val="0"/>
      <w:marTop w:val="0"/>
      <w:marBottom w:val="0"/>
      <w:divBdr>
        <w:top w:val="none" w:sz="0" w:space="0" w:color="auto"/>
        <w:left w:val="none" w:sz="0" w:space="0" w:color="auto"/>
        <w:bottom w:val="none" w:sz="0" w:space="0" w:color="auto"/>
        <w:right w:val="none" w:sz="0" w:space="0" w:color="auto"/>
      </w:divBdr>
    </w:div>
    <w:div w:id="84346417">
      <w:marLeft w:val="0"/>
      <w:marRight w:val="0"/>
      <w:marTop w:val="0"/>
      <w:marBottom w:val="0"/>
      <w:divBdr>
        <w:top w:val="none" w:sz="0" w:space="0" w:color="auto"/>
        <w:left w:val="none" w:sz="0" w:space="0" w:color="auto"/>
        <w:bottom w:val="none" w:sz="0" w:space="0" w:color="auto"/>
        <w:right w:val="none" w:sz="0" w:space="0" w:color="auto"/>
      </w:divBdr>
      <w:divsChild>
        <w:div w:id="84346466">
          <w:marLeft w:val="547"/>
          <w:marRight w:val="0"/>
          <w:marTop w:val="0"/>
          <w:marBottom w:val="0"/>
          <w:divBdr>
            <w:top w:val="none" w:sz="0" w:space="0" w:color="auto"/>
            <w:left w:val="none" w:sz="0" w:space="0" w:color="auto"/>
            <w:bottom w:val="none" w:sz="0" w:space="0" w:color="auto"/>
            <w:right w:val="none" w:sz="0" w:space="0" w:color="auto"/>
          </w:divBdr>
        </w:div>
      </w:divsChild>
    </w:div>
    <w:div w:id="84346419">
      <w:marLeft w:val="0"/>
      <w:marRight w:val="0"/>
      <w:marTop w:val="0"/>
      <w:marBottom w:val="0"/>
      <w:divBdr>
        <w:top w:val="none" w:sz="0" w:space="0" w:color="auto"/>
        <w:left w:val="none" w:sz="0" w:space="0" w:color="auto"/>
        <w:bottom w:val="none" w:sz="0" w:space="0" w:color="auto"/>
        <w:right w:val="none" w:sz="0" w:space="0" w:color="auto"/>
      </w:divBdr>
    </w:div>
    <w:div w:id="84346421">
      <w:marLeft w:val="0"/>
      <w:marRight w:val="0"/>
      <w:marTop w:val="0"/>
      <w:marBottom w:val="0"/>
      <w:divBdr>
        <w:top w:val="none" w:sz="0" w:space="0" w:color="auto"/>
        <w:left w:val="none" w:sz="0" w:space="0" w:color="auto"/>
        <w:bottom w:val="none" w:sz="0" w:space="0" w:color="auto"/>
        <w:right w:val="none" w:sz="0" w:space="0" w:color="auto"/>
      </w:divBdr>
    </w:div>
    <w:div w:id="84346424">
      <w:marLeft w:val="0"/>
      <w:marRight w:val="0"/>
      <w:marTop w:val="0"/>
      <w:marBottom w:val="0"/>
      <w:divBdr>
        <w:top w:val="none" w:sz="0" w:space="0" w:color="auto"/>
        <w:left w:val="none" w:sz="0" w:space="0" w:color="auto"/>
        <w:bottom w:val="none" w:sz="0" w:space="0" w:color="auto"/>
        <w:right w:val="none" w:sz="0" w:space="0" w:color="auto"/>
      </w:divBdr>
    </w:div>
    <w:div w:id="84346425">
      <w:marLeft w:val="0"/>
      <w:marRight w:val="0"/>
      <w:marTop w:val="0"/>
      <w:marBottom w:val="0"/>
      <w:divBdr>
        <w:top w:val="none" w:sz="0" w:space="0" w:color="auto"/>
        <w:left w:val="none" w:sz="0" w:space="0" w:color="auto"/>
        <w:bottom w:val="none" w:sz="0" w:space="0" w:color="auto"/>
        <w:right w:val="none" w:sz="0" w:space="0" w:color="auto"/>
      </w:divBdr>
      <w:divsChild>
        <w:div w:id="84346318">
          <w:marLeft w:val="547"/>
          <w:marRight w:val="0"/>
          <w:marTop w:val="0"/>
          <w:marBottom w:val="0"/>
          <w:divBdr>
            <w:top w:val="none" w:sz="0" w:space="0" w:color="auto"/>
            <w:left w:val="none" w:sz="0" w:space="0" w:color="auto"/>
            <w:bottom w:val="none" w:sz="0" w:space="0" w:color="auto"/>
            <w:right w:val="none" w:sz="0" w:space="0" w:color="auto"/>
          </w:divBdr>
        </w:div>
      </w:divsChild>
    </w:div>
    <w:div w:id="84346426">
      <w:marLeft w:val="0"/>
      <w:marRight w:val="0"/>
      <w:marTop w:val="0"/>
      <w:marBottom w:val="0"/>
      <w:divBdr>
        <w:top w:val="none" w:sz="0" w:space="0" w:color="auto"/>
        <w:left w:val="none" w:sz="0" w:space="0" w:color="auto"/>
        <w:bottom w:val="none" w:sz="0" w:space="0" w:color="auto"/>
        <w:right w:val="none" w:sz="0" w:space="0" w:color="auto"/>
      </w:divBdr>
      <w:divsChild>
        <w:div w:id="84346351">
          <w:marLeft w:val="547"/>
          <w:marRight w:val="0"/>
          <w:marTop w:val="0"/>
          <w:marBottom w:val="0"/>
          <w:divBdr>
            <w:top w:val="none" w:sz="0" w:space="0" w:color="auto"/>
            <w:left w:val="none" w:sz="0" w:space="0" w:color="auto"/>
            <w:bottom w:val="none" w:sz="0" w:space="0" w:color="auto"/>
            <w:right w:val="none" w:sz="0" w:space="0" w:color="auto"/>
          </w:divBdr>
        </w:div>
      </w:divsChild>
    </w:div>
    <w:div w:id="84346428">
      <w:marLeft w:val="0"/>
      <w:marRight w:val="0"/>
      <w:marTop w:val="0"/>
      <w:marBottom w:val="0"/>
      <w:divBdr>
        <w:top w:val="none" w:sz="0" w:space="0" w:color="auto"/>
        <w:left w:val="none" w:sz="0" w:space="0" w:color="auto"/>
        <w:bottom w:val="none" w:sz="0" w:space="0" w:color="auto"/>
        <w:right w:val="none" w:sz="0" w:space="0" w:color="auto"/>
      </w:divBdr>
    </w:div>
    <w:div w:id="84346429">
      <w:marLeft w:val="0"/>
      <w:marRight w:val="0"/>
      <w:marTop w:val="0"/>
      <w:marBottom w:val="0"/>
      <w:divBdr>
        <w:top w:val="none" w:sz="0" w:space="0" w:color="auto"/>
        <w:left w:val="none" w:sz="0" w:space="0" w:color="auto"/>
        <w:bottom w:val="none" w:sz="0" w:space="0" w:color="auto"/>
        <w:right w:val="none" w:sz="0" w:space="0" w:color="auto"/>
      </w:divBdr>
    </w:div>
    <w:div w:id="84346432">
      <w:marLeft w:val="0"/>
      <w:marRight w:val="0"/>
      <w:marTop w:val="0"/>
      <w:marBottom w:val="0"/>
      <w:divBdr>
        <w:top w:val="none" w:sz="0" w:space="0" w:color="auto"/>
        <w:left w:val="none" w:sz="0" w:space="0" w:color="auto"/>
        <w:bottom w:val="none" w:sz="0" w:space="0" w:color="auto"/>
        <w:right w:val="none" w:sz="0" w:space="0" w:color="auto"/>
      </w:divBdr>
      <w:divsChild>
        <w:div w:id="84346367">
          <w:marLeft w:val="547"/>
          <w:marRight w:val="0"/>
          <w:marTop w:val="0"/>
          <w:marBottom w:val="0"/>
          <w:divBdr>
            <w:top w:val="none" w:sz="0" w:space="0" w:color="auto"/>
            <w:left w:val="none" w:sz="0" w:space="0" w:color="auto"/>
            <w:bottom w:val="none" w:sz="0" w:space="0" w:color="auto"/>
            <w:right w:val="none" w:sz="0" w:space="0" w:color="auto"/>
          </w:divBdr>
        </w:div>
      </w:divsChild>
    </w:div>
    <w:div w:id="84346435">
      <w:marLeft w:val="0"/>
      <w:marRight w:val="0"/>
      <w:marTop w:val="0"/>
      <w:marBottom w:val="0"/>
      <w:divBdr>
        <w:top w:val="none" w:sz="0" w:space="0" w:color="auto"/>
        <w:left w:val="none" w:sz="0" w:space="0" w:color="auto"/>
        <w:bottom w:val="none" w:sz="0" w:space="0" w:color="auto"/>
        <w:right w:val="none" w:sz="0" w:space="0" w:color="auto"/>
      </w:divBdr>
      <w:divsChild>
        <w:div w:id="84346391">
          <w:marLeft w:val="547"/>
          <w:marRight w:val="0"/>
          <w:marTop w:val="0"/>
          <w:marBottom w:val="0"/>
          <w:divBdr>
            <w:top w:val="none" w:sz="0" w:space="0" w:color="auto"/>
            <w:left w:val="none" w:sz="0" w:space="0" w:color="auto"/>
            <w:bottom w:val="none" w:sz="0" w:space="0" w:color="auto"/>
            <w:right w:val="none" w:sz="0" w:space="0" w:color="auto"/>
          </w:divBdr>
        </w:div>
        <w:div w:id="84346464">
          <w:marLeft w:val="547"/>
          <w:marRight w:val="0"/>
          <w:marTop w:val="0"/>
          <w:marBottom w:val="0"/>
          <w:divBdr>
            <w:top w:val="none" w:sz="0" w:space="0" w:color="auto"/>
            <w:left w:val="none" w:sz="0" w:space="0" w:color="auto"/>
            <w:bottom w:val="none" w:sz="0" w:space="0" w:color="auto"/>
            <w:right w:val="none" w:sz="0" w:space="0" w:color="auto"/>
          </w:divBdr>
        </w:div>
      </w:divsChild>
    </w:div>
    <w:div w:id="84346437">
      <w:marLeft w:val="0"/>
      <w:marRight w:val="0"/>
      <w:marTop w:val="0"/>
      <w:marBottom w:val="0"/>
      <w:divBdr>
        <w:top w:val="none" w:sz="0" w:space="0" w:color="auto"/>
        <w:left w:val="none" w:sz="0" w:space="0" w:color="auto"/>
        <w:bottom w:val="none" w:sz="0" w:space="0" w:color="auto"/>
        <w:right w:val="none" w:sz="0" w:space="0" w:color="auto"/>
      </w:divBdr>
      <w:divsChild>
        <w:div w:id="84346327">
          <w:marLeft w:val="547"/>
          <w:marRight w:val="0"/>
          <w:marTop w:val="0"/>
          <w:marBottom w:val="0"/>
          <w:divBdr>
            <w:top w:val="none" w:sz="0" w:space="0" w:color="auto"/>
            <w:left w:val="none" w:sz="0" w:space="0" w:color="auto"/>
            <w:bottom w:val="none" w:sz="0" w:space="0" w:color="auto"/>
            <w:right w:val="none" w:sz="0" w:space="0" w:color="auto"/>
          </w:divBdr>
        </w:div>
        <w:div w:id="84346436">
          <w:marLeft w:val="547"/>
          <w:marRight w:val="0"/>
          <w:marTop w:val="0"/>
          <w:marBottom w:val="0"/>
          <w:divBdr>
            <w:top w:val="none" w:sz="0" w:space="0" w:color="auto"/>
            <w:left w:val="none" w:sz="0" w:space="0" w:color="auto"/>
            <w:bottom w:val="none" w:sz="0" w:space="0" w:color="auto"/>
            <w:right w:val="none" w:sz="0" w:space="0" w:color="auto"/>
          </w:divBdr>
        </w:div>
        <w:div w:id="84346505">
          <w:marLeft w:val="547"/>
          <w:marRight w:val="0"/>
          <w:marTop w:val="0"/>
          <w:marBottom w:val="0"/>
          <w:divBdr>
            <w:top w:val="none" w:sz="0" w:space="0" w:color="auto"/>
            <w:left w:val="none" w:sz="0" w:space="0" w:color="auto"/>
            <w:bottom w:val="none" w:sz="0" w:space="0" w:color="auto"/>
            <w:right w:val="none" w:sz="0" w:space="0" w:color="auto"/>
          </w:divBdr>
        </w:div>
      </w:divsChild>
    </w:div>
    <w:div w:id="84346438">
      <w:marLeft w:val="0"/>
      <w:marRight w:val="0"/>
      <w:marTop w:val="0"/>
      <w:marBottom w:val="0"/>
      <w:divBdr>
        <w:top w:val="none" w:sz="0" w:space="0" w:color="auto"/>
        <w:left w:val="none" w:sz="0" w:space="0" w:color="auto"/>
        <w:bottom w:val="none" w:sz="0" w:space="0" w:color="auto"/>
        <w:right w:val="none" w:sz="0" w:space="0" w:color="auto"/>
      </w:divBdr>
      <w:divsChild>
        <w:div w:id="84346330">
          <w:marLeft w:val="547"/>
          <w:marRight w:val="0"/>
          <w:marTop w:val="0"/>
          <w:marBottom w:val="0"/>
          <w:divBdr>
            <w:top w:val="none" w:sz="0" w:space="0" w:color="auto"/>
            <w:left w:val="none" w:sz="0" w:space="0" w:color="auto"/>
            <w:bottom w:val="none" w:sz="0" w:space="0" w:color="auto"/>
            <w:right w:val="none" w:sz="0" w:space="0" w:color="auto"/>
          </w:divBdr>
        </w:div>
      </w:divsChild>
    </w:div>
    <w:div w:id="84346439">
      <w:marLeft w:val="0"/>
      <w:marRight w:val="0"/>
      <w:marTop w:val="0"/>
      <w:marBottom w:val="0"/>
      <w:divBdr>
        <w:top w:val="none" w:sz="0" w:space="0" w:color="auto"/>
        <w:left w:val="none" w:sz="0" w:space="0" w:color="auto"/>
        <w:bottom w:val="none" w:sz="0" w:space="0" w:color="auto"/>
        <w:right w:val="none" w:sz="0" w:space="0" w:color="auto"/>
      </w:divBdr>
    </w:div>
    <w:div w:id="84346441">
      <w:marLeft w:val="0"/>
      <w:marRight w:val="0"/>
      <w:marTop w:val="0"/>
      <w:marBottom w:val="0"/>
      <w:divBdr>
        <w:top w:val="none" w:sz="0" w:space="0" w:color="auto"/>
        <w:left w:val="none" w:sz="0" w:space="0" w:color="auto"/>
        <w:bottom w:val="none" w:sz="0" w:space="0" w:color="auto"/>
        <w:right w:val="none" w:sz="0" w:space="0" w:color="auto"/>
      </w:divBdr>
      <w:divsChild>
        <w:div w:id="84346357">
          <w:marLeft w:val="547"/>
          <w:marRight w:val="0"/>
          <w:marTop w:val="0"/>
          <w:marBottom w:val="0"/>
          <w:divBdr>
            <w:top w:val="none" w:sz="0" w:space="0" w:color="auto"/>
            <w:left w:val="none" w:sz="0" w:space="0" w:color="auto"/>
            <w:bottom w:val="none" w:sz="0" w:space="0" w:color="auto"/>
            <w:right w:val="none" w:sz="0" w:space="0" w:color="auto"/>
          </w:divBdr>
        </w:div>
        <w:div w:id="84346513">
          <w:marLeft w:val="547"/>
          <w:marRight w:val="0"/>
          <w:marTop w:val="0"/>
          <w:marBottom w:val="0"/>
          <w:divBdr>
            <w:top w:val="none" w:sz="0" w:space="0" w:color="auto"/>
            <w:left w:val="none" w:sz="0" w:space="0" w:color="auto"/>
            <w:bottom w:val="none" w:sz="0" w:space="0" w:color="auto"/>
            <w:right w:val="none" w:sz="0" w:space="0" w:color="auto"/>
          </w:divBdr>
        </w:div>
      </w:divsChild>
    </w:div>
    <w:div w:id="84346442">
      <w:marLeft w:val="0"/>
      <w:marRight w:val="0"/>
      <w:marTop w:val="0"/>
      <w:marBottom w:val="0"/>
      <w:divBdr>
        <w:top w:val="none" w:sz="0" w:space="0" w:color="auto"/>
        <w:left w:val="none" w:sz="0" w:space="0" w:color="auto"/>
        <w:bottom w:val="none" w:sz="0" w:space="0" w:color="auto"/>
        <w:right w:val="none" w:sz="0" w:space="0" w:color="auto"/>
      </w:divBdr>
    </w:div>
    <w:div w:id="84346444">
      <w:marLeft w:val="0"/>
      <w:marRight w:val="0"/>
      <w:marTop w:val="0"/>
      <w:marBottom w:val="0"/>
      <w:divBdr>
        <w:top w:val="none" w:sz="0" w:space="0" w:color="auto"/>
        <w:left w:val="none" w:sz="0" w:space="0" w:color="auto"/>
        <w:bottom w:val="none" w:sz="0" w:space="0" w:color="auto"/>
        <w:right w:val="none" w:sz="0" w:space="0" w:color="auto"/>
      </w:divBdr>
      <w:divsChild>
        <w:div w:id="84346510">
          <w:marLeft w:val="547"/>
          <w:marRight w:val="0"/>
          <w:marTop w:val="0"/>
          <w:marBottom w:val="0"/>
          <w:divBdr>
            <w:top w:val="none" w:sz="0" w:space="0" w:color="auto"/>
            <w:left w:val="none" w:sz="0" w:space="0" w:color="auto"/>
            <w:bottom w:val="none" w:sz="0" w:space="0" w:color="auto"/>
            <w:right w:val="none" w:sz="0" w:space="0" w:color="auto"/>
          </w:divBdr>
        </w:div>
      </w:divsChild>
    </w:div>
    <w:div w:id="84346445">
      <w:marLeft w:val="0"/>
      <w:marRight w:val="0"/>
      <w:marTop w:val="0"/>
      <w:marBottom w:val="0"/>
      <w:divBdr>
        <w:top w:val="none" w:sz="0" w:space="0" w:color="auto"/>
        <w:left w:val="none" w:sz="0" w:space="0" w:color="auto"/>
        <w:bottom w:val="none" w:sz="0" w:space="0" w:color="auto"/>
        <w:right w:val="none" w:sz="0" w:space="0" w:color="auto"/>
      </w:divBdr>
      <w:divsChild>
        <w:div w:id="84346344">
          <w:marLeft w:val="720"/>
          <w:marRight w:val="0"/>
          <w:marTop w:val="0"/>
          <w:marBottom w:val="40"/>
          <w:divBdr>
            <w:top w:val="none" w:sz="0" w:space="0" w:color="auto"/>
            <w:left w:val="none" w:sz="0" w:space="0" w:color="auto"/>
            <w:bottom w:val="none" w:sz="0" w:space="0" w:color="auto"/>
            <w:right w:val="none" w:sz="0" w:space="0" w:color="auto"/>
          </w:divBdr>
        </w:div>
      </w:divsChild>
    </w:div>
    <w:div w:id="84346446">
      <w:marLeft w:val="0"/>
      <w:marRight w:val="0"/>
      <w:marTop w:val="0"/>
      <w:marBottom w:val="0"/>
      <w:divBdr>
        <w:top w:val="none" w:sz="0" w:space="0" w:color="auto"/>
        <w:left w:val="none" w:sz="0" w:space="0" w:color="auto"/>
        <w:bottom w:val="none" w:sz="0" w:space="0" w:color="auto"/>
        <w:right w:val="none" w:sz="0" w:space="0" w:color="auto"/>
      </w:divBdr>
    </w:div>
    <w:div w:id="84346448">
      <w:marLeft w:val="0"/>
      <w:marRight w:val="0"/>
      <w:marTop w:val="0"/>
      <w:marBottom w:val="0"/>
      <w:divBdr>
        <w:top w:val="none" w:sz="0" w:space="0" w:color="auto"/>
        <w:left w:val="none" w:sz="0" w:space="0" w:color="auto"/>
        <w:bottom w:val="none" w:sz="0" w:space="0" w:color="auto"/>
        <w:right w:val="none" w:sz="0" w:space="0" w:color="auto"/>
      </w:divBdr>
      <w:divsChild>
        <w:div w:id="84346304">
          <w:marLeft w:val="547"/>
          <w:marRight w:val="0"/>
          <w:marTop w:val="0"/>
          <w:marBottom w:val="0"/>
          <w:divBdr>
            <w:top w:val="none" w:sz="0" w:space="0" w:color="auto"/>
            <w:left w:val="none" w:sz="0" w:space="0" w:color="auto"/>
            <w:bottom w:val="none" w:sz="0" w:space="0" w:color="auto"/>
            <w:right w:val="none" w:sz="0" w:space="0" w:color="auto"/>
          </w:divBdr>
        </w:div>
      </w:divsChild>
    </w:div>
    <w:div w:id="84346450">
      <w:marLeft w:val="0"/>
      <w:marRight w:val="0"/>
      <w:marTop w:val="0"/>
      <w:marBottom w:val="0"/>
      <w:divBdr>
        <w:top w:val="none" w:sz="0" w:space="0" w:color="auto"/>
        <w:left w:val="none" w:sz="0" w:space="0" w:color="auto"/>
        <w:bottom w:val="none" w:sz="0" w:space="0" w:color="auto"/>
        <w:right w:val="none" w:sz="0" w:space="0" w:color="auto"/>
      </w:divBdr>
    </w:div>
    <w:div w:id="84346453">
      <w:marLeft w:val="0"/>
      <w:marRight w:val="0"/>
      <w:marTop w:val="0"/>
      <w:marBottom w:val="0"/>
      <w:divBdr>
        <w:top w:val="none" w:sz="0" w:space="0" w:color="auto"/>
        <w:left w:val="none" w:sz="0" w:space="0" w:color="auto"/>
        <w:bottom w:val="none" w:sz="0" w:space="0" w:color="auto"/>
        <w:right w:val="none" w:sz="0" w:space="0" w:color="auto"/>
      </w:divBdr>
    </w:div>
    <w:div w:id="84346458">
      <w:marLeft w:val="0"/>
      <w:marRight w:val="0"/>
      <w:marTop w:val="0"/>
      <w:marBottom w:val="0"/>
      <w:divBdr>
        <w:top w:val="none" w:sz="0" w:space="0" w:color="auto"/>
        <w:left w:val="none" w:sz="0" w:space="0" w:color="auto"/>
        <w:bottom w:val="none" w:sz="0" w:space="0" w:color="auto"/>
        <w:right w:val="none" w:sz="0" w:space="0" w:color="auto"/>
      </w:divBdr>
    </w:div>
    <w:div w:id="84346459">
      <w:marLeft w:val="0"/>
      <w:marRight w:val="0"/>
      <w:marTop w:val="0"/>
      <w:marBottom w:val="0"/>
      <w:divBdr>
        <w:top w:val="none" w:sz="0" w:space="0" w:color="auto"/>
        <w:left w:val="none" w:sz="0" w:space="0" w:color="auto"/>
        <w:bottom w:val="none" w:sz="0" w:space="0" w:color="auto"/>
        <w:right w:val="none" w:sz="0" w:space="0" w:color="auto"/>
      </w:divBdr>
    </w:div>
    <w:div w:id="84346461">
      <w:marLeft w:val="0"/>
      <w:marRight w:val="0"/>
      <w:marTop w:val="0"/>
      <w:marBottom w:val="0"/>
      <w:divBdr>
        <w:top w:val="none" w:sz="0" w:space="0" w:color="auto"/>
        <w:left w:val="none" w:sz="0" w:space="0" w:color="auto"/>
        <w:bottom w:val="none" w:sz="0" w:space="0" w:color="auto"/>
        <w:right w:val="none" w:sz="0" w:space="0" w:color="auto"/>
      </w:divBdr>
    </w:div>
    <w:div w:id="84346462">
      <w:marLeft w:val="0"/>
      <w:marRight w:val="0"/>
      <w:marTop w:val="0"/>
      <w:marBottom w:val="0"/>
      <w:divBdr>
        <w:top w:val="none" w:sz="0" w:space="0" w:color="auto"/>
        <w:left w:val="none" w:sz="0" w:space="0" w:color="auto"/>
        <w:bottom w:val="none" w:sz="0" w:space="0" w:color="auto"/>
        <w:right w:val="none" w:sz="0" w:space="0" w:color="auto"/>
      </w:divBdr>
      <w:divsChild>
        <w:div w:id="84346485">
          <w:marLeft w:val="547"/>
          <w:marRight w:val="0"/>
          <w:marTop w:val="0"/>
          <w:marBottom w:val="0"/>
          <w:divBdr>
            <w:top w:val="none" w:sz="0" w:space="0" w:color="auto"/>
            <w:left w:val="none" w:sz="0" w:space="0" w:color="auto"/>
            <w:bottom w:val="none" w:sz="0" w:space="0" w:color="auto"/>
            <w:right w:val="none" w:sz="0" w:space="0" w:color="auto"/>
          </w:divBdr>
        </w:div>
      </w:divsChild>
    </w:div>
    <w:div w:id="84346463">
      <w:marLeft w:val="0"/>
      <w:marRight w:val="0"/>
      <w:marTop w:val="0"/>
      <w:marBottom w:val="0"/>
      <w:divBdr>
        <w:top w:val="none" w:sz="0" w:space="0" w:color="auto"/>
        <w:left w:val="none" w:sz="0" w:space="0" w:color="auto"/>
        <w:bottom w:val="none" w:sz="0" w:space="0" w:color="auto"/>
        <w:right w:val="none" w:sz="0" w:space="0" w:color="auto"/>
      </w:divBdr>
      <w:divsChild>
        <w:div w:id="84346377">
          <w:marLeft w:val="547"/>
          <w:marRight w:val="0"/>
          <w:marTop w:val="0"/>
          <w:marBottom w:val="0"/>
          <w:divBdr>
            <w:top w:val="none" w:sz="0" w:space="0" w:color="auto"/>
            <w:left w:val="none" w:sz="0" w:space="0" w:color="auto"/>
            <w:bottom w:val="none" w:sz="0" w:space="0" w:color="auto"/>
            <w:right w:val="none" w:sz="0" w:space="0" w:color="auto"/>
          </w:divBdr>
        </w:div>
      </w:divsChild>
    </w:div>
    <w:div w:id="84346465">
      <w:marLeft w:val="0"/>
      <w:marRight w:val="0"/>
      <w:marTop w:val="0"/>
      <w:marBottom w:val="0"/>
      <w:divBdr>
        <w:top w:val="none" w:sz="0" w:space="0" w:color="auto"/>
        <w:left w:val="none" w:sz="0" w:space="0" w:color="auto"/>
        <w:bottom w:val="none" w:sz="0" w:space="0" w:color="auto"/>
        <w:right w:val="none" w:sz="0" w:space="0" w:color="auto"/>
      </w:divBdr>
    </w:div>
    <w:div w:id="84346469">
      <w:marLeft w:val="0"/>
      <w:marRight w:val="0"/>
      <w:marTop w:val="0"/>
      <w:marBottom w:val="0"/>
      <w:divBdr>
        <w:top w:val="none" w:sz="0" w:space="0" w:color="auto"/>
        <w:left w:val="none" w:sz="0" w:space="0" w:color="auto"/>
        <w:bottom w:val="none" w:sz="0" w:space="0" w:color="auto"/>
        <w:right w:val="none" w:sz="0" w:space="0" w:color="auto"/>
      </w:divBdr>
    </w:div>
    <w:div w:id="84346471">
      <w:marLeft w:val="0"/>
      <w:marRight w:val="0"/>
      <w:marTop w:val="0"/>
      <w:marBottom w:val="0"/>
      <w:divBdr>
        <w:top w:val="none" w:sz="0" w:space="0" w:color="auto"/>
        <w:left w:val="none" w:sz="0" w:space="0" w:color="auto"/>
        <w:bottom w:val="none" w:sz="0" w:space="0" w:color="auto"/>
        <w:right w:val="none" w:sz="0" w:space="0" w:color="auto"/>
      </w:divBdr>
      <w:divsChild>
        <w:div w:id="84346296">
          <w:marLeft w:val="547"/>
          <w:marRight w:val="0"/>
          <w:marTop w:val="0"/>
          <w:marBottom w:val="0"/>
          <w:divBdr>
            <w:top w:val="none" w:sz="0" w:space="0" w:color="auto"/>
            <w:left w:val="none" w:sz="0" w:space="0" w:color="auto"/>
            <w:bottom w:val="none" w:sz="0" w:space="0" w:color="auto"/>
            <w:right w:val="none" w:sz="0" w:space="0" w:color="auto"/>
          </w:divBdr>
        </w:div>
        <w:div w:id="84346433">
          <w:marLeft w:val="547"/>
          <w:marRight w:val="0"/>
          <w:marTop w:val="0"/>
          <w:marBottom w:val="0"/>
          <w:divBdr>
            <w:top w:val="none" w:sz="0" w:space="0" w:color="auto"/>
            <w:left w:val="none" w:sz="0" w:space="0" w:color="auto"/>
            <w:bottom w:val="none" w:sz="0" w:space="0" w:color="auto"/>
            <w:right w:val="none" w:sz="0" w:space="0" w:color="auto"/>
          </w:divBdr>
        </w:div>
        <w:div w:id="84346475">
          <w:marLeft w:val="547"/>
          <w:marRight w:val="0"/>
          <w:marTop w:val="0"/>
          <w:marBottom w:val="0"/>
          <w:divBdr>
            <w:top w:val="none" w:sz="0" w:space="0" w:color="auto"/>
            <w:left w:val="none" w:sz="0" w:space="0" w:color="auto"/>
            <w:bottom w:val="none" w:sz="0" w:space="0" w:color="auto"/>
            <w:right w:val="none" w:sz="0" w:space="0" w:color="auto"/>
          </w:divBdr>
        </w:div>
      </w:divsChild>
    </w:div>
    <w:div w:id="84346473">
      <w:marLeft w:val="0"/>
      <w:marRight w:val="0"/>
      <w:marTop w:val="0"/>
      <w:marBottom w:val="0"/>
      <w:divBdr>
        <w:top w:val="none" w:sz="0" w:space="0" w:color="auto"/>
        <w:left w:val="none" w:sz="0" w:space="0" w:color="auto"/>
        <w:bottom w:val="none" w:sz="0" w:space="0" w:color="auto"/>
        <w:right w:val="none" w:sz="0" w:space="0" w:color="auto"/>
      </w:divBdr>
      <w:divsChild>
        <w:div w:id="84346355">
          <w:marLeft w:val="547"/>
          <w:marRight w:val="0"/>
          <w:marTop w:val="0"/>
          <w:marBottom w:val="0"/>
          <w:divBdr>
            <w:top w:val="none" w:sz="0" w:space="0" w:color="auto"/>
            <w:left w:val="none" w:sz="0" w:space="0" w:color="auto"/>
            <w:bottom w:val="none" w:sz="0" w:space="0" w:color="auto"/>
            <w:right w:val="none" w:sz="0" w:space="0" w:color="auto"/>
          </w:divBdr>
        </w:div>
      </w:divsChild>
    </w:div>
    <w:div w:id="84346474">
      <w:marLeft w:val="0"/>
      <w:marRight w:val="0"/>
      <w:marTop w:val="0"/>
      <w:marBottom w:val="0"/>
      <w:divBdr>
        <w:top w:val="none" w:sz="0" w:space="0" w:color="auto"/>
        <w:left w:val="none" w:sz="0" w:space="0" w:color="auto"/>
        <w:bottom w:val="none" w:sz="0" w:space="0" w:color="auto"/>
        <w:right w:val="none" w:sz="0" w:space="0" w:color="auto"/>
      </w:divBdr>
    </w:div>
    <w:div w:id="84346476">
      <w:marLeft w:val="0"/>
      <w:marRight w:val="0"/>
      <w:marTop w:val="0"/>
      <w:marBottom w:val="0"/>
      <w:divBdr>
        <w:top w:val="none" w:sz="0" w:space="0" w:color="auto"/>
        <w:left w:val="none" w:sz="0" w:space="0" w:color="auto"/>
        <w:bottom w:val="none" w:sz="0" w:space="0" w:color="auto"/>
        <w:right w:val="none" w:sz="0" w:space="0" w:color="auto"/>
      </w:divBdr>
    </w:div>
    <w:div w:id="84346478">
      <w:marLeft w:val="0"/>
      <w:marRight w:val="0"/>
      <w:marTop w:val="0"/>
      <w:marBottom w:val="0"/>
      <w:divBdr>
        <w:top w:val="none" w:sz="0" w:space="0" w:color="auto"/>
        <w:left w:val="none" w:sz="0" w:space="0" w:color="auto"/>
        <w:bottom w:val="none" w:sz="0" w:space="0" w:color="auto"/>
        <w:right w:val="none" w:sz="0" w:space="0" w:color="auto"/>
      </w:divBdr>
    </w:div>
    <w:div w:id="84346479">
      <w:marLeft w:val="0"/>
      <w:marRight w:val="0"/>
      <w:marTop w:val="0"/>
      <w:marBottom w:val="0"/>
      <w:divBdr>
        <w:top w:val="none" w:sz="0" w:space="0" w:color="auto"/>
        <w:left w:val="none" w:sz="0" w:space="0" w:color="auto"/>
        <w:bottom w:val="none" w:sz="0" w:space="0" w:color="auto"/>
        <w:right w:val="none" w:sz="0" w:space="0" w:color="auto"/>
      </w:divBdr>
    </w:div>
    <w:div w:id="84346480">
      <w:marLeft w:val="0"/>
      <w:marRight w:val="0"/>
      <w:marTop w:val="0"/>
      <w:marBottom w:val="0"/>
      <w:divBdr>
        <w:top w:val="none" w:sz="0" w:space="0" w:color="auto"/>
        <w:left w:val="none" w:sz="0" w:space="0" w:color="auto"/>
        <w:bottom w:val="none" w:sz="0" w:space="0" w:color="auto"/>
        <w:right w:val="none" w:sz="0" w:space="0" w:color="auto"/>
      </w:divBdr>
      <w:divsChild>
        <w:div w:id="84346467">
          <w:marLeft w:val="547"/>
          <w:marRight w:val="0"/>
          <w:marTop w:val="0"/>
          <w:marBottom w:val="0"/>
          <w:divBdr>
            <w:top w:val="none" w:sz="0" w:space="0" w:color="auto"/>
            <w:left w:val="none" w:sz="0" w:space="0" w:color="auto"/>
            <w:bottom w:val="none" w:sz="0" w:space="0" w:color="auto"/>
            <w:right w:val="none" w:sz="0" w:space="0" w:color="auto"/>
          </w:divBdr>
        </w:div>
      </w:divsChild>
    </w:div>
    <w:div w:id="84346481">
      <w:marLeft w:val="0"/>
      <w:marRight w:val="0"/>
      <w:marTop w:val="0"/>
      <w:marBottom w:val="0"/>
      <w:divBdr>
        <w:top w:val="none" w:sz="0" w:space="0" w:color="auto"/>
        <w:left w:val="none" w:sz="0" w:space="0" w:color="auto"/>
        <w:bottom w:val="none" w:sz="0" w:space="0" w:color="auto"/>
        <w:right w:val="none" w:sz="0" w:space="0" w:color="auto"/>
      </w:divBdr>
    </w:div>
    <w:div w:id="84346482">
      <w:marLeft w:val="0"/>
      <w:marRight w:val="0"/>
      <w:marTop w:val="0"/>
      <w:marBottom w:val="0"/>
      <w:divBdr>
        <w:top w:val="none" w:sz="0" w:space="0" w:color="auto"/>
        <w:left w:val="none" w:sz="0" w:space="0" w:color="auto"/>
        <w:bottom w:val="none" w:sz="0" w:space="0" w:color="auto"/>
        <w:right w:val="none" w:sz="0" w:space="0" w:color="auto"/>
      </w:divBdr>
      <w:divsChild>
        <w:div w:id="84346384">
          <w:marLeft w:val="547"/>
          <w:marRight w:val="0"/>
          <w:marTop w:val="0"/>
          <w:marBottom w:val="0"/>
          <w:divBdr>
            <w:top w:val="none" w:sz="0" w:space="0" w:color="auto"/>
            <w:left w:val="none" w:sz="0" w:space="0" w:color="auto"/>
            <w:bottom w:val="none" w:sz="0" w:space="0" w:color="auto"/>
            <w:right w:val="none" w:sz="0" w:space="0" w:color="auto"/>
          </w:divBdr>
        </w:div>
      </w:divsChild>
    </w:div>
    <w:div w:id="84346483">
      <w:marLeft w:val="0"/>
      <w:marRight w:val="0"/>
      <w:marTop w:val="0"/>
      <w:marBottom w:val="0"/>
      <w:divBdr>
        <w:top w:val="none" w:sz="0" w:space="0" w:color="auto"/>
        <w:left w:val="none" w:sz="0" w:space="0" w:color="auto"/>
        <w:bottom w:val="none" w:sz="0" w:space="0" w:color="auto"/>
        <w:right w:val="none" w:sz="0" w:space="0" w:color="auto"/>
      </w:divBdr>
      <w:divsChild>
        <w:div w:id="84346376">
          <w:marLeft w:val="547"/>
          <w:marRight w:val="0"/>
          <w:marTop w:val="0"/>
          <w:marBottom w:val="0"/>
          <w:divBdr>
            <w:top w:val="none" w:sz="0" w:space="0" w:color="auto"/>
            <w:left w:val="none" w:sz="0" w:space="0" w:color="auto"/>
            <w:bottom w:val="none" w:sz="0" w:space="0" w:color="auto"/>
            <w:right w:val="none" w:sz="0" w:space="0" w:color="auto"/>
          </w:divBdr>
        </w:div>
      </w:divsChild>
    </w:div>
    <w:div w:id="84346484">
      <w:marLeft w:val="0"/>
      <w:marRight w:val="0"/>
      <w:marTop w:val="0"/>
      <w:marBottom w:val="0"/>
      <w:divBdr>
        <w:top w:val="none" w:sz="0" w:space="0" w:color="auto"/>
        <w:left w:val="none" w:sz="0" w:space="0" w:color="auto"/>
        <w:bottom w:val="none" w:sz="0" w:space="0" w:color="auto"/>
        <w:right w:val="none" w:sz="0" w:space="0" w:color="auto"/>
      </w:divBdr>
    </w:div>
    <w:div w:id="84346486">
      <w:marLeft w:val="0"/>
      <w:marRight w:val="0"/>
      <w:marTop w:val="0"/>
      <w:marBottom w:val="0"/>
      <w:divBdr>
        <w:top w:val="none" w:sz="0" w:space="0" w:color="auto"/>
        <w:left w:val="none" w:sz="0" w:space="0" w:color="auto"/>
        <w:bottom w:val="none" w:sz="0" w:space="0" w:color="auto"/>
        <w:right w:val="none" w:sz="0" w:space="0" w:color="auto"/>
      </w:divBdr>
      <w:divsChild>
        <w:div w:id="84346404">
          <w:marLeft w:val="547"/>
          <w:marRight w:val="0"/>
          <w:marTop w:val="0"/>
          <w:marBottom w:val="0"/>
          <w:divBdr>
            <w:top w:val="none" w:sz="0" w:space="0" w:color="auto"/>
            <w:left w:val="none" w:sz="0" w:space="0" w:color="auto"/>
            <w:bottom w:val="none" w:sz="0" w:space="0" w:color="auto"/>
            <w:right w:val="none" w:sz="0" w:space="0" w:color="auto"/>
          </w:divBdr>
        </w:div>
      </w:divsChild>
    </w:div>
    <w:div w:id="84346487">
      <w:marLeft w:val="0"/>
      <w:marRight w:val="0"/>
      <w:marTop w:val="0"/>
      <w:marBottom w:val="0"/>
      <w:divBdr>
        <w:top w:val="none" w:sz="0" w:space="0" w:color="auto"/>
        <w:left w:val="none" w:sz="0" w:space="0" w:color="auto"/>
        <w:bottom w:val="none" w:sz="0" w:space="0" w:color="auto"/>
        <w:right w:val="none" w:sz="0" w:space="0" w:color="auto"/>
      </w:divBdr>
      <w:divsChild>
        <w:div w:id="84346332">
          <w:marLeft w:val="547"/>
          <w:marRight w:val="0"/>
          <w:marTop w:val="0"/>
          <w:marBottom w:val="0"/>
          <w:divBdr>
            <w:top w:val="none" w:sz="0" w:space="0" w:color="auto"/>
            <w:left w:val="none" w:sz="0" w:space="0" w:color="auto"/>
            <w:bottom w:val="none" w:sz="0" w:space="0" w:color="auto"/>
            <w:right w:val="none" w:sz="0" w:space="0" w:color="auto"/>
          </w:divBdr>
        </w:div>
      </w:divsChild>
    </w:div>
    <w:div w:id="84346488">
      <w:marLeft w:val="0"/>
      <w:marRight w:val="0"/>
      <w:marTop w:val="0"/>
      <w:marBottom w:val="0"/>
      <w:divBdr>
        <w:top w:val="none" w:sz="0" w:space="0" w:color="auto"/>
        <w:left w:val="none" w:sz="0" w:space="0" w:color="auto"/>
        <w:bottom w:val="none" w:sz="0" w:space="0" w:color="auto"/>
        <w:right w:val="none" w:sz="0" w:space="0" w:color="auto"/>
      </w:divBdr>
      <w:divsChild>
        <w:div w:id="84346320">
          <w:marLeft w:val="547"/>
          <w:marRight w:val="0"/>
          <w:marTop w:val="0"/>
          <w:marBottom w:val="0"/>
          <w:divBdr>
            <w:top w:val="none" w:sz="0" w:space="0" w:color="auto"/>
            <w:left w:val="none" w:sz="0" w:space="0" w:color="auto"/>
            <w:bottom w:val="none" w:sz="0" w:space="0" w:color="auto"/>
            <w:right w:val="none" w:sz="0" w:space="0" w:color="auto"/>
          </w:divBdr>
        </w:div>
      </w:divsChild>
    </w:div>
    <w:div w:id="84346490">
      <w:marLeft w:val="0"/>
      <w:marRight w:val="0"/>
      <w:marTop w:val="0"/>
      <w:marBottom w:val="0"/>
      <w:divBdr>
        <w:top w:val="none" w:sz="0" w:space="0" w:color="auto"/>
        <w:left w:val="none" w:sz="0" w:space="0" w:color="auto"/>
        <w:bottom w:val="none" w:sz="0" w:space="0" w:color="auto"/>
        <w:right w:val="none" w:sz="0" w:space="0" w:color="auto"/>
      </w:divBdr>
      <w:divsChild>
        <w:div w:id="84346345">
          <w:marLeft w:val="547"/>
          <w:marRight w:val="0"/>
          <w:marTop w:val="0"/>
          <w:marBottom w:val="0"/>
          <w:divBdr>
            <w:top w:val="none" w:sz="0" w:space="0" w:color="auto"/>
            <w:left w:val="none" w:sz="0" w:space="0" w:color="auto"/>
            <w:bottom w:val="none" w:sz="0" w:space="0" w:color="auto"/>
            <w:right w:val="none" w:sz="0" w:space="0" w:color="auto"/>
          </w:divBdr>
        </w:div>
      </w:divsChild>
    </w:div>
    <w:div w:id="84346492">
      <w:marLeft w:val="0"/>
      <w:marRight w:val="0"/>
      <w:marTop w:val="0"/>
      <w:marBottom w:val="0"/>
      <w:divBdr>
        <w:top w:val="none" w:sz="0" w:space="0" w:color="auto"/>
        <w:left w:val="none" w:sz="0" w:space="0" w:color="auto"/>
        <w:bottom w:val="none" w:sz="0" w:space="0" w:color="auto"/>
        <w:right w:val="none" w:sz="0" w:space="0" w:color="auto"/>
      </w:divBdr>
      <w:divsChild>
        <w:div w:id="84346525">
          <w:marLeft w:val="547"/>
          <w:marRight w:val="0"/>
          <w:marTop w:val="0"/>
          <w:marBottom w:val="0"/>
          <w:divBdr>
            <w:top w:val="none" w:sz="0" w:space="0" w:color="auto"/>
            <w:left w:val="none" w:sz="0" w:space="0" w:color="auto"/>
            <w:bottom w:val="none" w:sz="0" w:space="0" w:color="auto"/>
            <w:right w:val="none" w:sz="0" w:space="0" w:color="auto"/>
          </w:divBdr>
        </w:div>
      </w:divsChild>
    </w:div>
    <w:div w:id="84346493">
      <w:marLeft w:val="0"/>
      <w:marRight w:val="0"/>
      <w:marTop w:val="0"/>
      <w:marBottom w:val="0"/>
      <w:divBdr>
        <w:top w:val="none" w:sz="0" w:space="0" w:color="auto"/>
        <w:left w:val="none" w:sz="0" w:space="0" w:color="auto"/>
        <w:bottom w:val="none" w:sz="0" w:space="0" w:color="auto"/>
        <w:right w:val="none" w:sz="0" w:space="0" w:color="auto"/>
      </w:divBdr>
    </w:div>
    <w:div w:id="84346495">
      <w:marLeft w:val="0"/>
      <w:marRight w:val="0"/>
      <w:marTop w:val="0"/>
      <w:marBottom w:val="0"/>
      <w:divBdr>
        <w:top w:val="none" w:sz="0" w:space="0" w:color="auto"/>
        <w:left w:val="none" w:sz="0" w:space="0" w:color="auto"/>
        <w:bottom w:val="none" w:sz="0" w:space="0" w:color="auto"/>
        <w:right w:val="none" w:sz="0" w:space="0" w:color="auto"/>
      </w:divBdr>
      <w:divsChild>
        <w:div w:id="84346336">
          <w:marLeft w:val="547"/>
          <w:marRight w:val="0"/>
          <w:marTop w:val="0"/>
          <w:marBottom w:val="0"/>
          <w:divBdr>
            <w:top w:val="none" w:sz="0" w:space="0" w:color="auto"/>
            <w:left w:val="none" w:sz="0" w:space="0" w:color="auto"/>
            <w:bottom w:val="none" w:sz="0" w:space="0" w:color="auto"/>
            <w:right w:val="none" w:sz="0" w:space="0" w:color="auto"/>
          </w:divBdr>
        </w:div>
      </w:divsChild>
    </w:div>
    <w:div w:id="84346496">
      <w:marLeft w:val="0"/>
      <w:marRight w:val="0"/>
      <w:marTop w:val="0"/>
      <w:marBottom w:val="0"/>
      <w:divBdr>
        <w:top w:val="none" w:sz="0" w:space="0" w:color="auto"/>
        <w:left w:val="none" w:sz="0" w:space="0" w:color="auto"/>
        <w:bottom w:val="none" w:sz="0" w:space="0" w:color="auto"/>
        <w:right w:val="none" w:sz="0" w:space="0" w:color="auto"/>
      </w:divBdr>
      <w:divsChild>
        <w:div w:id="84346385">
          <w:marLeft w:val="547"/>
          <w:marRight w:val="0"/>
          <w:marTop w:val="0"/>
          <w:marBottom w:val="0"/>
          <w:divBdr>
            <w:top w:val="none" w:sz="0" w:space="0" w:color="auto"/>
            <w:left w:val="none" w:sz="0" w:space="0" w:color="auto"/>
            <w:bottom w:val="none" w:sz="0" w:space="0" w:color="auto"/>
            <w:right w:val="none" w:sz="0" w:space="0" w:color="auto"/>
          </w:divBdr>
        </w:div>
      </w:divsChild>
    </w:div>
    <w:div w:id="84346497">
      <w:marLeft w:val="0"/>
      <w:marRight w:val="0"/>
      <w:marTop w:val="0"/>
      <w:marBottom w:val="0"/>
      <w:divBdr>
        <w:top w:val="none" w:sz="0" w:space="0" w:color="auto"/>
        <w:left w:val="none" w:sz="0" w:space="0" w:color="auto"/>
        <w:bottom w:val="none" w:sz="0" w:space="0" w:color="auto"/>
        <w:right w:val="none" w:sz="0" w:space="0" w:color="auto"/>
      </w:divBdr>
      <w:divsChild>
        <w:div w:id="84346333">
          <w:marLeft w:val="547"/>
          <w:marRight w:val="0"/>
          <w:marTop w:val="0"/>
          <w:marBottom w:val="0"/>
          <w:divBdr>
            <w:top w:val="none" w:sz="0" w:space="0" w:color="auto"/>
            <w:left w:val="none" w:sz="0" w:space="0" w:color="auto"/>
            <w:bottom w:val="none" w:sz="0" w:space="0" w:color="auto"/>
            <w:right w:val="none" w:sz="0" w:space="0" w:color="auto"/>
          </w:divBdr>
        </w:div>
      </w:divsChild>
    </w:div>
    <w:div w:id="84346498">
      <w:marLeft w:val="0"/>
      <w:marRight w:val="0"/>
      <w:marTop w:val="0"/>
      <w:marBottom w:val="0"/>
      <w:divBdr>
        <w:top w:val="none" w:sz="0" w:space="0" w:color="auto"/>
        <w:left w:val="none" w:sz="0" w:space="0" w:color="auto"/>
        <w:bottom w:val="none" w:sz="0" w:space="0" w:color="auto"/>
        <w:right w:val="none" w:sz="0" w:space="0" w:color="auto"/>
      </w:divBdr>
      <w:divsChild>
        <w:div w:id="84346489">
          <w:marLeft w:val="547"/>
          <w:marRight w:val="0"/>
          <w:marTop w:val="0"/>
          <w:marBottom w:val="0"/>
          <w:divBdr>
            <w:top w:val="none" w:sz="0" w:space="0" w:color="auto"/>
            <w:left w:val="none" w:sz="0" w:space="0" w:color="auto"/>
            <w:bottom w:val="none" w:sz="0" w:space="0" w:color="auto"/>
            <w:right w:val="none" w:sz="0" w:space="0" w:color="auto"/>
          </w:divBdr>
        </w:div>
      </w:divsChild>
    </w:div>
    <w:div w:id="84346502">
      <w:marLeft w:val="0"/>
      <w:marRight w:val="0"/>
      <w:marTop w:val="0"/>
      <w:marBottom w:val="0"/>
      <w:divBdr>
        <w:top w:val="none" w:sz="0" w:space="0" w:color="auto"/>
        <w:left w:val="none" w:sz="0" w:space="0" w:color="auto"/>
        <w:bottom w:val="none" w:sz="0" w:space="0" w:color="auto"/>
        <w:right w:val="none" w:sz="0" w:space="0" w:color="auto"/>
      </w:divBdr>
      <w:divsChild>
        <w:div w:id="84346300">
          <w:marLeft w:val="547"/>
          <w:marRight w:val="0"/>
          <w:marTop w:val="0"/>
          <w:marBottom w:val="0"/>
          <w:divBdr>
            <w:top w:val="none" w:sz="0" w:space="0" w:color="auto"/>
            <w:left w:val="none" w:sz="0" w:space="0" w:color="auto"/>
            <w:bottom w:val="none" w:sz="0" w:space="0" w:color="auto"/>
            <w:right w:val="none" w:sz="0" w:space="0" w:color="auto"/>
          </w:divBdr>
        </w:div>
      </w:divsChild>
    </w:div>
    <w:div w:id="84346503">
      <w:marLeft w:val="0"/>
      <w:marRight w:val="0"/>
      <w:marTop w:val="0"/>
      <w:marBottom w:val="0"/>
      <w:divBdr>
        <w:top w:val="none" w:sz="0" w:space="0" w:color="auto"/>
        <w:left w:val="none" w:sz="0" w:space="0" w:color="auto"/>
        <w:bottom w:val="none" w:sz="0" w:space="0" w:color="auto"/>
        <w:right w:val="none" w:sz="0" w:space="0" w:color="auto"/>
      </w:divBdr>
      <w:divsChild>
        <w:div w:id="84346337">
          <w:marLeft w:val="547"/>
          <w:marRight w:val="0"/>
          <w:marTop w:val="0"/>
          <w:marBottom w:val="0"/>
          <w:divBdr>
            <w:top w:val="none" w:sz="0" w:space="0" w:color="auto"/>
            <w:left w:val="none" w:sz="0" w:space="0" w:color="auto"/>
            <w:bottom w:val="none" w:sz="0" w:space="0" w:color="auto"/>
            <w:right w:val="none" w:sz="0" w:space="0" w:color="auto"/>
          </w:divBdr>
        </w:div>
        <w:div w:id="84346338">
          <w:marLeft w:val="547"/>
          <w:marRight w:val="0"/>
          <w:marTop w:val="0"/>
          <w:marBottom w:val="0"/>
          <w:divBdr>
            <w:top w:val="none" w:sz="0" w:space="0" w:color="auto"/>
            <w:left w:val="none" w:sz="0" w:space="0" w:color="auto"/>
            <w:bottom w:val="none" w:sz="0" w:space="0" w:color="auto"/>
            <w:right w:val="none" w:sz="0" w:space="0" w:color="auto"/>
          </w:divBdr>
        </w:div>
        <w:div w:id="84346431">
          <w:marLeft w:val="547"/>
          <w:marRight w:val="0"/>
          <w:marTop w:val="0"/>
          <w:marBottom w:val="0"/>
          <w:divBdr>
            <w:top w:val="none" w:sz="0" w:space="0" w:color="auto"/>
            <w:left w:val="none" w:sz="0" w:space="0" w:color="auto"/>
            <w:bottom w:val="none" w:sz="0" w:space="0" w:color="auto"/>
            <w:right w:val="none" w:sz="0" w:space="0" w:color="auto"/>
          </w:divBdr>
        </w:div>
        <w:div w:id="84346443">
          <w:marLeft w:val="547"/>
          <w:marRight w:val="0"/>
          <w:marTop w:val="0"/>
          <w:marBottom w:val="0"/>
          <w:divBdr>
            <w:top w:val="none" w:sz="0" w:space="0" w:color="auto"/>
            <w:left w:val="none" w:sz="0" w:space="0" w:color="auto"/>
            <w:bottom w:val="none" w:sz="0" w:space="0" w:color="auto"/>
            <w:right w:val="none" w:sz="0" w:space="0" w:color="auto"/>
          </w:divBdr>
        </w:div>
      </w:divsChild>
    </w:div>
    <w:div w:id="84346504">
      <w:marLeft w:val="0"/>
      <w:marRight w:val="0"/>
      <w:marTop w:val="0"/>
      <w:marBottom w:val="0"/>
      <w:divBdr>
        <w:top w:val="none" w:sz="0" w:space="0" w:color="auto"/>
        <w:left w:val="none" w:sz="0" w:space="0" w:color="auto"/>
        <w:bottom w:val="none" w:sz="0" w:space="0" w:color="auto"/>
        <w:right w:val="none" w:sz="0" w:space="0" w:color="auto"/>
      </w:divBdr>
    </w:div>
    <w:div w:id="84346506">
      <w:marLeft w:val="0"/>
      <w:marRight w:val="0"/>
      <w:marTop w:val="0"/>
      <w:marBottom w:val="0"/>
      <w:divBdr>
        <w:top w:val="none" w:sz="0" w:space="0" w:color="auto"/>
        <w:left w:val="none" w:sz="0" w:space="0" w:color="auto"/>
        <w:bottom w:val="none" w:sz="0" w:space="0" w:color="auto"/>
        <w:right w:val="none" w:sz="0" w:space="0" w:color="auto"/>
      </w:divBdr>
    </w:div>
    <w:div w:id="84346508">
      <w:marLeft w:val="0"/>
      <w:marRight w:val="0"/>
      <w:marTop w:val="0"/>
      <w:marBottom w:val="0"/>
      <w:divBdr>
        <w:top w:val="none" w:sz="0" w:space="0" w:color="auto"/>
        <w:left w:val="none" w:sz="0" w:space="0" w:color="auto"/>
        <w:bottom w:val="none" w:sz="0" w:space="0" w:color="auto"/>
        <w:right w:val="none" w:sz="0" w:space="0" w:color="auto"/>
      </w:divBdr>
    </w:div>
    <w:div w:id="84346509">
      <w:marLeft w:val="0"/>
      <w:marRight w:val="0"/>
      <w:marTop w:val="0"/>
      <w:marBottom w:val="0"/>
      <w:divBdr>
        <w:top w:val="none" w:sz="0" w:space="0" w:color="auto"/>
        <w:left w:val="none" w:sz="0" w:space="0" w:color="auto"/>
        <w:bottom w:val="none" w:sz="0" w:space="0" w:color="auto"/>
        <w:right w:val="none" w:sz="0" w:space="0" w:color="auto"/>
      </w:divBdr>
      <w:divsChild>
        <w:div w:id="84346477">
          <w:marLeft w:val="547"/>
          <w:marRight w:val="0"/>
          <w:marTop w:val="0"/>
          <w:marBottom w:val="0"/>
          <w:divBdr>
            <w:top w:val="none" w:sz="0" w:space="0" w:color="auto"/>
            <w:left w:val="none" w:sz="0" w:space="0" w:color="auto"/>
            <w:bottom w:val="none" w:sz="0" w:space="0" w:color="auto"/>
            <w:right w:val="none" w:sz="0" w:space="0" w:color="auto"/>
          </w:divBdr>
        </w:div>
      </w:divsChild>
    </w:div>
    <w:div w:id="84346512">
      <w:marLeft w:val="0"/>
      <w:marRight w:val="0"/>
      <w:marTop w:val="0"/>
      <w:marBottom w:val="0"/>
      <w:divBdr>
        <w:top w:val="none" w:sz="0" w:space="0" w:color="auto"/>
        <w:left w:val="none" w:sz="0" w:space="0" w:color="auto"/>
        <w:bottom w:val="none" w:sz="0" w:space="0" w:color="auto"/>
        <w:right w:val="none" w:sz="0" w:space="0" w:color="auto"/>
      </w:divBdr>
    </w:div>
    <w:div w:id="84346514">
      <w:marLeft w:val="0"/>
      <w:marRight w:val="0"/>
      <w:marTop w:val="0"/>
      <w:marBottom w:val="0"/>
      <w:divBdr>
        <w:top w:val="none" w:sz="0" w:space="0" w:color="auto"/>
        <w:left w:val="none" w:sz="0" w:space="0" w:color="auto"/>
        <w:bottom w:val="none" w:sz="0" w:space="0" w:color="auto"/>
        <w:right w:val="none" w:sz="0" w:space="0" w:color="auto"/>
      </w:divBdr>
      <w:divsChild>
        <w:div w:id="84346375">
          <w:marLeft w:val="547"/>
          <w:marRight w:val="0"/>
          <w:marTop w:val="0"/>
          <w:marBottom w:val="0"/>
          <w:divBdr>
            <w:top w:val="none" w:sz="0" w:space="0" w:color="auto"/>
            <w:left w:val="none" w:sz="0" w:space="0" w:color="auto"/>
            <w:bottom w:val="none" w:sz="0" w:space="0" w:color="auto"/>
            <w:right w:val="none" w:sz="0" w:space="0" w:color="auto"/>
          </w:divBdr>
        </w:div>
        <w:div w:id="84346457">
          <w:marLeft w:val="547"/>
          <w:marRight w:val="0"/>
          <w:marTop w:val="0"/>
          <w:marBottom w:val="0"/>
          <w:divBdr>
            <w:top w:val="none" w:sz="0" w:space="0" w:color="auto"/>
            <w:left w:val="none" w:sz="0" w:space="0" w:color="auto"/>
            <w:bottom w:val="none" w:sz="0" w:space="0" w:color="auto"/>
            <w:right w:val="none" w:sz="0" w:space="0" w:color="auto"/>
          </w:divBdr>
        </w:div>
      </w:divsChild>
    </w:div>
    <w:div w:id="84346516">
      <w:marLeft w:val="0"/>
      <w:marRight w:val="0"/>
      <w:marTop w:val="0"/>
      <w:marBottom w:val="0"/>
      <w:divBdr>
        <w:top w:val="none" w:sz="0" w:space="0" w:color="auto"/>
        <w:left w:val="none" w:sz="0" w:space="0" w:color="auto"/>
        <w:bottom w:val="none" w:sz="0" w:space="0" w:color="auto"/>
        <w:right w:val="none" w:sz="0" w:space="0" w:color="auto"/>
      </w:divBdr>
    </w:div>
    <w:div w:id="84346518">
      <w:marLeft w:val="0"/>
      <w:marRight w:val="0"/>
      <w:marTop w:val="0"/>
      <w:marBottom w:val="0"/>
      <w:divBdr>
        <w:top w:val="none" w:sz="0" w:space="0" w:color="auto"/>
        <w:left w:val="none" w:sz="0" w:space="0" w:color="auto"/>
        <w:bottom w:val="none" w:sz="0" w:space="0" w:color="auto"/>
        <w:right w:val="none" w:sz="0" w:space="0" w:color="auto"/>
      </w:divBdr>
      <w:divsChild>
        <w:div w:id="84346314">
          <w:marLeft w:val="547"/>
          <w:marRight w:val="0"/>
          <w:marTop w:val="0"/>
          <w:marBottom w:val="0"/>
          <w:divBdr>
            <w:top w:val="none" w:sz="0" w:space="0" w:color="auto"/>
            <w:left w:val="none" w:sz="0" w:space="0" w:color="auto"/>
            <w:bottom w:val="none" w:sz="0" w:space="0" w:color="auto"/>
            <w:right w:val="none" w:sz="0" w:space="0" w:color="auto"/>
          </w:divBdr>
        </w:div>
        <w:div w:id="84346394">
          <w:marLeft w:val="547"/>
          <w:marRight w:val="0"/>
          <w:marTop w:val="0"/>
          <w:marBottom w:val="0"/>
          <w:divBdr>
            <w:top w:val="none" w:sz="0" w:space="0" w:color="auto"/>
            <w:left w:val="none" w:sz="0" w:space="0" w:color="auto"/>
            <w:bottom w:val="none" w:sz="0" w:space="0" w:color="auto"/>
            <w:right w:val="none" w:sz="0" w:space="0" w:color="auto"/>
          </w:divBdr>
        </w:div>
        <w:div w:id="84346398">
          <w:marLeft w:val="547"/>
          <w:marRight w:val="0"/>
          <w:marTop w:val="0"/>
          <w:marBottom w:val="0"/>
          <w:divBdr>
            <w:top w:val="none" w:sz="0" w:space="0" w:color="auto"/>
            <w:left w:val="none" w:sz="0" w:space="0" w:color="auto"/>
            <w:bottom w:val="none" w:sz="0" w:space="0" w:color="auto"/>
            <w:right w:val="none" w:sz="0" w:space="0" w:color="auto"/>
          </w:divBdr>
        </w:div>
      </w:divsChild>
    </w:div>
    <w:div w:id="84346520">
      <w:marLeft w:val="0"/>
      <w:marRight w:val="0"/>
      <w:marTop w:val="0"/>
      <w:marBottom w:val="0"/>
      <w:divBdr>
        <w:top w:val="none" w:sz="0" w:space="0" w:color="auto"/>
        <w:left w:val="none" w:sz="0" w:space="0" w:color="auto"/>
        <w:bottom w:val="none" w:sz="0" w:space="0" w:color="auto"/>
        <w:right w:val="none" w:sz="0" w:space="0" w:color="auto"/>
      </w:divBdr>
      <w:divsChild>
        <w:div w:id="84346302">
          <w:marLeft w:val="547"/>
          <w:marRight w:val="0"/>
          <w:marTop w:val="0"/>
          <w:marBottom w:val="0"/>
          <w:divBdr>
            <w:top w:val="none" w:sz="0" w:space="0" w:color="auto"/>
            <w:left w:val="none" w:sz="0" w:space="0" w:color="auto"/>
            <w:bottom w:val="none" w:sz="0" w:space="0" w:color="auto"/>
            <w:right w:val="none" w:sz="0" w:space="0" w:color="auto"/>
          </w:divBdr>
        </w:div>
      </w:divsChild>
    </w:div>
    <w:div w:id="84346521">
      <w:marLeft w:val="0"/>
      <w:marRight w:val="0"/>
      <w:marTop w:val="0"/>
      <w:marBottom w:val="0"/>
      <w:divBdr>
        <w:top w:val="none" w:sz="0" w:space="0" w:color="auto"/>
        <w:left w:val="none" w:sz="0" w:space="0" w:color="auto"/>
        <w:bottom w:val="none" w:sz="0" w:space="0" w:color="auto"/>
        <w:right w:val="none" w:sz="0" w:space="0" w:color="auto"/>
      </w:divBdr>
      <w:divsChild>
        <w:div w:id="84346456">
          <w:marLeft w:val="547"/>
          <w:marRight w:val="0"/>
          <w:marTop w:val="0"/>
          <w:marBottom w:val="0"/>
          <w:divBdr>
            <w:top w:val="none" w:sz="0" w:space="0" w:color="auto"/>
            <w:left w:val="none" w:sz="0" w:space="0" w:color="auto"/>
            <w:bottom w:val="none" w:sz="0" w:space="0" w:color="auto"/>
            <w:right w:val="none" w:sz="0" w:space="0" w:color="auto"/>
          </w:divBdr>
        </w:div>
      </w:divsChild>
    </w:div>
    <w:div w:id="84346522">
      <w:marLeft w:val="0"/>
      <w:marRight w:val="0"/>
      <w:marTop w:val="0"/>
      <w:marBottom w:val="0"/>
      <w:divBdr>
        <w:top w:val="none" w:sz="0" w:space="0" w:color="auto"/>
        <w:left w:val="none" w:sz="0" w:space="0" w:color="auto"/>
        <w:bottom w:val="none" w:sz="0" w:space="0" w:color="auto"/>
        <w:right w:val="none" w:sz="0" w:space="0" w:color="auto"/>
      </w:divBdr>
      <w:divsChild>
        <w:div w:id="84346387">
          <w:marLeft w:val="547"/>
          <w:marRight w:val="0"/>
          <w:marTop w:val="0"/>
          <w:marBottom w:val="0"/>
          <w:divBdr>
            <w:top w:val="none" w:sz="0" w:space="0" w:color="auto"/>
            <w:left w:val="none" w:sz="0" w:space="0" w:color="auto"/>
            <w:bottom w:val="none" w:sz="0" w:space="0" w:color="auto"/>
            <w:right w:val="none" w:sz="0" w:space="0" w:color="auto"/>
          </w:divBdr>
        </w:div>
      </w:divsChild>
    </w:div>
    <w:div w:id="84346524">
      <w:marLeft w:val="0"/>
      <w:marRight w:val="0"/>
      <w:marTop w:val="0"/>
      <w:marBottom w:val="0"/>
      <w:divBdr>
        <w:top w:val="none" w:sz="0" w:space="0" w:color="auto"/>
        <w:left w:val="none" w:sz="0" w:space="0" w:color="auto"/>
        <w:bottom w:val="none" w:sz="0" w:space="0" w:color="auto"/>
        <w:right w:val="none" w:sz="0" w:space="0" w:color="auto"/>
      </w:divBdr>
      <w:divsChild>
        <w:div w:id="84346517">
          <w:marLeft w:val="547"/>
          <w:marRight w:val="0"/>
          <w:marTop w:val="0"/>
          <w:marBottom w:val="0"/>
          <w:divBdr>
            <w:top w:val="none" w:sz="0" w:space="0" w:color="auto"/>
            <w:left w:val="none" w:sz="0" w:space="0" w:color="auto"/>
            <w:bottom w:val="none" w:sz="0" w:space="0" w:color="auto"/>
            <w:right w:val="none" w:sz="0" w:space="0" w:color="auto"/>
          </w:divBdr>
        </w:div>
      </w:divsChild>
    </w:div>
    <w:div w:id="84346526">
      <w:marLeft w:val="0"/>
      <w:marRight w:val="0"/>
      <w:marTop w:val="0"/>
      <w:marBottom w:val="0"/>
      <w:divBdr>
        <w:top w:val="none" w:sz="0" w:space="0" w:color="auto"/>
        <w:left w:val="none" w:sz="0" w:space="0" w:color="auto"/>
        <w:bottom w:val="none" w:sz="0" w:space="0" w:color="auto"/>
        <w:right w:val="none" w:sz="0" w:space="0" w:color="auto"/>
      </w:divBdr>
      <w:divsChild>
        <w:div w:id="84346434">
          <w:marLeft w:val="547"/>
          <w:marRight w:val="0"/>
          <w:marTop w:val="0"/>
          <w:marBottom w:val="0"/>
          <w:divBdr>
            <w:top w:val="none" w:sz="0" w:space="0" w:color="auto"/>
            <w:left w:val="none" w:sz="0" w:space="0" w:color="auto"/>
            <w:bottom w:val="none" w:sz="0" w:space="0" w:color="auto"/>
            <w:right w:val="none" w:sz="0" w:space="0" w:color="auto"/>
          </w:divBdr>
        </w:div>
      </w:divsChild>
    </w:div>
    <w:div w:id="84346528">
      <w:marLeft w:val="0"/>
      <w:marRight w:val="0"/>
      <w:marTop w:val="0"/>
      <w:marBottom w:val="0"/>
      <w:divBdr>
        <w:top w:val="none" w:sz="0" w:space="0" w:color="auto"/>
        <w:left w:val="none" w:sz="0" w:space="0" w:color="auto"/>
        <w:bottom w:val="none" w:sz="0" w:space="0" w:color="auto"/>
        <w:right w:val="none" w:sz="0" w:space="0" w:color="auto"/>
      </w:divBdr>
      <w:divsChild>
        <w:div w:id="84346372">
          <w:marLeft w:val="547"/>
          <w:marRight w:val="0"/>
          <w:marTop w:val="0"/>
          <w:marBottom w:val="0"/>
          <w:divBdr>
            <w:top w:val="none" w:sz="0" w:space="0" w:color="auto"/>
            <w:left w:val="none" w:sz="0" w:space="0" w:color="auto"/>
            <w:bottom w:val="none" w:sz="0" w:space="0" w:color="auto"/>
            <w:right w:val="none" w:sz="0" w:space="0" w:color="auto"/>
          </w:divBdr>
        </w:div>
      </w:divsChild>
    </w:div>
    <w:div w:id="84346529">
      <w:marLeft w:val="0"/>
      <w:marRight w:val="0"/>
      <w:marTop w:val="0"/>
      <w:marBottom w:val="0"/>
      <w:divBdr>
        <w:top w:val="none" w:sz="0" w:space="0" w:color="auto"/>
        <w:left w:val="none" w:sz="0" w:space="0" w:color="auto"/>
        <w:bottom w:val="none" w:sz="0" w:space="0" w:color="auto"/>
        <w:right w:val="none" w:sz="0" w:space="0" w:color="auto"/>
      </w:divBdr>
    </w:div>
    <w:div w:id="84346530">
      <w:marLeft w:val="0"/>
      <w:marRight w:val="0"/>
      <w:marTop w:val="0"/>
      <w:marBottom w:val="0"/>
      <w:divBdr>
        <w:top w:val="none" w:sz="0" w:space="0" w:color="auto"/>
        <w:left w:val="none" w:sz="0" w:space="0" w:color="auto"/>
        <w:bottom w:val="none" w:sz="0" w:space="0" w:color="auto"/>
        <w:right w:val="none" w:sz="0" w:space="0" w:color="auto"/>
      </w:divBdr>
      <w:divsChild>
        <w:div w:id="84346340">
          <w:marLeft w:val="547"/>
          <w:marRight w:val="0"/>
          <w:marTop w:val="0"/>
          <w:marBottom w:val="0"/>
          <w:divBdr>
            <w:top w:val="none" w:sz="0" w:space="0" w:color="auto"/>
            <w:left w:val="none" w:sz="0" w:space="0" w:color="auto"/>
            <w:bottom w:val="none" w:sz="0" w:space="0" w:color="auto"/>
            <w:right w:val="none" w:sz="0" w:space="0" w:color="auto"/>
          </w:divBdr>
        </w:div>
        <w:div w:id="84346366">
          <w:marLeft w:val="547"/>
          <w:marRight w:val="0"/>
          <w:marTop w:val="0"/>
          <w:marBottom w:val="0"/>
          <w:divBdr>
            <w:top w:val="none" w:sz="0" w:space="0" w:color="auto"/>
            <w:left w:val="none" w:sz="0" w:space="0" w:color="auto"/>
            <w:bottom w:val="none" w:sz="0" w:space="0" w:color="auto"/>
            <w:right w:val="none" w:sz="0" w:space="0" w:color="auto"/>
          </w:divBdr>
        </w:div>
        <w:div w:id="84346411">
          <w:marLeft w:val="547"/>
          <w:marRight w:val="0"/>
          <w:marTop w:val="0"/>
          <w:marBottom w:val="0"/>
          <w:divBdr>
            <w:top w:val="none" w:sz="0" w:space="0" w:color="auto"/>
            <w:left w:val="none" w:sz="0" w:space="0" w:color="auto"/>
            <w:bottom w:val="none" w:sz="0" w:space="0" w:color="auto"/>
            <w:right w:val="none" w:sz="0" w:space="0" w:color="auto"/>
          </w:divBdr>
        </w:div>
        <w:div w:id="84346430">
          <w:marLeft w:val="547"/>
          <w:marRight w:val="0"/>
          <w:marTop w:val="0"/>
          <w:marBottom w:val="0"/>
          <w:divBdr>
            <w:top w:val="none" w:sz="0" w:space="0" w:color="auto"/>
            <w:left w:val="none" w:sz="0" w:space="0" w:color="auto"/>
            <w:bottom w:val="none" w:sz="0" w:space="0" w:color="auto"/>
            <w:right w:val="none" w:sz="0" w:space="0" w:color="auto"/>
          </w:divBdr>
        </w:div>
        <w:div w:id="84346440">
          <w:marLeft w:val="547"/>
          <w:marRight w:val="0"/>
          <w:marTop w:val="0"/>
          <w:marBottom w:val="0"/>
          <w:divBdr>
            <w:top w:val="none" w:sz="0" w:space="0" w:color="auto"/>
            <w:left w:val="none" w:sz="0" w:space="0" w:color="auto"/>
            <w:bottom w:val="none" w:sz="0" w:space="0" w:color="auto"/>
            <w:right w:val="none" w:sz="0" w:space="0" w:color="auto"/>
          </w:divBdr>
        </w:div>
      </w:divsChild>
    </w:div>
    <w:div w:id="84346531">
      <w:marLeft w:val="0"/>
      <w:marRight w:val="0"/>
      <w:marTop w:val="0"/>
      <w:marBottom w:val="0"/>
      <w:divBdr>
        <w:top w:val="none" w:sz="0" w:space="0" w:color="auto"/>
        <w:left w:val="none" w:sz="0" w:space="0" w:color="auto"/>
        <w:bottom w:val="none" w:sz="0" w:space="0" w:color="auto"/>
        <w:right w:val="none" w:sz="0" w:space="0" w:color="auto"/>
      </w:divBdr>
      <w:divsChild>
        <w:div w:id="84346312">
          <w:marLeft w:val="0"/>
          <w:marRight w:val="0"/>
          <w:marTop w:val="240"/>
          <w:marBottom w:val="240"/>
          <w:divBdr>
            <w:top w:val="none" w:sz="0" w:space="0" w:color="auto"/>
            <w:left w:val="none" w:sz="0" w:space="0" w:color="auto"/>
            <w:bottom w:val="none" w:sz="0" w:space="0" w:color="auto"/>
            <w:right w:val="none" w:sz="0" w:space="0" w:color="auto"/>
          </w:divBdr>
        </w:div>
        <w:div w:id="84346472">
          <w:marLeft w:val="0"/>
          <w:marRight w:val="0"/>
          <w:marTop w:val="240"/>
          <w:marBottom w:val="240"/>
          <w:divBdr>
            <w:top w:val="none" w:sz="0" w:space="0" w:color="auto"/>
            <w:left w:val="none" w:sz="0" w:space="0" w:color="auto"/>
            <w:bottom w:val="none" w:sz="0" w:space="0" w:color="auto"/>
            <w:right w:val="none" w:sz="0" w:space="0" w:color="auto"/>
          </w:divBdr>
        </w:div>
      </w:divsChild>
    </w:div>
    <w:div w:id="84346532">
      <w:marLeft w:val="0"/>
      <w:marRight w:val="0"/>
      <w:marTop w:val="0"/>
      <w:marBottom w:val="0"/>
      <w:divBdr>
        <w:top w:val="none" w:sz="0" w:space="0" w:color="auto"/>
        <w:left w:val="none" w:sz="0" w:space="0" w:color="auto"/>
        <w:bottom w:val="none" w:sz="0" w:space="0" w:color="auto"/>
        <w:right w:val="none" w:sz="0" w:space="0" w:color="auto"/>
      </w:divBdr>
    </w:div>
    <w:div w:id="84346533">
      <w:marLeft w:val="0"/>
      <w:marRight w:val="0"/>
      <w:marTop w:val="0"/>
      <w:marBottom w:val="0"/>
      <w:divBdr>
        <w:top w:val="none" w:sz="0" w:space="0" w:color="auto"/>
        <w:left w:val="none" w:sz="0" w:space="0" w:color="auto"/>
        <w:bottom w:val="none" w:sz="0" w:space="0" w:color="auto"/>
        <w:right w:val="none" w:sz="0" w:space="0" w:color="auto"/>
      </w:divBdr>
    </w:div>
    <w:div w:id="84346534">
      <w:marLeft w:val="0"/>
      <w:marRight w:val="0"/>
      <w:marTop w:val="0"/>
      <w:marBottom w:val="0"/>
      <w:divBdr>
        <w:top w:val="none" w:sz="0" w:space="0" w:color="auto"/>
        <w:left w:val="none" w:sz="0" w:space="0" w:color="auto"/>
        <w:bottom w:val="none" w:sz="0" w:space="0" w:color="auto"/>
        <w:right w:val="none" w:sz="0" w:space="0" w:color="auto"/>
      </w:divBdr>
    </w:div>
    <w:div w:id="84346535">
      <w:marLeft w:val="0"/>
      <w:marRight w:val="0"/>
      <w:marTop w:val="0"/>
      <w:marBottom w:val="0"/>
      <w:divBdr>
        <w:top w:val="none" w:sz="0" w:space="0" w:color="auto"/>
        <w:left w:val="none" w:sz="0" w:space="0" w:color="auto"/>
        <w:bottom w:val="none" w:sz="0" w:space="0" w:color="auto"/>
        <w:right w:val="none" w:sz="0" w:space="0" w:color="auto"/>
      </w:divBdr>
    </w:div>
    <w:div w:id="84346536">
      <w:marLeft w:val="0"/>
      <w:marRight w:val="0"/>
      <w:marTop w:val="0"/>
      <w:marBottom w:val="0"/>
      <w:divBdr>
        <w:top w:val="none" w:sz="0" w:space="0" w:color="auto"/>
        <w:left w:val="none" w:sz="0" w:space="0" w:color="auto"/>
        <w:bottom w:val="none" w:sz="0" w:space="0" w:color="auto"/>
        <w:right w:val="none" w:sz="0" w:space="0" w:color="auto"/>
      </w:divBdr>
    </w:div>
    <w:div w:id="84346537">
      <w:marLeft w:val="0"/>
      <w:marRight w:val="0"/>
      <w:marTop w:val="0"/>
      <w:marBottom w:val="0"/>
      <w:divBdr>
        <w:top w:val="none" w:sz="0" w:space="0" w:color="auto"/>
        <w:left w:val="none" w:sz="0" w:space="0" w:color="auto"/>
        <w:bottom w:val="none" w:sz="0" w:space="0" w:color="auto"/>
        <w:right w:val="none" w:sz="0" w:space="0" w:color="auto"/>
      </w:divBdr>
    </w:div>
    <w:div w:id="84346538">
      <w:marLeft w:val="0"/>
      <w:marRight w:val="0"/>
      <w:marTop w:val="0"/>
      <w:marBottom w:val="0"/>
      <w:divBdr>
        <w:top w:val="none" w:sz="0" w:space="0" w:color="auto"/>
        <w:left w:val="none" w:sz="0" w:space="0" w:color="auto"/>
        <w:bottom w:val="none" w:sz="0" w:space="0" w:color="auto"/>
        <w:right w:val="none" w:sz="0" w:space="0" w:color="auto"/>
      </w:divBdr>
    </w:div>
    <w:div w:id="84346539">
      <w:marLeft w:val="0"/>
      <w:marRight w:val="0"/>
      <w:marTop w:val="0"/>
      <w:marBottom w:val="0"/>
      <w:divBdr>
        <w:top w:val="none" w:sz="0" w:space="0" w:color="auto"/>
        <w:left w:val="none" w:sz="0" w:space="0" w:color="auto"/>
        <w:bottom w:val="none" w:sz="0" w:space="0" w:color="auto"/>
        <w:right w:val="none" w:sz="0" w:space="0" w:color="auto"/>
      </w:divBdr>
    </w:div>
    <w:div w:id="84346540">
      <w:marLeft w:val="0"/>
      <w:marRight w:val="0"/>
      <w:marTop w:val="0"/>
      <w:marBottom w:val="0"/>
      <w:divBdr>
        <w:top w:val="none" w:sz="0" w:space="0" w:color="auto"/>
        <w:left w:val="none" w:sz="0" w:space="0" w:color="auto"/>
        <w:bottom w:val="none" w:sz="0" w:space="0" w:color="auto"/>
        <w:right w:val="none" w:sz="0" w:space="0" w:color="auto"/>
      </w:divBdr>
    </w:div>
    <w:div w:id="84346541">
      <w:marLeft w:val="0"/>
      <w:marRight w:val="0"/>
      <w:marTop w:val="0"/>
      <w:marBottom w:val="0"/>
      <w:divBdr>
        <w:top w:val="none" w:sz="0" w:space="0" w:color="auto"/>
        <w:left w:val="none" w:sz="0" w:space="0" w:color="auto"/>
        <w:bottom w:val="none" w:sz="0" w:space="0" w:color="auto"/>
        <w:right w:val="none" w:sz="0" w:space="0" w:color="auto"/>
      </w:divBdr>
    </w:div>
    <w:div w:id="84346542">
      <w:marLeft w:val="0"/>
      <w:marRight w:val="0"/>
      <w:marTop w:val="0"/>
      <w:marBottom w:val="0"/>
      <w:divBdr>
        <w:top w:val="none" w:sz="0" w:space="0" w:color="auto"/>
        <w:left w:val="none" w:sz="0" w:space="0" w:color="auto"/>
        <w:bottom w:val="none" w:sz="0" w:space="0" w:color="auto"/>
        <w:right w:val="none" w:sz="0" w:space="0" w:color="auto"/>
      </w:divBdr>
    </w:div>
    <w:div w:id="84346543">
      <w:marLeft w:val="0"/>
      <w:marRight w:val="0"/>
      <w:marTop w:val="0"/>
      <w:marBottom w:val="0"/>
      <w:divBdr>
        <w:top w:val="none" w:sz="0" w:space="0" w:color="auto"/>
        <w:left w:val="none" w:sz="0" w:space="0" w:color="auto"/>
        <w:bottom w:val="none" w:sz="0" w:space="0" w:color="auto"/>
        <w:right w:val="none" w:sz="0" w:space="0" w:color="auto"/>
      </w:divBdr>
    </w:div>
    <w:div w:id="109134528">
      <w:bodyDiv w:val="1"/>
      <w:marLeft w:val="0"/>
      <w:marRight w:val="0"/>
      <w:marTop w:val="0"/>
      <w:marBottom w:val="0"/>
      <w:divBdr>
        <w:top w:val="none" w:sz="0" w:space="0" w:color="auto"/>
        <w:left w:val="none" w:sz="0" w:space="0" w:color="auto"/>
        <w:bottom w:val="none" w:sz="0" w:space="0" w:color="auto"/>
        <w:right w:val="none" w:sz="0" w:space="0" w:color="auto"/>
      </w:divBdr>
    </w:div>
    <w:div w:id="115611804">
      <w:bodyDiv w:val="1"/>
      <w:marLeft w:val="0"/>
      <w:marRight w:val="0"/>
      <w:marTop w:val="0"/>
      <w:marBottom w:val="0"/>
      <w:divBdr>
        <w:top w:val="none" w:sz="0" w:space="0" w:color="auto"/>
        <w:left w:val="none" w:sz="0" w:space="0" w:color="auto"/>
        <w:bottom w:val="none" w:sz="0" w:space="0" w:color="auto"/>
        <w:right w:val="none" w:sz="0" w:space="0" w:color="auto"/>
      </w:divBdr>
    </w:div>
    <w:div w:id="253977762">
      <w:bodyDiv w:val="1"/>
      <w:marLeft w:val="0"/>
      <w:marRight w:val="0"/>
      <w:marTop w:val="0"/>
      <w:marBottom w:val="0"/>
      <w:divBdr>
        <w:top w:val="none" w:sz="0" w:space="0" w:color="auto"/>
        <w:left w:val="none" w:sz="0" w:space="0" w:color="auto"/>
        <w:bottom w:val="none" w:sz="0" w:space="0" w:color="auto"/>
        <w:right w:val="none" w:sz="0" w:space="0" w:color="auto"/>
      </w:divBdr>
    </w:div>
    <w:div w:id="639264255">
      <w:bodyDiv w:val="1"/>
      <w:marLeft w:val="0"/>
      <w:marRight w:val="0"/>
      <w:marTop w:val="0"/>
      <w:marBottom w:val="0"/>
      <w:divBdr>
        <w:top w:val="none" w:sz="0" w:space="0" w:color="auto"/>
        <w:left w:val="none" w:sz="0" w:space="0" w:color="auto"/>
        <w:bottom w:val="none" w:sz="0" w:space="0" w:color="auto"/>
        <w:right w:val="none" w:sz="0" w:space="0" w:color="auto"/>
      </w:divBdr>
    </w:div>
    <w:div w:id="665788773">
      <w:bodyDiv w:val="1"/>
      <w:marLeft w:val="0"/>
      <w:marRight w:val="0"/>
      <w:marTop w:val="0"/>
      <w:marBottom w:val="0"/>
      <w:divBdr>
        <w:top w:val="none" w:sz="0" w:space="0" w:color="auto"/>
        <w:left w:val="none" w:sz="0" w:space="0" w:color="auto"/>
        <w:bottom w:val="none" w:sz="0" w:space="0" w:color="auto"/>
        <w:right w:val="none" w:sz="0" w:space="0" w:color="auto"/>
      </w:divBdr>
    </w:div>
    <w:div w:id="684593288">
      <w:bodyDiv w:val="1"/>
      <w:marLeft w:val="0"/>
      <w:marRight w:val="0"/>
      <w:marTop w:val="0"/>
      <w:marBottom w:val="0"/>
      <w:divBdr>
        <w:top w:val="none" w:sz="0" w:space="0" w:color="auto"/>
        <w:left w:val="none" w:sz="0" w:space="0" w:color="auto"/>
        <w:bottom w:val="none" w:sz="0" w:space="0" w:color="auto"/>
        <w:right w:val="none" w:sz="0" w:space="0" w:color="auto"/>
      </w:divBdr>
    </w:div>
    <w:div w:id="698625866">
      <w:bodyDiv w:val="1"/>
      <w:marLeft w:val="0"/>
      <w:marRight w:val="0"/>
      <w:marTop w:val="0"/>
      <w:marBottom w:val="0"/>
      <w:divBdr>
        <w:top w:val="none" w:sz="0" w:space="0" w:color="auto"/>
        <w:left w:val="none" w:sz="0" w:space="0" w:color="auto"/>
        <w:bottom w:val="none" w:sz="0" w:space="0" w:color="auto"/>
        <w:right w:val="none" w:sz="0" w:space="0" w:color="auto"/>
      </w:divBdr>
    </w:div>
    <w:div w:id="769084883">
      <w:bodyDiv w:val="1"/>
      <w:marLeft w:val="0"/>
      <w:marRight w:val="0"/>
      <w:marTop w:val="0"/>
      <w:marBottom w:val="0"/>
      <w:divBdr>
        <w:top w:val="none" w:sz="0" w:space="0" w:color="auto"/>
        <w:left w:val="none" w:sz="0" w:space="0" w:color="auto"/>
        <w:bottom w:val="none" w:sz="0" w:space="0" w:color="auto"/>
        <w:right w:val="none" w:sz="0" w:space="0" w:color="auto"/>
      </w:divBdr>
    </w:div>
    <w:div w:id="788014830">
      <w:bodyDiv w:val="1"/>
      <w:marLeft w:val="0"/>
      <w:marRight w:val="0"/>
      <w:marTop w:val="0"/>
      <w:marBottom w:val="0"/>
      <w:divBdr>
        <w:top w:val="none" w:sz="0" w:space="0" w:color="auto"/>
        <w:left w:val="none" w:sz="0" w:space="0" w:color="auto"/>
        <w:bottom w:val="none" w:sz="0" w:space="0" w:color="auto"/>
        <w:right w:val="none" w:sz="0" w:space="0" w:color="auto"/>
      </w:divBdr>
    </w:div>
    <w:div w:id="907619458">
      <w:bodyDiv w:val="1"/>
      <w:marLeft w:val="0"/>
      <w:marRight w:val="0"/>
      <w:marTop w:val="0"/>
      <w:marBottom w:val="0"/>
      <w:divBdr>
        <w:top w:val="none" w:sz="0" w:space="0" w:color="auto"/>
        <w:left w:val="none" w:sz="0" w:space="0" w:color="auto"/>
        <w:bottom w:val="none" w:sz="0" w:space="0" w:color="auto"/>
        <w:right w:val="none" w:sz="0" w:space="0" w:color="auto"/>
      </w:divBdr>
    </w:div>
    <w:div w:id="961958278">
      <w:bodyDiv w:val="1"/>
      <w:marLeft w:val="0"/>
      <w:marRight w:val="0"/>
      <w:marTop w:val="0"/>
      <w:marBottom w:val="0"/>
      <w:divBdr>
        <w:top w:val="none" w:sz="0" w:space="0" w:color="auto"/>
        <w:left w:val="none" w:sz="0" w:space="0" w:color="auto"/>
        <w:bottom w:val="none" w:sz="0" w:space="0" w:color="auto"/>
        <w:right w:val="none" w:sz="0" w:space="0" w:color="auto"/>
      </w:divBdr>
    </w:div>
    <w:div w:id="1057514111">
      <w:bodyDiv w:val="1"/>
      <w:marLeft w:val="0"/>
      <w:marRight w:val="0"/>
      <w:marTop w:val="0"/>
      <w:marBottom w:val="0"/>
      <w:divBdr>
        <w:top w:val="none" w:sz="0" w:space="0" w:color="auto"/>
        <w:left w:val="none" w:sz="0" w:space="0" w:color="auto"/>
        <w:bottom w:val="none" w:sz="0" w:space="0" w:color="auto"/>
        <w:right w:val="none" w:sz="0" w:space="0" w:color="auto"/>
      </w:divBdr>
    </w:div>
    <w:div w:id="1088959720">
      <w:bodyDiv w:val="1"/>
      <w:marLeft w:val="0"/>
      <w:marRight w:val="0"/>
      <w:marTop w:val="0"/>
      <w:marBottom w:val="0"/>
      <w:divBdr>
        <w:top w:val="none" w:sz="0" w:space="0" w:color="auto"/>
        <w:left w:val="none" w:sz="0" w:space="0" w:color="auto"/>
        <w:bottom w:val="none" w:sz="0" w:space="0" w:color="auto"/>
        <w:right w:val="none" w:sz="0" w:space="0" w:color="auto"/>
      </w:divBdr>
    </w:div>
    <w:div w:id="1109590895">
      <w:bodyDiv w:val="1"/>
      <w:marLeft w:val="0"/>
      <w:marRight w:val="0"/>
      <w:marTop w:val="0"/>
      <w:marBottom w:val="0"/>
      <w:divBdr>
        <w:top w:val="none" w:sz="0" w:space="0" w:color="auto"/>
        <w:left w:val="none" w:sz="0" w:space="0" w:color="auto"/>
        <w:bottom w:val="none" w:sz="0" w:space="0" w:color="auto"/>
        <w:right w:val="none" w:sz="0" w:space="0" w:color="auto"/>
      </w:divBdr>
    </w:div>
    <w:div w:id="1164316967">
      <w:bodyDiv w:val="1"/>
      <w:marLeft w:val="0"/>
      <w:marRight w:val="0"/>
      <w:marTop w:val="0"/>
      <w:marBottom w:val="0"/>
      <w:divBdr>
        <w:top w:val="none" w:sz="0" w:space="0" w:color="auto"/>
        <w:left w:val="none" w:sz="0" w:space="0" w:color="auto"/>
        <w:bottom w:val="none" w:sz="0" w:space="0" w:color="auto"/>
        <w:right w:val="none" w:sz="0" w:space="0" w:color="auto"/>
      </w:divBdr>
    </w:div>
    <w:div w:id="1256984608">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339456715">
      <w:bodyDiv w:val="1"/>
      <w:marLeft w:val="0"/>
      <w:marRight w:val="0"/>
      <w:marTop w:val="0"/>
      <w:marBottom w:val="0"/>
      <w:divBdr>
        <w:top w:val="none" w:sz="0" w:space="0" w:color="auto"/>
        <w:left w:val="none" w:sz="0" w:space="0" w:color="auto"/>
        <w:bottom w:val="none" w:sz="0" w:space="0" w:color="auto"/>
        <w:right w:val="none" w:sz="0" w:space="0" w:color="auto"/>
      </w:divBdr>
    </w:div>
    <w:div w:id="1351490484">
      <w:bodyDiv w:val="1"/>
      <w:marLeft w:val="0"/>
      <w:marRight w:val="0"/>
      <w:marTop w:val="0"/>
      <w:marBottom w:val="0"/>
      <w:divBdr>
        <w:top w:val="none" w:sz="0" w:space="0" w:color="auto"/>
        <w:left w:val="none" w:sz="0" w:space="0" w:color="auto"/>
        <w:bottom w:val="none" w:sz="0" w:space="0" w:color="auto"/>
        <w:right w:val="none" w:sz="0" w:space="0" w:color="auto"/>
      </w:divBdr>
    </w:div>
    <w:div w:id="1372068675">
      <w:bodyDiv w:val="1"/>
      <w:marLeft w:val="0"/>
      <w:marRight w:val="0"/>
      <w:marTop w:val="0"/>
      <w:marBottom w:val="0"/>
      <w:divBdr>
        <w:top w:val="none" w:sz="0" w:space="0" w:color="auto"/>
        <w:left w:val="none" w:sz="0" w:space="0" w:color="auto"/>
        <w:bottom w:val="none" w:sz="0" w:space="0" w:color="auto"/>
        <w:right w:val="none" w:sz="0" w:space="0" w:color="auto"/>
      </w:divBdr>
    </w:div>
    <w:div w:id="1420054467">
      <w:bodyDiv w:val="1"/>
      <w:marLeft w:val="0"/>
      <w:marRight w:val="0"/>
      <w:marTop w:val="0"/>
      <w:marBottom w:val="0"/>
      <w:divBdr>
        <w:top w:val="none" w:sz="0" w:space="0" w:color="auto"/>
        <w:left w:val="none" w:sz="0" w:space="0" w:color="auto"/>
        <w:bottom w:val="none" w:sz="0" w:space="0" w:color="auto"/>
        <w:right w:val="none" w:sz="0" w:space="0" w:color="auto"/>
      </w:divBdr>
    </w:div>
    <w:div w:id="1457721613">
      <w:bodyDiv w:val="1"/>
      <w:marLeft w:val="0"/>
      <w:marRight w:val="0"/>
      <w:marTop w:val="0"/>
      <w:marBottom w:val="0"/>
      <w:divBdr>
        <w:top w:val="none" w:sz="0" w:space="0" w:color="auto"/>
        <w:left w:val="none" w:sz="0" w:space="0" w:color="auto"/>
        <w:bottom w:val="none" w:sz="0" w:space="0" w:color="auto"/>
        <w:right w:val="none" w:sz="0" w:space="0" w:color="auto"/>
      </w:divBdr>
    </w:div>
    <w:div w:id="1470245218">
      <w:bodyDiv w:val="1"/>
      <w:marLeft w:val="0"/>
      <w:marRight w:val="0"/>
      <w:marTop w:val="0"/>
      <w:marBottom w:val="0"/>
      <w:divBdr>
        <w:top w:val="none" w:sz="0" w:space="0" w:color="auto"/>
        <w:left w:val="none" w:sz="0" w:space="0" w:color="auto"/>
        <w:bottom w:val="none" w:sz="0" w:space="0" w:color="auto"/>
        <w:right w:val="none" w:sz="0" w:space="0" w:color="auto"/>
      </w:divBdr>
    </w:div>
    <w:div w:id="1631549041">
      <w:bodyDiv w:val="1"/>
      <w:marLeft w:val="0"/>
      <w:marRight w:val="0"/>
      <w:marTop w:val="0"/>
      <w:marBottom w:val="0"/>
      <w:divBdr>
        <w:top w:val="none" w:sz="0" w:space="0" w:color="auto"/>
        <w:left w:val="none" w:sz="0" w:space="0" w:color="auto"/>
        <w:bottom w:val="none" w:sz="0" w:space="0" w:color="auto"/>
        <w:right w:val="none" w:sz="0" w:space="0" w:color="auto"/>
      </w:divBdr>
    </w:div>
    <w:div w:id="1742285392">
      <w:bodyDiv w:val="1"/>
      <w:marLeft w:val="0"/>
      <w:marRight w:val="0"/>
      <w:marTop w:val="0"/>
      <w:marBottom w:val="0"/>
      <w:divBdr>
        <w:top w:val="none" w:sz="0" w:space="0" w:color="auto"/>
        <w:left w:val="none" w:sz="0" w:space="0" w:color="auto"/>
        <w:bottom w:val="none" w:sz="0" w:space="0" w:color="auto"/>
        <w:right w:val="none" w:sz="0" w:space="0" w:color="auto"/>
      </w:divBdr>
    </w:div>
    <w:div w:id="1766070462">
      <w:bodyDiv w:val="1"/>
      <w:marLeft w:val="0"/>
      <w:marRight w:val="0"/>
      <w:marTop w:val="0"/>
      <w:marBottom w:val="0"/>
      <w:divBdr>
        <w:top w:val="none" w:sz="0" w:space="0" w:color="auto"/>
        <w:left w:val="none" w:sz="0" w:space="0" w:color="auto"/>
        <w:bottom w:val="none" w:sz="0" w:space="0" w:color="auto"/>
        <w:right w:val="none" w:sz="0" w:space="0" w:color="auto"/>
      </w:divBdr>
    </w:div>
    <w:div w:id="1822506359">
      <w:bodyDiv w:val="1"/>
      <w:marLeft w:val="0"/>
      <w:marRight w:val="0"/>
      <w:marTop w:val="0"/>
      <w:marBottom w:val="0"/>
      <w:divBdr>
        <w:top w:val="none" w:sz="0" w:space="0" w:color="auto"/>
        <w:left w:val="none" w:sz="0" w:space="0" w:color="auto"/>
        <w:bottom w:val="none" w:sz="0" w:space="0" w:color="auto"/>
        <w:right w:val="none" w:sz="0" w:space="0" w:color="auto"/>
      </w:divBdr>
    </w:div>
    <w:div w:id="1937899847">
      <w:bodyDiv w:val="1"/>
      <w:marLeft w:val="0"/>
      <w:marRight w:val="0"/>
      <w:marTop w:val="0"/>
      <w:marBottom w:val="0"/>
      <w:divBdr>
        <w:top w:val="none" w:sz="0" w:space="0" w:color="auto"/>
        <w:left w:val="none" w:sz="0" w:space="0" w:color="auto"/>
        <w:bottom w:val="none" w:sz="0" w:space="0" w:color="auto"/>
        <w:right w:val="none" w:sz="0" w:space="0" w:color="auto"/>
      </w:divBdr>
    </w:div>
    <w:div w:id="2007708961">
      <w:bodyDiv w:val="1"/>
      <w:marLeft w:val="0"/>
      <w:marRight w:val="0"/>
      <w:marTop w:val="0"/>
      <w:marBottom w:val="0"/>
      <w:divBdr>
        <w:top w:val="none" w:sz="0" w:space="0" w:color="auto"/>
        <w:left w:val="none" w:sz="0" w:space="0" w:color="auto"/>
        <w:bottom w:val="none" w:sz="0" w:space="0" w:color="auto"/>
        <w:right w:val="none" w:sz="0" w:space="0" w:color="auto"/>
      </w:divBdr>
    </w:div>
    <w:div w:id="2041852298">
      <w:bodyDiv w:val="1"/>
      <w:marLeft w:val="0"/>
      <w:marRight w:val="0"/>
      <w:marTop w:val="0"/>
      <w:marBottom w:val="0"/>
      <w:divBdr>
        <w:top w:val="none" w:sz="0" w:space="0" w:color="auto"/>
        <w:left w:val="none" w:sz="0" w:space="0" w:color="auto"/>
        <w:bottom w:val="none" w:sz="0" w:space="0" w:color="auto"/>
        <w:right w:val="none" w:sz="0" w:space="0" w:color="auto"/>
      </w:divBdr>
    </w:div>
    <w:div w:id="20443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8BF1-9BE5-4FC5-A809-9FFC4DE5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46</Pages>
  <Words>14538</Words>
  <Characters>93840</Characters>
  <Application>Microsoft Office Word</Application>
  <DocSecurity>0</DocSecurity>
  <Lines>782</Lines>
  <Paragraphs>216</Paragraphs>
  <ScaleCrop>false</ScaleCrop>
  <HeadingPairs>
    <vt:vector size="2" baseType="variant">
      <vt:variant>
        <vt:lpstr>Título</vt:lpstr>
      </vt:variant>
      <vt:variant>
        <vt:i4>1</vt:i4>
      </vt:variant>
    </vt:vector>
  </HeadingPairs>
  <TitlesOfParts>
    <vt:vector size="1" baseType="lpstr">
      <vt:lpstr>PCS – POLÍTICA DE CARGOS E SALÁRIOS DO CAU</vt:lpstr>
    </vt:vector>
  </TitlesOfParts>
  <Company>Hewlett-Packard</Company>
  <LinksUpToDate>false</LinksUpToDate>
  <CharactersWithSpaces>108162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 POLÍTICA DE CARGOS E SALÁRIOS DO CAU</dc:title>
  <dc:subject/>
  <dc:creator>Fernando</dc:creator>
  <cp:keywords/>
  <dc:description/>
  <cp:lastModifiedBy>Cynthia Attie</cp:lastModifiedBy>
  <cp:revision>24</cp:revision>
  <cp:lastPrinted>2015-12-16T14:40:00Z</cp:lastPrinted>
  <dcterms:created xsi:type="dcterms:W3CDTF">2015-12-10T20:52:00Z</dcterms:created>
  <dcterms:modified xsi:type="dcterms:W3CDTF">2016-05-05T20:12:00Z</dcterms:modified>
</cp:coreProperties>
</file>