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343" w:lineRule="auto" w:before="115"/>
        <w:ind w:left="141" w:right="2305" w:firstLine="0"/>
        <w:jc w:val="left"/>
        <w:rPr>
          <w:b/>
          <w:sz w:val="24"/>
        </w:rPr>
      </w:pPr>
      <w:r>
        <w:rPr>
          <w:b/>
          <w:sz w:val="24"/>
        </w:rPr>
        <w:t>PROTOCOLO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ADMINISTRATIVO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000172.000025/2023-36 TERMO ADITIVO: 04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71"/>
        <w:rPr>
          <w:b/>
        </w:rPr>
      </w:pPr>
    </w:p>
    <w:p>
      <w:pPr>
        <w:spacing w:before="0"/>
        <w:ind w:left="4111" w:right="449" w:firstLine="0"/>
        <w:jc w:val="both"/>
        <w:rPr>
          <w:b/>
          <w:sz w:val="24"/>
        </w:rPr>
      </w:pPr>
      <w:r>
        <w:rPr>
          <w:b/>
          <w:sz w:val="24"/>
        </w:rPr>
        <w:t>TERMO ADITIVO AO CONTRATO </w:t>
      </w:r>
      <w:r>
        <w:rPr>
          <w:b/>
          <w:sz w:val="24"/>
        </w:rPr>
        <w:t>DE SERVIÇOS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Nº 002/2022,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FAZEM ENTRE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 O CONSELHO DE ARQUITETURA E URBANISMO DO RIO DE JANEIRO – CAU/RJ E A EMPRESA OBDI LOCAÇÃO DE VEÍCULOS </w:t>
      </w:r>
      <w:r>
        <w:rPr>
          <w:b/>
          <w:spacing w:val="-2"/>
          <w:sz w:val="24"/>
        </w:rPr>
        <w:t>LTDA.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</w:rPr>
      </w:pPr>
    </w:p>
    <w:p>
      <w:pPr>
        <w:pStyle w:val="Heading1"/>
        <w:spacing w:before="1"/>
        <w:ind w:left="1560"/>
      </w:pPr>
      <w:r>
        <w:rPr>
          <w:b w:val="0"/>
        </w:rPr>
        <w:t>O</w:t>
      </w:r>
      <w:r>
        <w:rPr>
          <w:b w:val="0"/>
          <w:spacing w:val="29"/>
        </w:rPr>
        <w:t>  </w:t>
      </w:r>
      <w:r>
        <w:rPr/>
        <w:t>CONSELHO</w:t>
      </w:r>
      <w:r>
        <w:rPr>
          <w:spacing w:val="30"/>
        </w:rPr>
        <w:t>  </w:t>
      </w:r>
      <w:r>
        <w:rPr/>
        <w:t>DE</w:t>
      </w:r>
      <w:r>
        <w:rPr>
          <w:spacing w:val="31"/>
        </w:rPr>
        <w:t>  </w:t>
      </w:r>
      <w:r>
        <w:rPr/>
        <w:t>ARQUITETURA</w:t>
      </w:r>
      <w:r>
        <w:rPr>
          <w:spacing w:val="27"/>
        </w:rPr>
        <w:t>  </w:t>
      </w:r>
      <w:r>
        <w:rPr/>
        <w:t>E</w:t>
      </w:r>
      <w:r>
        <w:rPr>
          <w:spacing w:val="31"/>
        </w:rPr>
        <w:t>  </w:t>
      </w:r>
      <w:r>
        <w:rPr/>
        <w:t>URBANISMO</w:t>
      </w:r>
      <w:r>
        <w:rPr>
          <w:spacing w:val="30"/>
        </w:rPr>
        <w:t>  </w:t>
      </w:r>
      <w:r>
        <w:rPr/>
        <w:t>DO</w:t>
      </w:r>
      <w:r>
        <w:rPr>
          <w:spacing w:val="30"/>
        </w:rPr>
        <w:t>  </w:t>
      </w:r>
      <w:r>
        <w:rPr/>
        <w:t>RIO</w:t>
      </w:r>
      <w:r>
        <w:rPr>
          <w:spacing w:val="30"/>
        </w:rPr>
        <w:t>  </w:t>
      </w:r>
      <w:r>
        <w:rPr>
          <w:spacing w:val="-5"/>
        </w:rPr>
        <w:t>DE</w:t>
      </w:r>
    </w:p>
    <w:p>
      <w:pPr>
        <w:pStyle w:val="BodyText"/>
        <w:ind w:left="141" w:right="447"/>
        <w:jc w:val="both"/>
      </w:pPr>
      <w:r>
        <w:rPr>
          <w:b/>
        </w:rPr>
        <w:t>JANEIRO – CAU/RJ</w:t>
      </w:r>
      <w:r>
        <w:rPr/>
        <w:t>, autarquia federal criada pela Lei nº 12.378/2010, art. 24, inscrito no CNPJ sob o n° 14.892.247/0001-74, situado na Avenida República do Chile, nº 230, 23º andar, Centro,</w:t>
      </w:r>
      <w:r>
        <w:rPr>
          <w:spacing w:val="40"/>
        </w:rPr>
        <w:t> </w:t>
      </w:r>
      <w:r>
        <w:rPr/>
        <w:t>Rio de Janeiro/RJ,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SYDNEI DIAS MENEZES</w:t>
      </w:r>
      <w:r>
        <w:rPr/>
        <w:t>,</w:t>
      </w:r>
      <w:r>
        <w:rPr>
          <w:spacing w:val="-1"/>
        </w:rPr>
        <w:t> </w:t>
      </w:r>
      <w:r>
        <w:rPr>
          <w:color w:val="212121"/>
        </w:rPr>
        <w:t>brasileiro, casado, arquiteto e urbanista, portador da Carteira de Identidade Profissional nº A10138-9, expedida pelo CAU e inscrito no CPF sob o nº </w:t>
      </w:r>
      <w:r>
        <w:rPr/>
        <w:t>327.255.746-68, e, de outro lado, a </w:t>
      </w:r>
      <w:r>
        <w:rPr>
          <w:b/>
        </w:rPr>
        <w:t>OBDI LOCAÇÃO DE VEÍCULOS LTDA </w:t>
      </w:r>
      <w:r>
        <w:rPr/>
        <w:t>inscrito(a) no CNPJ/MF sob o nº 09.546.840/0001-29, sediado(a) na Av. Vereador Toaldo Túlio, 227–Santa Felicidade– CEP: 82320-010–Curitiba/PR doravante designada CONTRATADA, neste ato representada pela Srª </w:t>
      </w:r>
      <w:r>
        <w:rPr>
          <w:b/>
        </w:rPr>
        <w:t>LISEMARY SIMIONI BONFIM</w:t>
      </w:r>
      <w:r>
        <w:rPr/>
        <w:t>, brasileira, casada, advogada, portadora da Carteira de Identidade nº 5505912-8, expedida pela SESP/PR e inscrita</w:t>
      </w:r>
      <w:r>
        <w:rPr>
          <w:spacing w:val="40"/>
        </w:rPr>
        <w:t> </w:t>
      </w:r>
      <w:r>
        <w:rPr/>
        <w:t>no CPF nº 019.034.099-18, resolvem firmar o presente Termo de Aditivo ao Contrato</w:t>
      </w:r>
      <w:r>
        <w:rPr>
          <w:spacing w:val="40"/>
        </w:rPr>
        <w:t> </w:t>
      </w:r>
      <w:r>
        <w:rPr/>
        <w:t>de Prestação de Serviço em epígrafe, mediante as cláusula e condições seguintes: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2"/>
        <w:rPr>
          <w:sz w:val="20"/>
        </w:rPr>
      </w:pPr>
    </w:p>
    <w:p>
      <w:pPr>
        <w:spacing w:before="0"/>
        <w:ind w:left="292" w:right="5578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República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Chile,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230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23º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andar Centro - Rio de Janeiro - RJ</w:t>
      </w:r>
    </w:p>
    <w:p>
      <w:pPr>
        <w:spacing w:before="1"/>
        <w:ind w:left="29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</w:t>
      </w:r>
      <w:r>
        <w:rPr>
          <w:rFonts w:ascii="Times New Roman"/>
          <w:spacing w:val="-4"/>
          <w:sz w:val="20"/>
        </w:rPr>
        <w:t>3925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827" w:top="2220" w:bottom="1020" w:left="1560" w:right="400"/>
          <w:pgNumType w:start="1"/>
        </w:sectPr>
      </w:pPr>
    </w:p>
    <w:p>
      <w:pPr>
        <w:pStyle w:val="Heading1"/>
        <w:spacing w:line="272" w:lineRule="exact"/>
      </w:pPr>
      <w:r>
        <w:rPr/>
        <w:t>CLÁUSULA</w:t>
      </w:r>
      <w:r>
        <w:rPr>
          <w:spacing w:val="-8"/>
        </w:rPr>
        <w:t> </w:t>
      </w:r>
      <w:r>
        <w:rPr/>
        <w:t>PRIMEIRA</w:t>
      </w:r>
      <w:r>
        <w:rPr>
          <w:spacing w:val="-2"/>
        </w:rPr>
        <w:t> </w:t>
      </w:r>
      <w:r>
        <w:rPr/>
        <w:t>–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>
          <w:spacing w:val="-2"/>
        </w:rPr>
        <w:t>OBJETO</w:t>
      </w:r>
    </w:p>
    <w:p>
      <w:pPr>
        <w:pStyle w:val="BodyText"/>
        <w:spacing w:before="120"/>
        <w:ind w:left="141" w:right="447"/>
        <w:jc w:val="both"/>
      </w:pPr>
      <w:r>
        <w:rPr>
          <w:b/>
        </w:rPr>
        <w:t>1.1. </w:t>
      </w:r>
      <w:r>
        <w:rPr/>
        <w:t>O presente Termo Aditivo tem por objetivo realizar a transposição de um dos itens do lote 1 para o lote 2 e, ainda, acrescentar o quantitativo de quilometragem do lote 2.</w:t>
      </w:r>
    </w:p>
    <w:p>
      <w:pPr>
        <w:pStyle w:val="BodyText"/>
        <w:spacing w:before="240"/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SEGUNDA:</w:t>
      </w:r>
      <w:r>
        <w:rPr>
          <w:spacing w:val="5"/>
        </w:rPr>
        <w:t> </w:t>
      </w:r>
      <w:r>
        <w:rPr/>
        <w:t>DO PRAZO</w:t>
      </w:r>
      <w:r>
        <w:rPr>
          <w:spacing w:val="-2"/>
        </w:rPr>
        <w:t> </w:t>
      </w:r>
      <w:r>
        <w:rPr/>
        <w:t>E</w:t>
      </w:r>
      <w:r>
        <w:rPr>
          <w:spacing w:val="3"/>
        </w:rPr>
        <w:t> </w:t>
      </w:r>
      <w:r>
        <w:rPr/>
        <w:t>DA</w:t>
      </w:r>
      <w:r>
        <w:rPr>
          <w:spacing w:val="-6"/>
        </w:rPr>
        <w:t> </w:t>
      </w:r>
      <w:r>
        <w:rPr>
          <w:spacing w:val="-2"/>
        </w:rPr>
        <w:t>VIGÊNCIA</w:t>
      </w:r>
    </w:p>
    <w:p>
      <w:pPr>
        <w:pStyle w:val="BodyText"/>
        <w:spacing w:before="120"/>
        <w:ind w:left="141" w:right="445"/>
        <w:jc w:val="both"/>
      </w:pPr>
      <w:r>
        <w:rPr>
          <w:b/>
        </w:rPr>
        <w:t>2.1. </w:t>
      </w:r>
      <w:r>
        <w:rPr/>
        <w:t>O prazo de vigência deste Termo Aditivo é o mesmo constante na cláusula segunda do termo aditivo nº 03 do mesmo processo.</w:t>
      </w:r>
    </w:p>
    <w:p>
      <w:pPr>
        <w:pStyle w:val="BodyText"/>
        <w:spacing w:before="240"/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TERCEIRA:</w:t>
      </w:r>
      <w:r>
        <w:rPr>
          <w:spacing w:val="4"/>
        </w:rPr>
        <w:t> </w:t>
      </w:r>
      <w:r>
        <w:rPr/>
        <w:t>DA</w:t>
      </w:r>
      <w:r>
        <w:rPr>
          <w:spacing w:val="-7"/>
        </w:rPr>
        <w:t> </w:t>
      </w:r>
      <w:r>
        <w:rPr/>
        <w:t>TRANSPOSIÇÃO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ITENS ENTRE</w:t>
      </w:r>
      <w:r>
        <w:rPr>
          <w:spacing w:val="1"/>
        </w:rPr>
        <w:t> </w:t>
      </w:r>
      <w:r>
        <w:rPr/>
        <w:t>LOTES 1</w:t>
      </w:r>
      <w:r>
        <w:rPr>
          <w:spacing w:val="-1"/>
        </w:rPr>
        <w:t> </w:t>
      </w:r>
      <w:r>
        <w:rPr/>
        <w:t>E </w:t>
      </w:r>
      <w:r>
        <w:rPr>
          <w:spacing w:val="-10"/>
        </w:rPr>
        <w:t>2</w:t>
      </w:r>
    </w:p>
    <w:p>
      <w:pPr>
        <w:pStyle w:val="BodyText"/>
        <w:spacing w:before="120"/>
        <w:ind w:left="141"/>
        <w:jc w:val="both"/>
      </w:pPr>
      <w:r>
        <w:rPr>
          <w:b/>
        </w:rPr>
        <w:t>3.1.</w:t>
      </w:r>
      <w:r>
        <w:rPr>
          <w:b/>
          <w:spacing w:val="-2"/>
        </w:rPr>
        <w:t> </w:t>
      </w:r>
      <w:r>
        <w:rPr/>
        <w:t>Haverá a</w:t>
      </w:r>
      <w:r>
        <w:rPr>
          <w:spacing w:val="1"/>
        </w:rPr>
        <w:t> </w:t>
      </w:r>
      <w:r>
        <w:rPr/>
        <w:t>transposição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400</w:t>
      </w:r>
      <w:r>
        <w:rPr>
          <w:spacing w:val="1"/>
        </w:rPr>
        <w:t> </w:t>
      </w:r>
      <w:r>
        <w:rPr/>
        <w:t>(quatrocentos)</w:t>
      </w:r>
      <w:r>
        <w:rPr>
          <w:spacing w:val="-2"/>
        </w:rPr>
        <w:t> </w:t>
      </w:r>
      <w:r>
        <w:rPr/>
        <w:t>km/mês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lote</w:t>
      </w:r>
      <w:r>
        <w:rPr>
          <w:spacing w:val="-3"/>
        </w:rPr>
        <w:t> </w:t>
      </w:r>
      <w:r>
        <w:rPr/>
        <w:t>1 para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lote</w:t>
      </w:r>
      <w:r>
        <w:rPr>
          <w:spacing w:val="-2"/>
        </w:rPr>
        <w:t> </w:t>
      </w:r>
      <w:r>
        <w:rPr>
          <w:spacing w:val="-5"/>
        </w:rPr>
        <w:t>2.</w:t>
      </w:r>
    </w:p>
    <w:p>
      <w:pPr>
        <w:pStyle w:val="BodyText"/>
        <w:spacing w:before="240"/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QUARTA:</w:t>
      </w:r>
      <w:r>
        <w:rPr>
          <w:spacing w:val="2"/>
        </w:rPr>
        <w:t> </w:t>
      </w:r>
      <w:r>
        <w:rPr/>
        <w:t>DO</w:t>
      </w:r>
      <w:r>
        <w:rPr>
          <w:spacing w:val="4"/>
        </w:rPr>
        <w:t> </w:t>
      </w:r>
      <w:r>
        <w:rPr>
          <w:spacing w:val="-2"/>
        </w:rPr>
        <w:t>ACRÉSCIMO</w:t>
      </w:r>
    </w:p>
    <w:p>
      <w:pPr>
        <w:pStyle w:val="ListParagraph"/>
        <w:numPr>
          <w:ilvl w:val="1"/>
          <w:numId w:val="1"/>
        </w:numPr>
        <w:tabs>
          <w:tab w:pos="608" w:val="left" w:leader="none"/>
        </w:tabs>
        <w:spacing w:line="240" w:lineRule="auto" w:before="120" w:after="0"/>
        <w:ind w:left="608" w:right="0" w:hanging="467"/>
        <w:jc w:val="both"/>
        <w:rPr>
          <w:sz w:val="24"/>
        </w:rPr>
      </w:pPr>
      <w:r>
        <w:rPr>
          <w:sz w:val="24"/>
        </w:rPr>
        <w:t>Acrescenta-se</w:t>
      </w:r>
      <w:r>
        <w:rPr>
          <w:spacing w:val="-6"/>
          <w:sz w:val="24"/>
        </w:rPr>
        <w:t> </w:t>
      </w:r>
      <w:r>
        <w:rPr>
          <w:sz w:val="24"/>
        </w:rPr>
        <w:t>ao</w:t>
      </w:r>
      <w:r>
        <w:rPr>
          <w:spacing w:val="2"/>
          <w:sz w:val="24"/>
        </w:rPr>
        <w:t> </w:t>
      </w:r>
      <w:r>
        <w:rPr>
          <w:sz w:val="24"/>
        </w:rPr>
        <w:t>lote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quantitativo</w:t>
      </w:r>
      <w:r>
        <w:rPr>
          <w:spacing w:val="-2"/>
          <w:sz w:val="24"/>
        </w:rPr>
        <w:t> </w:t>
      </w:r>
      <w:r>
        <w:rPr>
          <w:sz w:val="24"/>
        </w:rPr>
        <w:t>de 245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km/mês.</w:t>
      </w:r>
    </w:p>
    <w:p>
      <w:pPr>
        <w:pStyle w:val="BodyText"/>
        <w:spacing w:before="240"/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QUINTA:</w:t>
      </w:r>
      <w:r>
        <w:rPr>
          <w:spacing w:val="3"/>
        </w:rPr>
        <w:t> </w:t>
      </w:r>
      <w:r>
        <w:rPr/>
        <w:t>DO </w:t>
      </w:r>
      <w:r>
        <w:rPr>
          <w:spacing w:val="-2"/>
        </w:rPr>
        <w:t>VALOR</w:t>
      </w:r>
    </w:p>
    <w:p>
      <w:pPr>
        <w:pStyle w:val="ListParagraph"/>
        <w:numPr>
          <w:ilvl w:val="1"/>
          <w:numId w:val="2"/>
        </w:numPr>
        <w:tabs>
          <w:tab w:pos="635" w:val="left" w:leader="none"/>
        </w:tabs>
        <w:spacing w:line="240" w:lineRule="auto" w:before="120" w:after="0"/>
        <w:ind w:left="141" w:right="446" w:firstLine="0"/>
        <w:jc w:val="both"/>
        <w:rPr>
          <w:sz w:val="24"/>
        </w:rPr>
      </w:pPr>
      <w:r>
        <w:rPr>
          <w:sz w:val="24"/>
        </w:rPr>
        <w:t>Com as alterações e o acréscimo ora informados nas cláusulas terceira e quarta deste</w:t>
      </w:r>
      <w:r>
        <w:rPr>
          <w:spacing w:val="-1"/>
          <w:sz w:val="24"/>
        </w:rPr>
        <w:t> </w:t>
      </w:r>
      <w:r>
        <w:rPr>
          <w:sz w:val="24"/>
        </w:rPr>
        <w:t>instrumento,</w:t>
      </w:r>
      <w:r>
        <w:rPr>
          <w:spacing w:val="-1"/>
          <w:sz w:val="24"/>
        </w:rPr>
        <w:t> </w:t>
      </w:r>
      <w:r>
        <w:rPr>
          <w:sz w:val="24"/>
        </w:rPr>
        <w:t>dá-se ao presente Termo</w:t>
      </w:r>
      <w:r>
        <w:rPr>
          <w:spacing w:val="-1"/>
          <w:sz w:val="24"/>
        </w:rPr>
        <w:t> </w:t>
      </w:r>
      <w:r>
        <w:rPr>
          <w:sz w:val="24"/>
        </w:rPr>
        <w:t>Aditivo, somadas a</w:t>
      </w:r>
      <w:r>
        <w:rPr>
          <w:spacing w:val="-1"/>
          <w:sz w:val="24"/>
        </w:rPr>
        <w:t> </w:t>
      </w:r>
      <w:r>
        <w:rPr>
          <w:sz w:val="24"/>
        </w:rPr>
        <w:t>alteração e</w:t>
      </w:r>
      <w:r>
        <w:rPr>
          <w:spacing w:val="-1"/>
          <w:sz w:val="24"/>
        </w:rPr>
        <w:t> </w:t>
      </w:r>
      <w:r>
        <w:rPr>
          <w:sz w:val="24"/>
        </w:rPr>
        <w:t>acréscimo, o valor mensal de R$ 32.104,24 (trinta e dois mil cento e quatro reais e vinte e quatro centavos), totalizando o valor anual de R$ 374.009,87 (trezentos e setenta e quatro mil e nove reais e oitenta e sete centavos), conforme descrito a seguir:</w:t>
      </w:r>
    </w:p>
    <w:p>
      <w:pPr>
        <w:pStyle w:val="BodyText"/>
        <w:rPr>
          <w:sz w:val="20"/>
        </w:rPr>
      </w:pPr>
    </w:p>
    <w:p>
      <w:pPr>
        <w:pStyle w:val="BodyText"/>
        <w:spacing w:before="60" w:after="1"/>
        <w:rPr>
          <w:sz w:val="20"/>
        </w:rPr>
      </w:pPr>
    </w:p>
    <w:tbl>
      <w:tblPr>
        <w:tblW w:w="0" w:type="auto"/>
        <w:jc w:val="left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1034"/>
        <w:gridCol w:w="3028"/>
        <w:gridCol w:w="1034"/>
        <w:gridCol w:w="1029"/>
        <w:gridCol w:w="1029"/>
        <w:gridCol w:w="1511"/>
      </w:tblGrid>
      <w:tr>
        <w:trPr>
          <w:trHeight w:val="551" w:hRule="atLeast"/>
        </w:trPr>
        <w:tc>
          <w:tcPr>
            <w:tcW w:w="1034" w:type="dxa"/>
            <w:tcBorders>
              <w:left w:val="double" w:sz="6" w:space="0" w:color="000000"/>
            </w:tcBorders>
            <w:shd w:val="clear" w:color="auto" w:fill="C4D8F0"/>
          </w:tcPr>
          <w:p>
            <w:pPr>
              <w:pStyle w:val="TableParagraph"/>
              <w:spacing w:before="172"/>
              <w:ind w:left="241"/>
              <w:jc w:val="left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28640">
                      <wp:simplePos x="0" y="0"/>
                      <wp:positionH relativeFrom="column">
                        <wp:posOffset>13715</wp:posOffset>
                      </wp:positionH>
                      <wp:positionV relativeFrom="paragraph">
                        <wp:posOffset>-9399</wp:posOffset>
                      </wp:positionV>
                      <wp:extent cx="6134100" cy="29209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6134100" cy="29209"/>
                                <a:chExt cx="6134100" cy="29209"/>
                              </a:xfrm>
                            </wpg:grpSpPr>
                            <pic:pic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287"/>
                                  <a:ext cx="638556" cy="10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Graphic 6"/>
                              <wps:cNvSpPr/>
                              <wps:spPr>
                                <a:xfrm>
                                  <a:off x="638556" y="12"/>
                                  <a:ext cx="27940" cy="29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940" h="29209">
                                      <a:moveTo>
                                        <a:pt x="27432" y="18288"/>
                                      </a:moveTo>
                                      <a:lnTo>
                                        <a:pt x="0" y="18288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9144" y="28956"/>
                                      </a:lnTo>
                                      <a:lnTo>
                                        <a:pt x="9144" y="27432"/>
                                      </a:lnTo>
                                      <a:lnTo>
                                        <a:pt x="27432" y="27432"/>
                                      </a:lnTo>
                                      <a:lnTo>
                                        <a:pt x="27432" y="18288"/>
                                      </a:lnTo>
                                      <a:close/>
                                    </a:path>
                                    <a:path w="27940" h="29209">
                                      <a:moveTo>
                                        <a:pt x="274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5987" y="18287"/>
                                  <a:ext cx="629412" cy="10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Graphic 8"/>
                              <wps:cNvSpPr/>
                              <wps:spPr>
                                <a:xfrm>
                                  <a:off x="1295400" y="12"/>
                                  <a:ext cx="27940" cy="29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940" h="29209">
                                      <a:moveTo>
                                        <a:pt x="27432" y="18288"/>
                                      </a:moveTo>
                                      <a:lnTo>
                                        <a:pt x="0" y="18288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9144" y="28956"/>
                                      </a:lnTo>
                                      <a:lnTo>
                                        <a:pt x="9144" y="27432"/>
                                      </a:lnTo>
                                      <a:lnTo>
                                        <a:pt x="27432" y="27432"/>
                                      </a:lnTo>
                                      <a:lnTo>
                                        <a:pt x="27432" y="18288"/>
                                      </a:lnTo>
                                      <a:close/>
                                    </a:path>
                                    <a:path w="27940" h="29209">
                                      <a:moveTo>
                                        <a:pt x="274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22832" y="18287"/>
                                  <a:ext cx="1895855" cy="10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3218688" y="12"/>
                                  <a:ext cx="27940" cy="29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940" h="29209">
                                      <a:moveTo>
                                        <a:pt x="27432" y="18288"/>
                                      </a:moveTo>
                                      <a:lnTo>
                                        <a:pt x="0" y="18288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9144" y="28956"/>
                                      </a:lnTo>
                                      <a:lnTo>
                                        <a:pt x="9144" y="27432"/>
                                      </a:lnTo>
                                      <a:lnTo>
                                        <a:pt x="27432" y="27432"/>
                                      </a:lnTo>
                                      <a:lnTo>
                                        <a:pt x="27432" y="18288"/>
                                      </a:lnTo>
                                      <a:close/>
                                    </a:path>
                                    <a:path w="27940" h="29209">
                                      <a:moveTo>
                                        <a:pt x="274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46120" y="18287"/>
                                  <a:ext cx="629412" cy="10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3875532" y="12"/>
                                  <a:ext cx="27940" cy="29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940" h="29209">
                                      <a:moveTo>
                                        <a:pt x="27432" y="18288"/>
                                      </a:moveTo>
                                      <a:lnTo>
                                        <a:pt x="0" y="18288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9144" y="28956"/>
                                      </a:lnTo>
                                      <a:lnTo>
                                        <a:pt x="9144" y="27432"/>
                                      </a:lnTo>
                                      <a:lnTo>
                                        <a:pt x="27432" y="27432"/>
                                      </a:lnTo>
                                      <a:lnTo>
                                        <a:pt x="27432" y="18288"/>
                                      </a:lnTo>
                                      <a:close/>
                                    </a:path>
                                    <a:path w="27940" h="29209">
                                      <a:moveTo>
                                        <a:pt x="274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02964" y="18287"/>
                                  <a:ext cx="626363" cy="10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529328" y="12"/>
                                  <a:ext cx="27940" cy="29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940" h="29209">
                                      <a:moveTo>
                                        <a:pt x="27432" y="18288"/>
                                      </a:moveTo>
                                      <a:lnTo>
                                        <a:pt x="0" y="18288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9144" y="28956"/>
                                      </a:lnTo>
                                      <a:lnTo>
                                        <a:pt x="9144" y="27432"/>
                                      </a:lnTo>
                                      <a:lnTo>
                                        <a:pt x="27432" y="27432"/>
                                      </a:lnTo>
                                      <a:lnTo>
                                        <a:pt x="27432" y="18288"/>
                                      </a:lnTo>
                                      <a:close/>
                                    </a:path>
                                    <a:path w="27940" h="29209">
                                      <a:moveTo>
                                        <a:pt x="274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5" name="Image 15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56759" y="18287"/>
                                  <a:ext cx="626364" cy="10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5183124" y="12"/>
                                  <a:ext cx="27940" cy="29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940" h="29209">
                                      <a:moveTo>
                                        <a:pt x="27432" y="18288"/>
                                      </a:moveTo>
                                      <a:lnTo>
                                        <a:pt x="0" y="18288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9144" y="28956"/>
                                      </a:lnTo>
                                      <a:lnTo>
                                        <a:pt x="9144" y="27432"/>
                                      </a:lnTo>
                                      <a:lnTo>
                                        <a:pt x="27432" y="27432"/>
                                      </a:lnTo>
                                      <a:lnTo>
                                        <a:pt x="27432" y="18288"/>
                                      </a:lnTo>
                                      <a:close/>
                                    </a:path>
                                    <a:path w="27940" h="29209">
                                      <a:moveTo>
                                        <a:pt x="274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7" name="Image 17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10555" y="18287"/>
                                  <a:ext cx="923544" cy="10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079999pt;margin-top:-.7401pt;width:483pt;height:2.3pt;mso-position-horizontal-relative:column;mso-position-vertical-relative:paragraph;z-index:15728640" id="docshapegroup2" coordorigin="22,-15" coordsize="9660,46">
                      <v:shape style="position:absolute;left:21;top:14;width:1006;height:17" type="#_x0000_t75" id="docshape3" stroked="false">
                        <v:imagedata r:id="rId7" o:title=""/>
                      </v:shape>
                      <v:shape style="position:absolute;left:1027;top:-15;width:44;height:46" id="docshape4" coordorigin="1027,-15" coordsize="44,46" path="m1070,14l1027,14,1027,28,1027,31,1042,31,1042,28,1070,28,1070,14xm1070,-15l1027,-15,1027,0,1070,0,1070,-15xe" filled="true" fillcolor="#000000" stroked="false">
                        <v:path arrowok="t"/>
                        <v:fill type="solid"/>
                      </v:shape>
                      <v:shape style="position:absolute;left:1070;top:14;width:992;height:17" type="#_x0000_t75" id="docshape5" stroked="false">
                        <v:imagedata r:id="rId8" o:title=""/>
                      </v:shape>
                      <v:shape style="position:absolute;left:2061;top:-15;width:44;height:46" id="docshape6" coordorigin="2062,-15" coordsize="44,46" path="m2105,14l2062,14,2062,28,2062,31,2076,31,2076,28,2105,28,2105,14xm2105,-15l2062,-15,2062,0,2105,0,2105,-15xe" filled="true" fillcolor="#000000" stroked="false">
                        <v:path arrowok="t"/>
                        <v:fill type="solid"/>
                      </v:shape>
                      <v:shape style="position:absolute;left:2104;top:14;width:2986;height:17" type="#_x0000_t75" id="docshape7" stroked="false">
                        <v:imagedata r:id="rId9" o:title=""/>
                      </v:shape>
                      <v:shape style="position:absolute;left:5090;top:-15;width:44;height:46" id="docshape8" coordorigin="5090,-15" coordsize="44,46" path="m5134,14l5090,14,5090,28,5090,31,5105,31,5105,28,5134,28,5134,14xm5134,-15l5090,-15,5090,0,5134,0,5134,-15xe" filled="true" fillcolor="#000000" stroked="false">
                        <v:path arrowok="t"/>
                        <v:fill type="solid"/>
                      </v:shape>
                      <v:shape style="position:absolute;left:5133;top:14;width:992;height:17" type="#_x0000_t75" id="docshape9" stroked="false">
                        <v:imagedata r:id="rId10" o:title=""/>
                      </v:shape>
                      <v:shape style="position:absolute;left:6124;top:-15;width:44;height:46" id="docshape10" coordorigin="6125,-15" coordsize="44,46" path="m6168,14l6125,14,6125,28,6125,31,6139,31,6139,28,6168,28,6168,14xm6168,-15l6125,-15,6125,0,6168,0,6168,-15xe" filled="true" fillcolor="#000000" stroked="false">
                        <v:path arrowok="t"/>
                        <v:fill type="solid"/>
                      </v:shape>
                      <v:shape style="position:absolute;left:6168;top:14;width:987;height:17" type="#_x0000_t75" id="docshape11" stroked="false">
                        <v:imagedata r:id="rId11" o:title=""/>
                      </v:shape>
                      <v:shape style="position:absolute;left:7154;top:-15;width:44;height:46" id="docshape12" coordorigin="7154,-15" coordsize="44,46" path="m7198,14l7154,14,7154,28,7154,31,7169,31,7169,28,7198,28,7198,14xm7198,-15l7154,-15,7154,0,7198,0,7198,-15xe" filled="true" fillcolor="#000000" stroked="false">
                        <v:path arrowok="t"/>
                        <v:fill type="solid"/>
                      </v:shape>
                      <v:shape style="position:absolute;left:7197;top:14;width:987;height:17" type="#_x0000_t75" id="docshape13" stroked="false">
                        <v:imagedata r:id="rId12" o:title=""/>
                      </v:shape>
                      <v:shape style="position:absolute;left:8184;top:-15;width:44;height:46" id="docshape14" coordorigin="8184,-15" coordsize="44,46" path="m8227,14l8184,14,8184,28,8184,31,8198,31,8198,28,8227,28,8227,14xm8227,-15l8184,-15,8184,0,8227,0,8227,-15xe" filled="true" fillcolor="#000000" stroked="false">
                        <v:path arrowok="t"/>
                        <v:fill type="solid"/>
                      </v:shape>
                      <v:shape style="position:absolute;left:8227;top:14;width:1455;height:17" type="#_x0000_t75" id="docshape15" stroked="false">
                        <v:imagedata r:id="rId13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4"/>
                <w:sz w:val="20"/>
              </w:rPr>
              <w:t>LOTE</w:t>
            </w:r>
          </w:p>
        </w:tc>
        <w:tc>
          <w:tcPr>
            <w:tcW w:w="1034" w:type="dxa"/>
            <w:shd w:val="clear" w:color="auto" w:fill="C4D8F0"/>
          </w:tcPr>
          <w:p>
            <w:pPr>
              <w:pStyle w:val="TableParagraph"/>
              <w:spacing w:before="172"/>
              <w:ind w:left="278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ITEM</w:t>
            </w:r>
          </w:p>
        </w:tc>
        <w:tc>
          <w:tcPr>
            <w:tcW w:w="3028" w:type="dxa"/>
            <w:shd w:val="clear" w:color="auto" w:fill="C4D8F0"/>
          </w:tcPr>
          <w:p>
            <w:pPr>
              <w:pStyle w:val="TableParagraph"/>
              <w:spacing w:before="172"/>
              <w:ind w:left="90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DESCRIÇÃO</w:t>
            </w:r>
          </w:p>
        </w:tc>
        <w:tc>
          <w:tcPr>
            <w:tcW w:w="1034" w:type="dxa"/>
            <w:shd w:val="clear" w:color="auto" w:fill="C4D8F0"/>
          </w:tcPr>
          <w:p>
            <w:pPr>
              <w:pStyle w:val="TableParagraph"/>
              <w:spacing w:before="172"/>
              <w:ind w:right="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QTD</w:t>
            </w:r>
          </w:p>
        </w:tc>
        <w:tc>
          <w:tcPr>
            <w:tcW w:w="1029" w:type="dxa"/>
            <w:shd w:val="clear" w:color="auto" w:fill="C4D8F0"/>
          </w:tcPr>
          <w:p>
            <w:pPr>
              <w:pStyle w:val="TableParagraph"/>
              <w:spacing w:before="57"/>
              <w:ind w:left="23" w:right="20" w:firstLine="134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VALOR UNITÁRIO</w:t>
            </w:r>
          </w:p>
        </w:tc>
        <w:tc>
          <w:tcPr>
            <w:tcW w:w="1029" w:type="dxa"/>
            <w:shd w:val="clear" w:color="auto" w:fill="C4D8F0"/>
          </w:tcPr>
          <w:p>
            <w:pPr>
              <w:pStyle w:val="TableParagraph"/>
              <w:spacing w:before="57"/>
              <w:ind w:left="86" w:right="75" w:firstLine="74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VALOR MENSAL</w:t>
            </w:r>
          </w:p>
        </w:tc>
        <w:tc>
          <w:tcPr>
            <w:tcW w:w="1511" w:type="dxa"/>
            <w:tcBorders>
              <w:right w:val="double" w:sz="6" w:space="0" w:color="000000"/>
            </w:tcBorders>
            <w:shd w:val="clear" w:color="auto" w:fill="C4D8F0"/>
          </w:tcPr>
          <w:p>
            <w:pPr>
              <w:pStyle w:val="TableParagraph"/>
              <w:spacing w:before="172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ANUAL</w:t>
            </w:r>
          </w:p>
        </w:tc>
      </w:tr>
      <w:tr>
        <w:trPr>
          <w:trHeight w:val="217" w:hRule="atLeast"/>
        </w:trPr>
        <w:tc>
          <w:tcPr>
            <w:tcW w:w="1034" w:type="dxa"/>
            <w:vMerge w:val="restart"/>
            <w:tcBorders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218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71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FIXO</w:t>
            </w:r>
          </w:p>
        </w:tc>
        <w:tc>
          <w:tcPr>
            <w:tcW w:w="3028" w:type="dxa"/>
          </w:tcPr>
          <w:p>
            <w:pPr>
              <w:pStyle w:val="TableParagraph"/>
              <w:spacing w:line="197" w:lineRule="exact"/>
              <w:ind w:left="-2"/>
              <w:jc w:val="left"/>
              <w:rPr>
                <w:sz w:val="20"/>
              </w:rPr>
            </w:pPr>
            <w:r>
              <w:rPr>
                <w:sz w:val="20"/>
              </w:rPr>
              <w:t>MDO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Motorista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40hrs/semana</w:t>
            </w:r>
          </w:p>
        </w:tc>
        <w:tc>
          <w:tcPr>
            <w:tcW w:w="1034" w:type="dxa"/>
            <w:shd w:val="clear" w:color="auto" w:fill="FDE8D8"/>
          </w:tcPr>
          <w:p>
            <w:pPr>
              <w:pStyle w:val="TableParagraph"/>
              <w:spacing w:line="197" w:lineRule="exact"/>
              <w:ind w:righ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029" w:type="dxa"/>
            <w:shd w:val="clear" w:color="auto" w:fill="FDE8D8"/>
          </w:tcPr>
          <w:p>
            <w:pPr>
              <w:pStyle w:val="TableParagraph"/>
              <w:spacing w:line="197" w:lineRule="exact"/>
              <w:ind w:left="3" w:right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4.909,60</w:t>
            </w:r>
          </w:p>
        </w:tc>
        <w:tc>
          <w:tcPr>
            <w:tcW w:w="1029" w:type="dxa"/>
            <w:shd w:val="clear" w:color="auto" w:fill="FDE8D8"/>
          </w:tcPr>
          <w:p>
            <w:pPr>
              <w:pStyle w:val="TableParagraph"/>
              <w:spacing w:line="197" w:lineRule="exact"/>
              <w:ind w:left="3" w:righ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4.909,60</w:t>
            </w:r>
          </w:p>
        </w:tc>
        <w:tc>
          <w:tcPr>
            <w:tcW w:w="1511" w:type="dxa"/>
            <w:tcBorders>
              <w:right w:val="double" w:sz="6" w:space="0" w:color="000000"/>
            </w:tcBorders>
            <w:shd w:val="clear" w:color="auto" w:fill="FDE8D8"/>
          </w:tcPr>
          <w:p>
            <w:pPr>
              <w:pStyle w:val="TableParagraph"/>
              <w:spacing w:line="197" w:lineRule="exact"/>
              <w:ind w:left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58.915,20</w:t>
            </w:r>
          </w:p>
        </w:tc>
      </w:tr>
      <w:tr>
        <w:trPr>
          <w:trHeight w:val="581" w:hRule="atLeast"/>
        </w:trPr>
        <w:tc>
          <w:tcPr>
            <w:tcW w:w="1034" w:type="dxa"/>
            <w:vMerge/>
            <w:tcBorders>
              <w:top w:val="nil"/>
              <w:left w:val="double" w:sz="6" w:space="0" w:color="000000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ind w:left="-2"/>
              <w:jc w:val="left"/>
              <w:rPr>
                <w:sz w:val="20"/>
              </w:rPr>
            </w:pPr>
            <w:r>
              <w:rPr>
                <w:sz w:val="20"/>
              </w:rPr>
              <w:t>Locação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veículo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incluindo combustível e pedágio</w:t>
            </w:r>
          </w:p>
        </w:tc>
        <w:tc>
          <w:tcPr>
            <w:tcW w:w="1034" w:type="dxa"/>
          </w:tcPr>
          <w:p>
            <w:pPr>
              <w:pStyle w:val="TableParagraph"/>
              <w:spacing w:before="171"/>
              <w:ind w:righ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029" w:type="dxa"/>
          </w:tcPr>
          <w:p>
            <w:pPr>
              <w:pStyle w:val="TableParagraph"/>
              <w:spacing w:before="171"/>
              <w:ind w:left="3" w:right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6.812,28</w:t>
            </w:r>
          </w:p>
        </w:tc>
        <w:tc>
          <w:tcPr>
            <w:tcW w:w="1029" w:type="dxa"/>
          </w:tcPr>
          <w:p>
            <w:pPr>
              <w:pStyle w:val="TableParagraph"/>
              <w:spacing w:before="171"/>
              <w:ind w:left="3" w:righ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6.812,28</w:t>
            </w:r>
          </w:p>
        </w:tc>
        <w:tc>
          <w:tcPr>
            <w:tcW w:w="1511" w:type="dxa"/>
            <w:tcBorders>
              <w:right w:val="double" w:sz="6" w:space="0" w:color="000000"/>
            </w:tcBorders>
          </w:tcPr>
          <w:p>
            <w:pPr>
              <w:pStyle w:val="TableParagraph"/>
              <w:spacing w:before="171"/>
              <w:ind w:left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81.747,36</w:t>
            </w:r>
          </w:p>
        </w:tc>
      </w:tr>
      <w:tr>
        <w:trPr>
          <w:trHeight w:val="216" w:hRule="atLeast"/>
        </w:trPr>
        <w:tc>
          <w:tcPr>
            <w:tcW w:w="1034" w:type="dxa"/>
            <w:vMerge/>
            <w:tcBorders>
              <w:top w:val="nil"/>
              <w:left w:val="double" w:sz="6" w:space="0" w:color="000000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 w:val="restart"/>
            <w:tcBorders>
              <w:bottom w:val="double" w:sz="6" w:space="0" w:color="000000"/>
            </w:tcBorders>
          </w:tcPr>
          <w:p>
            <w:pPr>
              <w:pStyle w:val="TableParagraph"/>
              <w:spacing w:before="226"/>
              <w:ind w:left="12" w:right="-1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VARIÁVEL</w:t>
            </w:r>
          </w:p>
        </w:tc>
        <w:tc>
          <w:tcPr>
            <w:tcW w:w="3028" w:type="dxa"/>
          </w:tcPr>
          <w:p>
            <w:pPr>
              <w:pStyle w:val="TableParagraph"/>
              <w:spacing w:line="197" w:lineRule="exact"/>
              <w:ind w:left="-2"/>
              <w:jc w:val="left"/>
              <w:rPr>
                <w:sz w:val="20"/>
              </w:rPr>
            </w:pPr>
            <w:r>
              <w:rPr>
                <w:sz w:val="20"/>
              </w:rPr>
              <w:t>Horas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extras</w:t>
            </w:r>
          </w:p>
        </w:tc>
        <w:tc>
          <w:tcPr>
            <w:tcW w:w="1034" w:type="dxa"/>
            <w:shd w:val="clear" w:color="auto" w:fill="FDE8D8"/>
          </w:tcPr>
          <w:p>
            <w:pPr>
              <w:pStyle w:val="TableParagraph"/>
              <w:spacing w:line="197" w:lineRule="exact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029" w:type="dxa"/>
            <w:shd w:val="clear" w:color="auto" w:fill="FDE8D8"/>
          </w:tcPr>
          <w:p>
            <w:pPr>
              <w:pStyle w:val="TableParagraph"/>
              <w:spacing w:line="197" w:lineRule="exact"/>
              <w:ind w:left="3" w:right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34,23</w:t>
            </w:r>
          </w:p>
        </w:tc>
        <w:tc>
          <w:tcPr>
            <w:tcW w:w="1029" w:type="dxa"/>
            <w:shd w:val="clear" w:color="auto" w:fill="FDE8D8"/>
          </w:tcPr>
          <w:p>
            <w:pPr>
              <w:pStyle w:val="TableParagraph"/>
              <w:spacing w:line="197" w:lineRule="exact"/>
              <w:ind w:left="5" w:righ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342,30</w:t>
            </w:r>
          </w:p>
        </w:tc>
        <w:tc>
          <w:tcPr>
            <w:tcW w:w="1511" w:type="dxa"/>
            <w:tcBorders>
              <w:right w:val="double" w:sz="6" w:space="0" w:color="000000"/>
            </w:tcBorders>
            <w:shd w:val="clear" w:color="auto" w:fill="FDE8D8"/>
          </w:tcPr>
          <w:p>
            <w:pPr>
              <w:pStyle w:val="TableParagraph"/>
              <w:spacing w:line="197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4.107,60</w:t>
            </w:r>
          </w:p>
        </w:tc>
      </w:tr>
      <w:tr>
        <w:trPr>
          <w:trHeight w:val="459" w:hRule="atLeast"/>
        </w:trPr>
        <w:tc>
          <w:tcPr>
            <w:tcW w:w="1034" w:type="dxa"/>
            <w:vMerge/>
            <w:tcBorders>
              <w:top w:val="nil"/>
              <w:left w:val="double" w:sz="6" w:space="0" w:color="000000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97"/>
              <w:ind w:left="-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Pernoites</w:t>
            </w:r>
          </w:p>
        </w:tc>
        <w:tc>
          <w:tcPr>
            <w:tcW w:w="103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94"/>
              <w:ind w:righ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102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94"/>
              <w:ind w:left="3" w:right="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244,73</w:t>
            </w:r>
          </w:p>
        </w:tc>
        <w:tc>
          <w:tcPr>
            <w:tcW w:w="102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94"/>
              <w:ind w:left="3" w:righ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1.713,11</w:t>
            </w:r>
          </w:p>
        </w:tc>
        <w:tc>
          <w:tcPr>
            <w:tcW w:w="1511" w:type="dxa"/>
            <w:tcBorders>
              <w:right w:val="double" w:sz="6" w:space="0" w:color="000000"/>
            </w:tcBorders>
          </w:tcPr>
          <w:p>
            <w:pPr>
              <w:pStyle w:val="TableParagraph"/>
              <w:spacing w:before="94"/>
              <w:ind w:left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20.557,32</w:t>
            </w:r>
          </w:p>
        </w:tc>
      </w:tr>
      <w:tr>
        <w:trPr>
          <w:trHeight w:val="691" w:hRule="atLeast"/>
        </w:trPr>
        <w:tc>
          <w:tcPr>
            <w:tcW w:w="8188" w:type="dxa"/>
            <w:gridSpan w:val="6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1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BFDA"/>
          </w:tcPr>
          <w:p>
            <w:pPr>
              <w:pStyle w:val="TableParagraph"/>
              <w:spacing w:before="226"/>
              <w:ind w:lef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165.327,48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4"/>
        <w:rPr>
          <w:sz w:val="20"/>
        </w:rPr>
      </w:pPr>
    </w:p>
    <w:tbl>
      <w:tblPr>
        <w:tblW w:w="0" w:type="auto"/>
        <w:jc w:val="left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1034"/>
        <w:gridCol w:w="3028"/>
        <w:gridCol w:w="1034"/>
        <w:gridCol w:w="1029"/>
        <w:gridCol w:w="1029"/>
        <w:gridCol w:w="1511"/>
      </w:tblGrid>
      <w:tr>
        <w:trPr>
          <w:trHeight w:val="582" w:hRule="atLeast"/>
        </w:trPr>
        <w:tc>
          <w:tcPr>
            <w:tcW w:w="1034" w:type="dxa"/>
            <w:tcBorders>
              <w:left w:val="double" w:sz="6" w:space="0" w:color="000000"/>
            </w:tcBorders>
            <w:shd w:val="clear" w:color="auto" w:fill="C4D8F0"/>
          </w:tcPr>
          <w:p>
            <w:pPr>
              <w:pStyle w:val="TableParagraph"/>
              <w:spacing w:before="186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29152">
                      <wp:simplePos x="0" y="0"/>
                      <wp:positionH relativeFrom="column">
                        <wp:posOffset>13716</wp:posOffset>
                      </wp:positionH>
                      <wp:positionV relativeFrom="paragraph">
                        <wp:posOffset>-9653</wp:posOffset>
                      </wp:positionV>
                      <wp:extent cx="6134100" cy="29209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6134100" cy="29209"/>
                                <a:chExt cx="6134100" cy="29209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940" cy="27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940" h="27940">
                                      <a:moveTo>
                                        <a:pt x="27432" y="9144"/>
                                      </a:move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432" y="0"/>
                                      </a:lnTo>
                                      <a:lnTo>
                                        <a:pt x="27432" y="9144"/>
                                      </a:lnTo>
                                      <a:close/>
                                    </a:path>
                                    <a:path w="27940" h="27940">
                                      <a:moveTo>
                                        <a:pt x="27432" y="27432"/>
                                      </a:moveTo>
                                      <a:lnTo>
                                        <a:pt x="0" y="27432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27432" y="18288"/>
                                      </a:lnTo>
                                      <a:lnTo>
                                        <a:pt x="27432" y="274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20" name="Image 20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431" y="18287"/>
                                  <a:ext cx="611124" cy="10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638556" y="12"/>
                                  <a:ext cx="36830" cy="29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30" h="29209">
                                      <a:moveTo>
                                        <a:pt x="9144" y="27432"/>
                                      </a:moveTo>
                                      <a:lnTo>
                                        <a:pt x="0" y="27432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9144" y="28956"/>
                                      </a:lnTo>
                                      <a:lnTo>
                                        <a:pt x="9144" y="27432"/>
                                      </a:lnTo>
                                      <a:close/>
                                    </a:path>
                                    <a:path w="36830" h="29209">
                                      <a:moveTo>
                                        <a:pt x="36576" y="18288"/>
                                      </a:moveTo>
                                      <a:lnTo>
                                        <a:pt x="27432" y="18288"/>
                                      </a:lnTo>
                                      <a:lnTo>
                                        <a:pt x="0" y="18275"/>
                                      </a:lnTo>
                                      <a:lnTo>
                                        <a:pt x="0" y="27419"/>
                                      </a:lnTo>
                                      <a:lnTo>
                                        <a:pt x="9144" y="27419"/>
                                      </a:lnTo>
                                      <a:lnTo>
                                        <a:pt x="36576" y="27432"/>
                                      </a:lnTo>
                                      <a:lnTo>
                                        <a:pt x="36576" y="18288"/>
                                      </a:lnTo>
                                      <a:close/>
                                    </a:path>
                                    <a:path w="36830" h="29209">
                                      <a:moveTo>
                                        <a:pt x="36576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36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22" name="Image 22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5131" y="18287"/>
                                  <a:ext cx="620268" cy="10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295400" y="12"/>
                                  <a:ext cx="36830" cy="29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30" h="29209">
                                      <a:moveTo>
                                        <a:pt x="9144" y="27432"/>
                                      </a:moveTo>
                                      <a:lnTo>
                                        <a:pt x="0" y="27432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9144" y="28956"/>
                                      </a:lnTo>
                                      <a:lnTo>
                                        <a:pt x="9144" y="27432"/>
                                      </a:lnTo>
                                      <a:close/>
                                    </a:path>
                                    <a:path w="36830" h="29209">
                                      <a:moveTo>
                                        <a:pt x="36576" y="18288"/>
                                      </a:moveTo>
                                      <a:lnTo>
                                        <a:pt x="27432" y="18288"/>
                                      </a:lnTo>
                                      <a:lnTo>
                                        <a:pt x="0" y="18275"/>
                                      </a:lnTo>
                                      <a:lnTo>
                                        <a:pt x="0" y="27419"/>
                                      </a:lnTo>
                                      <a:lnTo>
                                        <a:pt x="9144" y="27419"/>
                                      </a:lnTo>
                                      <a:lnTo>
                                        <a:pt x="36576" y="27432"/>
                                      </a:lnTo>
                                      <a:lnTo>
                                        <a:pt x="36576" y="18288"/>
                                      </a:lnTo>
                                      <a:close/>
                                    </a:path>
                                    <a:path w="36830" h="29209">
                                      <a:moveTo>
                                        <a:pt x="36576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36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24" name="Image 24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31975" y="18287"/>
                                  <a:ext cx="1886711" cy="10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3218688" y="12"/>
                                  <a:ext cx="36830" cy="29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30" h="29209">
                                      <a:moveTo>
                                        <a:pt x="9144" y="27432"/>
                                      </a:moveTo>
                                      <a:lnTo>
                                        <a:pt x="0" y="27432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9144" y="28956"/>
                                      </a:lnTo>
                                      <a:lnTo>
                                        <a:pt x="9144" y="27432"/>
                                      </a:lnTo>
                                      <a:close/>
                                    </a:path>
                                    <a:path w="36830" h="29209">
                                      <a:moveTo>
                                        <a:pt x="36576" y="18288"/>
                                      </a:moveTo>
                                      <a:lnTo>
                                        <a:pt x="27432" y="18288"/>
                                      </a:lnTo>
                                      <a:lnTo>
                                        <a:pt x="0" y="18275"/>
                                      </a:lnTo>
                                      <a:lnTo>
                                        <a:pt x="0" y="27419"/>
                                      </a:lnTo>
                                      <a:lnTo>
                                        <a:pt x="9144" y="27419"/>
                                      </a:lnTo>
                                      <a:lnTo>
                                        <a:pt x="36576" y="27432"/>
                                      </a:lnTo>
                                      <a:lnTo>
                                        <a:pt x="36576" y="18288"/>
                                      </a:lnTo>
                                      <a:close/>
                                    </a:path>
                                    <a:path w="36830" h="29209">
                                      <a:moveTo>
                                        <a:pt x="36576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36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26" name="Image 26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55264" y="18287"/>
                                  <a:ext cx="620267" cy="10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3875532" y="12"/>
                                  <a:ext cx="36830" cy="29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30" h="29209">
                                      <a:moveTo>
                                        <a:pt x="9144" y="27432"/>
                                      </a:moveTo>
                                      <a:lnTo>
                                        <a:pt x="0" y="27432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9144" y="28956"/>
                                      </a:lnTo>
                                      <a:lnTo>
                                        <a:pt x="9144" y="27432"/>
                                      </a:lnTo>
                                      <a:close/>
                                    </a:path>
                                    <a:path w="36830" h="29209">
                                      <a:moveTo>
                                        <a:pt x="36576" y="18288"/>
                                      </a:moveTo>
                                      <a:lnTo>
                                        <a:pt x="27432" y="18288"/>
                                      </a:lnTo>
                                      <a:lnTo>
                                        <a:pt x="0" y="18275"/>
                                      </a:lnTo>
                                      <a:lnTo>
                                        <a:pt x="0" y="27419"/>
                                      </a:lnTo>
                                      <a:lnTo>
                                        <a:pt x="9144" y="27419"/>
                                      </a:lnTo>
                                      <a:lnTo>
                                        <a:pt x="36576" y="27432"/>
                                      </a:lnTo>
                                      <a:lnTo>
                                        <a:pt x="36576" y="18288"/>
                                      </a:lnTo>
                                      <a:close/>
                                    </a:path>
                                    <a:path w="36830" h="29209">
                                      <a:moveTo>
                                        <a:pt x="36576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36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28" name="Image 28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12108" y="18287"/>
                                  <a:ext cx="617219" cy="10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529315" y="12"/>
                                  <a:ext cx="36830" cy="29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30" h="29209">
                                      <a:moveTo>
                                        <a:pt x="9156" y="27432"/>
                                      </a:moveTo>
                                      <a:lnTo>
                                        <a:pt x="12" y="27432"/>
                                      </a:lnTo>
                                      <a:lnTo>
                                        <a:pt x="12" y="28956"/>
                                      </a:lnTo>
                                      <a:lnTo>
                                        <a:pt x="9156" y="28956"/>
                                      </a:lnTo>
                                      <a:lnTo>
                                        <a:pt x="9156" y="27432"/>
                                      </a:lnTo>
                                      <a:close/>
                                    </a:path>
                                    <a:path w="36830" h="29209">
                                      <a:moveTo>
                                        <a:pt x="36588" y="18288"/>
                                      </a:moveTo>
                                      <a:lnTo>
                                        <a:pt x="27432" y="18288"/>
                                      </a:lnTo>
                                      <a:lnTo>
                                        <a:pt x="0" y="18275"/>
                                      </a:lnTo>
                                      <a:lnTo>
                                        <a:pt x="0" y="27419"/>
                                      </a:lnTo>
                                      <a:lnTo>
                                        <a:pt x="9156" y="27419"/>
                                      </a:lnTo>
                                      <a:lnTo>
                                        <a:pt x="36588" y="27432"/>
                                      </a:lnTo>
                                      <a:lnTo>
                                        <a:pt x="36588" y="18288"/>
                                      </a:lnTo>
                                      <a:close/>
                                    </a:path>
                                    <a:path w="36830" h="29209">
                                      <a:moveTo>
                                        <a:pt x="36588" y="0"/>
                                      </a:moveTo>
                                      <a:lnTo>
                                        <a:pt x="27444" y="0"/>
                                      </a:lnTo>
                                      <a:lnTo>
                                        <a:pt x="9156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2" y="9144"/>
                                      </a:lnTo>
                                      <a:lnTo>
                                        <a:pt x="9156" y="9144"/>
                                      </a:lnTo>
                                      <a:lnTo>
                                        <a:pt x="27444" y="9144"/>
                                      </a:lnTo>
                                      <a:lnTo>
                                        <a:pt x="36588" y="9144"/>
                                      </a:lnTo>
                                      <a:lnTo>
                                        <a:pt x="365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30" name="Image 30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65903" y="18287"/>
                                  <a:ext cx="617220" cy="10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5183124" y="12"/>
                                  <a:ext cx="36830" cy="29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30" h="29209">
                                      <a:moveTo>
                                        <a:pt x="9144" y="27432"/>
                                      </a:moveTo>
                                      <a:lnTo>
                                        <a:pt x="0" y="27432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9144" y="28956"/>
                                      </a:lnTo>
                                      <a:lnTo>
                                        <a:pt x="9144" y="27432"/>
                                      </a:lnTo>
                                      <a:close/>
                                    </a:path>
                                    <a:path w="36830" h="29209">
                                      <a:moveTo>
                                        <a:pt x="36576" y="18288"/>
                                      </a:moveTo>
                                      <a:lnTo>
                                        <a:pt x="27432" y="18288"/>
                                      </a:lnTo>
                                      <a:lnTo>
                                        <a:pt x="0" y="18275"/>
                                      </a:lnTo>
                                      <a:lnTo>
                                        <a:pt x="0" y="27419"/>
                                      </a:lnTo>
                                      <a:lnTo>
                                        <a:pt x="9144" y="27419"/>
                                      </a:lnTo>
                                      <a:lnTo>
                                        <a:pt x="36576" y="27432"/>
                                      </a:lnTo>
                                      <a:lnTo>
                                        <a:pt x="36576" y="18288"/>
                                      </a:lnTo>
                                      <a:close/>
                                    </a:path>
                                    <a:path w="36830" h="29209">
                                      <a:moveTo>
                                        <a:pt x="36576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36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32" name="Image 32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19700" y="18287"/>
                                  <a:ext cx="914400" cy="10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080001pt;margin-top:-.760093pt;width:483pt;height:2.3pt;mso-position-horizontal-relative:column;mso-position-vertical-relative:paragraph;z-index:15729152" id="docshapegroup16" coordorigin="22,-15" coordsize="9660,46">
                      <v:shape style="position:absolute;left:21;top:-16;width:44;height:44" id="docshape17" coordorigin="22,-15" coordsize="44,44" path="m65,-1l22,-1,22,-15,65,-15,65,-1xm65,28l22,28,22,14,65,14,65,28xe" filled="true" fillcolor="#000000" stroked="false">
                        <v:path arrowok="t"/>
                        <v:fill type="solid"/>
                      </v:shape>
                      <v:shape style="position:absolute;left:64;top:13;width:963;height:17" type="#_x0000_t75" id="docshape18" stroked="false">
                        <v:imagedata r:id="rId14" o:title=""/>
                      </v:shape>
                      <v:shape style="position:absolute;left:1027;top:-16;width:58;height:46" id="docshape19" coordorigin="1027,-15" coordsize="58,46" path="m1042,28l1027,28,1027,30,1042,30,1042,28xm1085,14l1070,14,1070,14,1027,14,1027,28,1042,28,1042,28,1085,28,1085,14xm1085,-15l1070,-15,1042,-15,1027,-15,1027,-1,1042,-1,1070,-1,1085,-1,1085,-15xe" filled="true" fillcolor="#000000" stroked="false">
                        <v:path arrowok="t"/>
                        <v:fill type="solid"/>
                      </v:shape>
                      <v:shape style="position:absolute;left:1084;top:13;width:977;height:17" type="#_x0000_t75" id="docshape20" stroked="false">
                        <v:imagedata r:id="rId15" o:title=""/>
                      </v:shape>
                      <v:shape style="position:absolute;left:2061;top:-16;width:58;height:46" id="docshape21" coordorigin="2062,-15" coordsize="58,46" path="m2076,28l2062,28,2062,30,2076,30,2076,28xm2119,14l2105,14,2105,14,2062,14,2062,28,2076,28,2076,28,2119,28,2119,14xm2119,-15l2105,-15,2076,-15,2062,-15,2062,-1,2076,-1,2105,-1,2119,-1,2119,-15xe" filled="true" fillcolor="#000000" stroked="false">
                        <v:path arrowok="t"/>
                        <v:fill type="solid"/>
                      </v:shape>
                      <v:shape style="position:absolute;left:2119;top:13;width:2972;height:17" type="#_x0000_t75" id="docshape22" stroked="false">
                        <v:imagedata r:id="rId16" o:title=""/>
                      </v:shape>
                      <v:shape style="position:absolute;left:5090;top:-16;width:58;height:46" id="docshape23" coordorigin="5090,-15" coordsize="58,46" path="m5105,28l5090,28,5090,30,5105,30,5105,28xm5148,14l5134,14,5134,14,5090,14,5090,28,5105,28,5105,28,5148,28,5148,14xm5148,-15l5134,-15,5105,-15,5090,-15,5090,-1,5105,-1,5134,-1,5148,-1,5148,-15xe" filled="true" fillcolor="#000000" stroked="false">
                        <v:path arrowok="t"/>
                        <v:fill type="solid"/>
                      </v:shape>
                      <v:shape style="position:absolute;left:5148;top:13;width:977;height:17" type="#_x0000_t75" id="docshape24" stroked="false">
                        <v:imagedata r:id="rId17" o:title=""/>
                      </v:shape>
                      <v:shape style="position:absolute;left:6124;top:-16;width:58;height:46" id="docshape25" coordorigin="6125,-15" coordsize="58,46" path="m6139,28l6125,28,6125,30,6139,30,6139,28xm6182,14l6168,14,6168,14,6125,14,6125,28,6139,28,6139,28,6182,28,6182,14xm6182,-15l6168,-15,6139,-15,6125,-15,6125,-1,6139,-1,6168,-1,6182,-1,6182,-15xe" filled="true" fillcolor="#000000" stroked="false">
                        <v:path arrowok="t"/>
                        <v:fill type="solid"/>
                      </v:shape>
                      <v:shape style="position:absolute;left:6182;top:13;width:972;height:17" type="#_x0000_t75" id="docshape26" stroked="false">
                        <v:imagedata r:id="rId18" o:title=""/>
                      </v:shape>
                      <v:shape style="position:absolute;left:7154;top:-16;width:58;height:46" id="docshape27" coordorigin="7154,-15" coordsize="58,46" path="m7169,28l7154,28,7154,30,7169,30,7169,28xm7212,14l7198,14,7198,14,7154,14,7154,28,7169,28,7169,28,7212,28,7212,14xm7212,-15l7198,-15,7169,-15,7154,-15,7154,-1,7169,-1,7198,-1,7212,-1,7212,-15xe" filled="true" fillcolor="#000000" stroked="false">
                        <v:path arrowok="t"/>
                        <v:fill type="solid"/>
                      </v:shape>
                      <v:shape style="position:absolute;left:7212;top:13;width:972;height:17" type="#_x0000_t75" id="docshape28" stroked="false">
                        <v:imagedata r:id="rId18" o:title=""/>
                      </v:shape>
                      <v:shape style="position:absolute;left:8184;top:-16;width:58;height:46" id="docshape29" coordorigin="8184,-15" coordsize="58,46" path="m8198,28l8184,28,8184,30,8198,30,8198,28xm8242,14l8227,14,8227,14,8184,14,8184,28,8198,28,8198,28,8242,28,8242,14xm8242,-15l8227,-15,8198,-15,8184,-15,8184,-1,8198,-1,8227,-1,8242,-1,8242,-15xe" filled="true" fillcolor="#000000" stroked="false">
                        <v:path arrowok="t"/>
                        <v:fill type="solid"/>
                      </v:shape>
                      <v:shape style="position:absolute;left:8241;top:13;width:1440;height:17" type="#_x0000_t75" id="docshape30" stroked="false">
                        <v:imagedata r:id="rId19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4"/>
                <w:sz w:val="20"/>
              </w:rPr>
              <w:t>LOTE</w:t>
            </w:r>
          </w:p>
        </w:tc>
        <w:tc>
          <w:tcPr>
            <w:tcW w:w="1034" w:type="dxa"/>
            <w:shd w:val="clear" w:color="auto" w:fill="C4D8F0"/>
          </w:tcPr>
          <w:p>
            <w:pPr>
              <w:pStyle w:val="TableParagraph"/>
              <w:spacing w:before="186"/>
              <w:ind w:left="16" w:right="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ITEM</w:t>
            </w:r>
          </w:p>
        </w:tc>
        <w:tc>
          <w:tcPr>
            <w:tcW w:w="3028" w:type="dxa"/>
            <w:shd w:val="clear" w:color="auto" w:fill="C4D8F0"/>
          </w:tcPr>
          <w:p>
            <w:pPr>
              <w:pStyle w:val="TableParagraph"/>
              <w:spacing w:before="186"/>
              <w:ind w:left="90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DESCRIÇÃO</w:t>
            </w:r>
          </w:p>
        </w:tc>
        <w:tc>
          <w:tcPr>
            <w:tcW w:w="1034" w:type="dxa"/>
            <w:shd w:val="clear" w:color="auto" w:fill="C4D8F0"/>
          </w:tcPr>
          <w:p>
            <w:pPr>
              <w:pStyle w:val="TableParagraph"/>
              <w:spacing w:before="186"/>
              <w:ind w:right="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QTD</w:t>
            </w:r>
          </w:p>
        </w:tc>
        <w:tc>
          <w:tcPr>
            <w:tcW w:w="1029" w:type="dxa"/>
            <w:shd w:val="clear" w:color="auto" w:fill="C4D8F0"/>
          </w:tcPr>
          <w:p>
            <w:pPr>
              <w:pStyle w:val="TableParagraph"/>
              <w:spacing w:before="71"/>
              <w:ind w:left="23" w:right="20" w:firstLine="134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VALOR UNITÁRIO</w:t>
            </w:r>
          </w:p>
        </w:tc>
        <w:tc>
          <w:tcPr>
            <w:tcW w:w="1029" w:type="dxa"/>
            <w:shd w:val="clear" w:color="auto" w:fill="C4D8F0"/>
          </w:tcPr>
          <w:p>
            <w:pPr>
              <w:pStyle w:val="TableParagraph"/>
              <w:spacing w:before="71"/>
              <w:ind w:left="86" w:right="75" w:firstLine="74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VALOR MENSAL</w:t>
            </w:r>
          </w:p>
        </w:tc>
        <w:tc>
          <w:tcPr>
            <w:tcW w:w="1511" w:type="dxa"/>
            <w:tcBorders>
              <w:right w:val="double" w:sz="6" w:space="0" w:color="000000"/>
            </w:tcBorders>
            <w:shd w:val="clear" w:color="auto" w:fill="C4D8F0"/>
          </w:tcPr>
          <w:p>
            <w:pPr>
              <w:pStyle w:val="TableParagraph"/>
              <w:spacing w:before="186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ANUAL</w:t>
            </w:r>
          </w:p>
        </w:tc>
      </w:tr>
      <w:tr>
        <w:trPr>
          <w:trHeight w:val="241" w:hRule="atLeast"/>
        </w:trPr>
        <w:tc>
          <w:tcPr>
            <w:tcW w:w="1034" w:type="dxa"/>
            <w:tcBorders>
              <w:left w:val="double" w:sz="6" w:space="0" w:color="000000"/>
            </w:tcBorders>
          </w:tcPr>
          <w:p>
            <w:pPr>
              <w:pStyle w:val="TableParagraph"/>
              <w:spacing w:line="222" w:lineRule="exact"/>
              <w:ind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034" w:type="dxa"/>
          </w:tcPr>
          <w:p>
            <w:pPr>
              <w:pStyle w:val="TableParagraph"/>
              <w:spacing w:line="222" w:lineRule="exact"/>
              <w:ind w:right="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FIXO</w:t>
            </w:r>
          </w:p>
        </w:tc>
        <w:tc>
          <w:tcPr>
            <w:tcW w:w="3028" w:type="dxa"/>
          </w:tcPr>
          <w:p>
            <w:pPr>
              <w:pStyle w:val="TableParagraph"/>
              <w:spacing w:line="220" w:lineRule="exact" w:before="1"/>
              <w:ind w:left="-2"/>
              <w:jc w:val="left"/>
              <w:rPr>
                <w:sz w:val="20"/>
              </w:rPr>
            </w:pPr>
            <w:r>
              <w:rPr>
                <w:sz w:val="20"/>
              </w:rPr>
              <w:t>MDO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Motorista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40hrs/semana</w:t>
            </w:r>
          </w:p>
        </w:tc>
        <w:tc>
          <w:tcPr>
            <w:tcW w:w="1034" w:type="dxa"/>
            <w:shd w:val="clear" w:color="auto" w:fill="FDE8D8"/>
          </w:tcPr>
          <w:p>
            <w:pPr>
              <w:pStyle w:val="TableParagraph"/>
              <w:spacing w:line="222" w:lineRule="exact"/>
              <w:ind w:righ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029" w:type="dxa"/>
            <w:shd w:val="clear" w:color="auto" w:fill="FDE8D8"/>
          </w:tcPr>
          <w:p>
            <w:pPr>
              <w:pStyle w:val="TableParagraph"/>
              <w:spacing w:line="222" w:lineRule="exact"/>
              <w:ind w:left="116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4.909,60</w:t>
            </w:r>
          </w:p>
        </w:tc>
        <w:tc>
          <w:tcPr>
            <w:tcW w:w="1029" w:type="dxa"/>
            <w:shd w:val="clear" w:color="auto" w:fill="FDE8D8"/>
          </w:tcPr>
          <w:p>
            <w:pPr>
              <w:pStyle w:val="TableParagraph"/>
              <w:spacing w:line="222" w:lineRule="exact"/>
              <w:ind w:left="11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4.909,60</w:t>
            </w:r>
          </w:p>
        </w:tc>
        <w:tc>
          <w:tcPr>
            <w:tcW w:w="1511" w:type="dxa"/>
            <w:tcBorders>
              <w:right w:val="double" w:sz="6" w:space="0" w:color="000000"/>
            </w:tcBorders>
            <w:shd w:val="clear" w:color="auto" w:fill="FDE8D8"/>
          </w:tcPr>
          <w:p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58.915,20</w:t>
            </w:r>
          </w:p>
        </w:tc>
      </w:tr>
    </w:tbl>
    <w:p>
      <w:pPr>
        <w:pStyle w:val="BodyText"/>
        <w:spacing w:before="64"/>
        <w:rPr>
          <w:sz w:val="20"/>
        </w:rPr>
      </w:pPr>
    </w:p>
    <w:p>
      <w:pPr>
        <w:spacing w:before="0"/>
        <w:ind w:left="292" w:right="5578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República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Chile,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230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23º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andar Centro - Rio de Janeiro - RJ</w:t>
      </w:r>
    </w:p>
    <w:p>
      <w:pPr>
        <w:spacing w:before="1"/>
        <w:ind w:left="29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</w:t>
      </w:r>
      <w:r>
        <w:rPr>
          <w:rFonts w:ascii="Times New Roman"/>
          <w:spacing w:val="-4"/>
          <w:sz w:val="20"/>
        </w:rPr>
        <w:t>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708" w:footer="827" w:top="2220" w:bottom="1020" w:left="1560" w:right="40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1080516</wp:posOffset>
            </wp:positionH>
            <wp:positionV relativeFrom="page">
              <wp:posOffset>449579</wp:posOffset>
            </wp:positionV>
            <wp:extent cx="5950001" cy="975359"/>
            <wp:effectExtent l="0" t="0" r="0" b="0"/>
            <wp:wrapNone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001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60" w:after="1"/>
        <w:rPr>
          <w:rFonts w:ascii="Times New Roman"/>
          <w:sz w:val="20"/>
        </w:rPr>
      </w:pPr>
    </w:p>
    <w:tbl>
      <w:tblPr>
        <w:tblW w:w="0" w:type="auto"/>
        <w:jc w:val="left"/>
        <w:tblInd w:w="1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1034"/>
        <w:gridCol w:w="3028"/>
        <w:gridCol w:w="1034"/>
        <w:gridCol w:w="1029"/>
        <w:gridCol w:w="1029"/>
        <w:gridCol w:w="1511"/>
      </w:tblGrid>
      <w:tr>
        <w:trPr>
          <w:trHeight w:val="844" w:hRule="atLeast"/>
        </w:trPr>
        <w:tc>
          <w:tcPr>
            <w:tcW w:w="1034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0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-2"/>
              <w:jc w:val="left"/>
              <w:rPr>
                <w:sz w:val="20"/>
              </w:rPr>
            </w:pPr>
            <w:r>
              <w:rPr>
                <w:sz w:val="20"/>
              </w:rPr>
              <w:t>Locação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veículo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incluindo combustível e pedágio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" w:right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6.475,61</w:t>
            </w:r>
          </w:p>
        </w:tc>
        <w:tc>
          <w:tcPr>
            <w:tcW w:w="1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" w:righ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6.475,61</w:t>
            </w:r>
          </w:p>
        </w:tc>
        <w:tc>
          <w:tcPr>
            <w:tcW w:w="151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77.707,35</w:t>
            </w:r>
          </w:p>
        </w:tc>
      </w:tr>
      <w:tr>
        <w:trPr>
          <w:trHeight w:val="256" w:hRule="atLeast"/>
        </w:trPr>
        <w:tc>
          <w:tcPr>
            <w:tcW w:w="10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3"/>
              <w:ind w:left="12" w:right="-1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VARIÁVEL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-2"/>
              <w:jc w:val="left"/>
              <w:rPr>
                <w:sz w:val="20"/>
              </w:rPr>
            </w:pPr>
            <w:r>
              <w:rPr>
                <w:sz w:val="20"/>
              </w:rPr>
              <w:t>Horas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extras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>
            <w:pPr>
              <w:pStyle w:val="TableParagraph"/>
              <w:spacing w:before="1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>
            <w:pPr>
              <w:pStyle w:val="TableParagraph"/>
              <w:spacing w:before="1"/>
              <w:ind w:left="3" w:right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34,23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>
            <w:pPr>
              <w:pStyle w:val="TableParagraph"/>
              <w:spacing w:before="1"/>
              <w:ind w:left="5" w:righ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342,30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8D8"/>
          </w:tcPr>
          <w:p>
            <w:pPr>
              <w:pStyle w:val="TableParagraph"/>
              <w:spacing w:before="1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4.107,60</w:t>
            </w:r>
          </w:p>
        </w:tc>
      </w:tr>
      <w:tr>
        <w:trPr>
          <w:trHeight w:val="289" w:hRule="atLeast"/>
        </w:trPr>
        <w:tc>
          <w:tcPr>
            <w:tcW w:w="10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-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Pernoites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3" w:right="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244,73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5" w:righ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978,92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11.747,04</w:t>
            </w:r>
          </w:p>
        </w:tc>
      </w:tr>
      <w:tr>
        <w:trPr>
          <w:trHeight w:val="553" w:hRule="atLeast"/>
        </w:trPr>
        <w:tc>
          <w:tcPr>
            <w:tcW w:w="103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7"/>
              <w:ind w:left="283"/>
              <w:jc w:val="left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6176">
                      <wp:simplePos x="0" y="0"/>
                      <wp:positionH relativeFrom="column">
                        <wp:posOffset>-643128</wp:posOffset>
                      </wp:positionH>
                      <wp:positionV relativeFrom="paragraph">
                        <wp:posOffset>351407</wp:posOffset>
                      </wp:positionV>
                      <wp:extent cx="666115" cy="27940"/>
                      <wp:effectExtent l="0" t="0" r="0" b="0"/>
                      <wp:wrapNone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666115" cy="27940"/>
                                <a:chExt cx="666115" cy="2794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12"/>
                                  <a:ext cx="666115" cy="27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6115" h="27940">
                                      <a:moveTo>
                                        <a:pt x="665988" y="18288"/>
                                      </a:moveTo>
                                      <a:lnTo>
                                        <a:pt x="638556" y="18288"/>
                                      </a:lnTo>
                                      <a:lnTo>
                                        <a:pt x="638556" y="27432"/>
                                      </a:lnTo>
                                      <a:lnTo>
                                        <a:pt x="665988" y="27432"/>
                                      </a:lnTo>
                                      <a:lnTo>
                                        <a:pt x="665988" y="18288"/>
                                      </a:lnTo>
                                      <a:close/>
                                    </a:path>
                                    <a:path w="666115" h="27940">
                                      <a:moveTo>
                                        <a:pt x="665988" y="0"/>
                                      </a:moveTo>
                                      <a:lnTo>
                                        <a:pt x="6385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638556" y="9144"/>
                                      </a:lnTo>
                                      <a:lnTo>
                                        <a:pt x="665988" y="9144"/>
                                      </a:lnTo>
                                      <a:lnTo>
                                        <a:pt x="665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50.640003pt;margin-top:27.669901pt;width:52.45pt;height:2.2pt;mso-position-horizontal-relative:column;mso-position-vertical-relative:paragraph;z-index:-15970304" id="docshapegroup32" coordorigin="-1013,553" coordsize="1049,44">
                      <v:shape style="position:absolute;left:-1013;top:553;width:1049;height:44" id="docshape33" coordorigin="-1013,553" coordsize="1049,44" path="m36,582l-7,582,-7,597,36,597,36,582xm36,553l-7,553,-1013,553,-1013,568,-7,568,36,568,36,553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4"/>
                <w:sz w:val="20"/>
              </w:rPr>
              <w:t>FIXO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-2"/>
              <w:jc w:val="lef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6688">
                      <wp:simplePos x="0" y="0"/>
                      <wp:positionH relativeFrom="column">
                        <wp:posOffset>1918716</wp:posOffset>
                      </wp:positionH>
                      <wp:positionV relativeFrom="paragraph">
                        <wp:posOffset>352296</wp:posOffset>
                      </wp:positionV>
                      <wp:extent cx="27940" cy="9525"/>
                      <wp:effectExtent l="0" t="0" r="0" b="0"/>
                      <wp:wrapNone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27940" cy="9525"/>
                                <a:chExt cx="27940" cy="9525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2794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940" h="9525">
                                      <a:moveTo>
                                        <a:pt x="27432" y="9144"/>
                                      </a:move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432" y="0"/>
                                      </a:lnTo>
                                      <a:lnTo>
                                        <a:pt x="27432" y="9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080002pt;margin-top:27.739883pt;width:2.2pt;height:.75pt;mso-position-horizontal-relative:column;mso-position-vertical-relative:paragraph;z-index:-15969792" id="docshapegroup34" coordorigin="3022,555" coordsize="44,15">
                      <v:rect style="position:absolute;left:3021;top:554;width:44;height:15" id="docshape35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Locação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veículo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incluindo combustível e pedágio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DE8D8"/>
          </w:tcPr>
          <w:p>
            <w:pPr>
              <w:pStyle w:val="TableParagraph"/>
              <w:spacing w:before="157"/>
              <w:ind w:righ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DE8D8"/>
          </w:tcPr>
          <w:p>
            <w:pPr>
              <w:pStyle w:val="TableParagraph"/>
              <w:spacing w:before="157"/>
              <w:ind w:left="3" w:right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5.620,52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DE8D8"/>
          </w:tcPr>
          <w:p>
            <w:pPr>
              <w:pStyle w:val="TableParagraph"/>
              <w:spacing w:before="157"/>
              <w:ind w:left="3" w:right="2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1200">
                      <wp:simplePos x="0" y="0"/>
                      <wp:positionH relativeFrom="column">
                        <wp:posOffset>13716</wp:posOffset>
                      </wp:positionH>
                      <wp:positionV relativeFrom="paragraph">
                        <wp:posOffset>351407</wp:posOffset>
                      </wp:positionV>
                      <wp:extent cx="1586865" cy="29209"/>
                      <wp:effectExtent l="0" t="0" r="0" b="0"/>
                      <wp:wrapNone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1586865" cy="29209"/>
                                <a:chExt cx="1586865" cy="29209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62674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6745" h="9525">
                                      <a:moveTo>
                                        <a:pt x="626364" y="9144"/>
                                      </a:move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26364" y="0"/>
                                      </a:lnTo>
                                      <a:lnTo>
                                        <a:pt x="626364" y="9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42" name="Image 42"/>
                                <pic:cNvPicPr/>
                              </pic:nvPicPr>
                              <pic:blipFill>
                                <a:blip r:embed="rId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5507" y="0"/>
                                  <a:ext cx="950976" cy="28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080007pt;margin-top:27.669895pt;width:124.95pt;height:2.3pt;mso-position-horizontal-relative:column;mso-position-vertical-relative:paragraph;z-index:15731200" id="docshapegroup36" coordorigin="22,553" coordsize="2499,46">
                      <v:rect style="position:absolute;left:21;top:553;width:987;height:15" id="docshape37" filled="true" fillcolor="#000000" stroked="false">
                        <v:fill type="solid"/>
                      </v:rect>
                      <v:shape style="position:absolute;left:1022;top:553;width:1498;height:46" type="#_x0000_t75" id="docshape38" stroked="false">
                        <v:imagedata r:id="rId23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5.620,52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DE8D8"/>
          </w:tcPr>
          <w:p>
            <w:pPr>
              <w:pStyle w:val="TableParagraph"/>
              <w:spacing w:before="157"/>
              <w:ind w:left="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56.205,20</w:t>
            </w:r>
          </w:p>
        </w:tc>
      </w:tr>
      <w:tr>
        <w:trPr>
          <w:trHeight w:val="414" w:hRule="atLeast"/>
        </w:trPr>
        <w:tc>
          <w:tcPr>
            <w:tcW w:w="8188" w:type="dxa"/>
            <w:gridSpan w:val="6"/>
            <w:tcBorders>
              <w:top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1" w:type="dxa"/>
            <w:tcBorders>
              <w:top w:val="single" w:sz="24" w:space="0" w:color="000000"/>
            </w:tcBorders>
            <w:shd w:val="clear" w:color="auto" w:fill="CCBFDA"/>
          </w:tcPr>
          <w:p>
            <w:pPr>
              <w:pStyle w:val="TableParagraph"/>
              <w:spacing w:before="79"/>
              <w:ind w:lef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208.682,39</w:t>
            </w:r>
          </w:p>
        </w:tc>
      </w:tr>
    </w:tbl>
    <w:p>
      <w:pPr>
        <w:tabs>
          <w:tab w:pos="8308" w:val="left" w:leader="none"/>
        </w:tabs>
        <w:spacing w:before="78"/>
        <w:ind w:left="6247" w:right="0" w:firstLine="0"/>
        <w:jc w:val="left"/>
        <w:rPr>
          <w:b/>
          <w:sz w:val="20"/>
        </w:rPr>
      </w:pPr>
      <w:r>
        <w:rPr>
          <w:b/>
          <w:sz w:val="20"/>
        </w:rPr>
        <w:t>VALOR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GLOBAL</w:t>
      </w:r>
      <w:r>
        <w:rPr>
          <w:b/>
          <w:sz w:val="20"/>
        </w:rPr>
        <w:tab/>
      </w:r>
      <w:r>
        <w:rPr>
          <w:b/>
          <w:spacing w:val="-2"/>
          <w:sz w:val="20"/>
        </w:rPr>
        <w:t>374.009,87</w:t>
      </w:r>
    </w:p>
    <w:p>
      <w:pPr>
        <w:pStyle w:val="BodyText"/>
        <w:spacing w:before="217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613" w:val="left" w:leader="none"/>
        </w:tabs>
        <w:spacing w:line="240" w:lineRule="auto" w:before="0" w:after="0"/>
        <w:ind w:left="141" w:right="446" w:firstLine="0"/>
        <w:jc w:val="both"/>
        <w:rPr>
          <w:sz w:val="24"/>
        </w:rPr>
      </w:pPr>
      <w:r>
        <w:rPr>
          <w:sz w:val="24"/>
        </w:rPr>
        <w:t>O valor mensal correspondente à locação de veículos e cessão</w:t>
      </w:r>
      <w:r>
        <w:rPr>
          <w:spacing w:val="-1"/>
          <w:sz w:val="24"/>
        </w:rPr>
        <w:t> </w:t>
      </w:r>
      <w:r>
        <w:rPr>
          <w:sz w:val="24"/>
        </w:rPr>
        <w:t>de mão</w:t>
      </w:r>
      <w:r>
        <w:rPr>
          <w:spacing w:val="-1"/>
          <w:sz w:val="24"/>
        </w:rPr>
        <w:t> </w:t>
      </w:r>
      <w:r>
        <w:rPr>
          <w:sz w:val="24"/>
        </w:rPr>
        <w:t>de obra da contratação referente ao lote 01 é de R$ 11.721,88 (onze mil setecentos e vinte e um reais e oitenta e oito centavos), perfazendo o valor total de R$ 140.662,60 (cento e quarenta mil seiscentos e sessenta e dois reais e sessenta centavos). Para o lote 02, o valor mensal correspondente à locação de um veículo e cessão de mão de obra da contratação é de R$ 11.385,21 (onze mil trezentos e oitenta e cinco reais e vinte e um centavos), perfazendo o valor total de R$ 136.622,52 (cento e trinta e seis mil seiscentos e vinte e dois reais e cinquenta e dois centavos).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0" w:lineRule="auto" w:before="120" w:after="0"/>
        <w:ind w:left="141" w:right="445" w:firstLine="0"/>
        <w:jc w:val="both"/>
        <w:rPr>
          <w:sz w:val="24"/>
        </w:rPr>
      </w:pPr>
      <w:r>
        <w:rPr>
          <w:sz w:val="24"/>
        </w:rPr>
        <w:t>O valor mensal referente ao veículo aditivado ao contrato constante no lote 02 e pelo período de 10 (dez) meses, perfaz o valor mensal de R$ 5.620,52 (cinco mil seiscentos e vinte reais e cinquenta e dois centavos) totalizando R$ 56.205,20 (cinquenta e seis mil duzentos e cinco reais e vinte centavos).</w:t>
      </w:r>
    </w:p>
    <w:p>
      <w:pPr>
        <w:pStyle w:val="ListParagraph"/>
        <w:numPr>
          <w:ilvl w:val="2"/>
          <w:numId w:val="2"/>
        </w:numPr>
        <w:tabs>
          <w:tab w:pos="809" w:val="left" w:leader="none"/>
        </w:tabs>
        <w:spacing w:line="240" w:lineRule="auto" w:before="120" w:after="0"/>
        <w:ind w:left="809" w:right="0" w:hanging="668"/>
        <w:jc w:val="both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horas</w:t>
      </w:r>
      <w:r>
        <w:rPr>
          <w:spacing w:val="-3"/>
          <w:sz w:val="24"/>
        </w:rPr>
        <w:t> </w:t>
      </w:r>
      <w:r>
        <w:rPr>
          <w:sz w:val="24"/>
        </w:rPr>
        <w:t>extras e</w:t>
      </w:r>
      <w:r>
        <w:rPr>
          <w:spacing w:val="2"/>
          <w:sz w:val="24"/>
        </w:rPr>
        <w:t> </w:t>
      </w:r>
      <w:r>
        <w:rPr>
          <w:sz w:val="24"/>
        </w:rPr>
        <w:t>pernoites</w:t>
      </w:r>
      <w:r>
        <w:rPr>
          <w:spacing w:val="-2"/>
          <w:sz w:val="24"/>
        </w:rPr>
        <w:t> </w:t>
      </w:r>
      <w:r>
        <w:rPr>
          <w:sz w:val="24"/>
        </w:rPr>
        <w:t>permanecem</w:t>
      </w:r>
      <w:r>
        <w:rPr>
          <w:spacing w:val="1"/>
          <w:sz w:val="24"/>
        </w:rPr>
        <w:t> </w:t>
      </w:r>
      <w:r>
        <w:rPr>
          <w:sz w:val="24"/>
        </w:rPr>
        <w:t>inalteradas</w:t>
      </w:r>
      <w:r>
        <w:rPr>
          <w:spacing w:val="-1"/>
          <w:sz w:val="24"/>
        </w:rPr>
        <w:t> </w:t>
      </w:r>
      <w:r>
        <w:rPr>
          <w:sz w:val="24"/>
        </w:rPr>
        <w:t>por este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aditivo.</w:t>
      </w:r>
    </w:p>
    <w:p>
      <w:pPr>
        <w:pStyle w:val="ListParagraph"/>
        <w:numPr>
          <w:ilvl w:val="1"/>
          <w:numId w:val="2"/>
        </w:numPr>
        <w:tabs>
          <w:tab w:pos="847" w:val="left" w:leader="none"/>
        </w:tabs>
        <w:spacing w:line="240" w:lineRule="auto" w:before="120" w:after="0"/>
        <w:ind w:left="141" w:right="447" w:firstLine="0"/>
        <w:jc w:val="both"/>
        <w:rPr>
          <w:sz w:val="24"/>
        </w:rPr>
      </w:pPr>
      <w:r>
        <w:rPr>
          <w:sz w:val="24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>
      <w:pPr>
        <w:pStyle w:val="ListParagraph"/>
        <w:numPr>
          <w:ilvl w:val="1"/>
          <w:numId w:val="2"/>
        </w:numPr>
        <w:tabs>
          <w:tab w:pos="847" w:val="left" w:leader="none"/>
        </w:tabs>
        <w:spacing w:line="240" w:lineRule="auto" w:before="120" w:after="0"/>
        <w:ind w:left="141" w:right="449" w:firstLine="0"/>
        <w:jc w:val="both"/>
        <w:rPr>
          <w:sz w:val="24"/>
        </w:rPr>
      </w:pPr>
      <w:r>
        <w:rPr>
          <w:sz w:val="24"/>
        </w:rPr>
        <w:t>O valor acima é meramente estimativo, de forma que os pagamentos devidos à CONTRATADA dependerão dos quantitativos de serviços efetivamente prestados.</w:t>
      </w:r>
    </w:p>
    <w:p>
      <w:pPr>
        <w:pStyle w:val="BodyText"/>
        <w:spacing w:before="240"/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SEXTA</w:t>
      </w:r>
      <w:r>
        <w:rPr>
          <w:spacing w:val="-5"/>
        </w:rPr>
        <w:t> </w:t>
      </w:r>
      <w:r>
        <w:rPr/>
        <w:t>–</w:t>
      </w:r>
      <w:r>
        <w:rPr>
          <w:spacing w:val="1"/>
        </w:rPr>
        <w:t> </w:t>
      </w:r>
      <w:r>
        <w:rPr/>
        <w:t>DA</w:t>
      </w:r>
      <w:r>
        <w:rPr>
          <w:spacing w:val="-5"/>
        </w:rPr>
        <w:t> </w:t>
      </w:r>
      <w:r>
        <w:rPr/>
        <w:t>DOTAÇÃO</w:t>
      </w:r>
      <w:r>
        <w:rPr>
          <w:spacing w:val="4"/>
        </w:rPr>
        <w:t> </w:t>
      </w:r>
      <w:r>
        <w:rPr>
          <w:spacing w:val="-2"/>
        </w:rPr>
        <w:t>ORCAMENTARIA</w:t>
      </w:r>
    </w:p>
    <w:p>
      <w:pPr>
        <w:pStyle w:val="ListParagraph"/>
        <w:numPr>
          <w:ilvl w:val="1"/>
          <w:numId w:val="3"/>
        </w:numPr>
        <w:tabs>
          <w:tab w:pos="733" w:val="left" w:leader="none"/>
        </w:tabs>
        <w:spacing w:line="240" w:lineRule="auto" w:before="120" w:after="0"/>
        <w:ind w:left="141" w:right="447" w:firstLine="0"/>
        <w:jc w:val="both"/>
        <w:rPr>
          <w:sz w:val="24"/>
        </w:rPr>
      </w:pPr>
      <w:r>
        <w:rPr>
          <w:sz w:val="24"/>
        </w:rPr>
        <w:t>As despesas com a execução do presente Termo Aditivo correrão à conta das dotações orçamentárias n° 6.2.2.1.1.01.04.04.009, identificada pela rubrica </w:t>
      </w:r>
      <w:r>
        <w:rPr>
          <w:i/>
          <w:sz w:val="24"/>
        </w:rPr>
        <w:t>Locação de</w:t>
      </w:r>
      <w:r>
        <w:rPr>
          <w:i/>
          <w:sz w:val="24"/>
        </w:rPr>
        <w:t> Bens Móveis, Veículos, Máquinas e Equipamentos, </w:t>
      </w:r>
      <w:r>
        <w:rPr>
          <w:sz w:val="24"/>
        </w:rPr>
        <w:t>e n° 6.2.2.1.1.01.04.04.033, identificada pela rubrica </w:t>
      </w:r>
      <w:r>
        <w:rPr>
          <w:i/>
          <w:sz w:val="24"/>
        </w:rPr>
        <w:t>Demais Serviços Profissionais</w:t>
      </w:r>
      <w:r>
        <w:rPr>
          <w:sz w:val="24"/>
        </w:rPr>
        <w:t>, destinadas ao CAU/RJ para o exercício de 2024.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20"/>
        </w:rPr>
      </w:pPr>
    </w:p>
    <w:p>
      <w:pPr>
        <w:spacing w:before="1"/>
        <w:ind w:left="292" w:right="5578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República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Chile,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230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23º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andar Centro - Rio de Janeiro - RJ</w:t>
      </w:r>
    </w:p>
    <w:p>
      <w:pPr>
        <w:spacing w:before="0"/>
        <w:ind w:left="29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</w:t>
      </w:r>
      <w:r>
        <w:rPr>
          <w:rFonts w:ascii="Times New Roman"/>
          <w:spacing w:val="-4"/>
          <w:sz w:val="20"/>
        </w:rPr>
        <w:t>3925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20"/>
          <w:footerReference w:type="default" r:id="rId21"/>
          <w:pgSz w:w="11910" w:h="16840"/>
          <w:pgMar w:header="0" w:footer="827" w:top="680" w:bottom="1020" w:left="1560" w:right="400"/>
        </w:sectPr>
      </w:pPr>
    </w:p>
    <w:p>
      <w:pPr>
        <w:pStyle w:val="BodyText"/>
        <w:ind w:left="14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50001" cy="975359"/>
            <wp:effectExtent l="0" t="0" r="0" b="0"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001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jc w:val="both"/>
      </w:pPr>
      <w:r>
        <w:rPr/>
        <w:t>CLÁUSULA</w:t>
      </w:r>
      <w:r>
        <w:rPr>
          <w:spacing w:val="-4"/>
        </w:rPr>
        <w:t> </w:t>
      </w:r>
      <w:r>
        <w:rPr/>
        <w:t>SÉTIMA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r>
        <w:rPr/>
        <w:t>DA</w:t>
      </w:r>
      <w:r>
        <w:rPr>
          <w:spacing w:val="-3"/>
        </w:rPr>
        <w:t> </w:t>
      </w:r>
      <w:r>
        <w:rPr>
          <w:spacing w:val="-2"/>
        </w:rPr>
        <w:t>RATIFICAÇÃO</w:t>
      </w:r>
    </w:p>
    <w:p>
      <w:pPr>
        <w:pStyle w:val="ListParagraph"/>
        <w:numPr>
          <w:ilvl w:val="1"/>
          <w:numId w:val="4"/>
        </w:numPr>
        <w:tabs>
          <w:tab w:pos="660" w:val="left" w:leader="none"/>
        </w:tabs>
        <w:spacing w:line="240" w:lineRule="auto" w:before="120" w:after="0"/>
        <w:ind w:left="141" w:right="448" w:firstLine="0"/>
        <w:jc w:val="both"/>
        <w:rPr>
          <w:sz w:val="24"/>
        </w:rPr>
      </w:pPr>
      <w:r>
        <w:rPr>
          <w:sz w:val="24"/>
        </w:rPr>
        <w:t>Ratificam-se todas as demais cláusulas e condições do contrato administrativo celebrado em 11 de fevereiro de 2022, permanecendo válidas e inalteradas as não expressamente modificadas por este Termo Aditivo.</w:t>
      </w:r>
    </w:p>
    <w:p>
      <w:pPr>
        <w:pStyle w:val="BodyText"/>
        <w:spacing w:before="120"/>
        <w:ind w:left="141" w:right="447"/>
        <w:jc w:val="both"/>
      </w:pPr>
      <w:r>
        <w:rPr/>
        <w:t>E, por estarem assim acordes em todas as condições e cláusulas estabelecidas neste Termo</w:t>
      </w:r>
      <w:r>
        <w:rPr>
          <w:spacing w:val="-1"/>
        </w:rPr>
        <w:t> </w:t>
      </w:r>
      <w:r>
        <w:rPr/>
        <w:t>Aditivo,</w:t>
      </w:r>
      <w:r>
        <w:rPr>
          <w:spacing w:val="-3"/>
        </w:rPr>
        <w:t> </w:t>
      </w:r>
      <w:r>
        <w:rPr/>
        <w:t>firmam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partes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(duas)</w:t>
      </w:r>
      <w:r>
        <w:rPr>
          <w:spacing w:val="-7"/>
        </w:rPr>
        <w:t> </w:t>
      </w:r>
      <w:r>
        <w:rPr/>
        <w:t>vias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igual</w:t>
      </w:r>
      <w:r>
        <w:rPr>
          <w:spacing w:val="-3"/>
        </w:rPr>
        <w:t> </w:t>
      </w:r>
      <w:r>
        <w:rPr/>
        <w:t>forma e teor, depois de lido e achado conforme, na presença das testemunhas abaixo </w:t>
      </w:r>
      <w:r>
        <w:rPr>
          <w:spacing w:val="-2"/>
        </w:rPr>
        <w:t>firmadas.</w:t>
      </w:r>
    </w:p>
    <w:p>
      <w:pPr>
        <w:pStyle w:val="BodyText"/>
        <w:spacing w:before="240"/>
      </w:pPr>
    </w:p>
    <w:p>
      <w:pPr>
        <w:pStyle w:val="BodyText"/>
        <w:tabs>
          <w:tab w:pos="2272" w:val="left" w:leader="none"/>
          <w:tab w:pos="4006" w:val="left" w:leader="none"/>
        </w:tabs>
        <w:ind w:right="310"/>
        <w:jc w:val="center"/>
      </w:pPr>
      <w:r>
        <w:rPr/>
        <w:t>Rio de Janeiro, </w:t>
      </w:r>
      <w:r>
        <w:rPr>
          <w:rFonts w:ascii="Times New Roman"/>
          <w:u w:val="single"/>
        </w:rPr>
        <w:tab/>
      </w:r>
      <w:r>
        <w:rPr>
          <w:u w:val="none"/>
        </w:rPr>
        <w:t>de </w:t>
      </w:r>
      <w:r>
        <w:rPr>
          <w:rFonts w:ascii="Times New Roman"/>
          <w:u w:val="single"/>
        </w:rPr>
        <w:tab/>
      </w:r>
      <w:r>
        <w:rPr>
          <w:u w:val="none"/>
        </w:rPr>
        <w:t>de </w:t>
      </w:r>
      <w:r>
        <w:rPr>
          <w:spacing w:val="-4"/>
          <w:u w:val="none"/>
        </w:rPr>
        <w:t>2024.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spacing w:before="1"/>
        <w:ind w:left="0" w:right="308" w:firstLine="0"/>
        <w:jc w:val="center"/>
        <w:rPr>
          <w:b/>
          <w:sz w:val="24"/>
        </w:rPr>
      </w:pPr>
      <w:r>
        <w:rPr>
          <w:b/>
          <w:sz w:val="24"/>
        </w:rPr>
        <w:t>Conselho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Arquitetura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Urbanismo 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Rio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Janeiro –</w:t>
      </w:r>
      <w:r>
        <w:rPr>
          <w:b/>
          <w:spacing w:val="-2"/>
          <w:sz w:val="24"/>
        </w:rPr>
        <w:t> CAU/RJ</w:t>
      </w:r>
    </w:p>
    <w:p>
      <w:pPr>
        <w:pStyle w:val="BodyText"/>
        <w:ind w:right="634"/>
        <w:jc w:val="center"/>
      </w:pPr>
      <w:r>
        <w:rPr/>
        <w:t>Sydnei Dias </w:t>
      </w:r>
      <w:r>
        <w:rPr>
          <w:spacing w:val="-2"/>
        </w:rPr>
        <w:t>Menezes</w:t>
      </w:r>
    </w:p>
    <w:p>
      <w:pPr>
        <w:pStyle w:val="BodyText"/>
        <w:ind w:right="308"/>
        <w:jc w:val="center"/>
      </w:pPr>
      <w:r>
        <w:rPr>
          <w:spacing w:val="-2"/>
        </w:rPr>
        <w:t>Presidente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75"/>
      </w:pPr>
    </w:p>
    <w:p>
      <w:pPr>
        <w:spacing w:before="1"/>
        <w:ind w:left="0" w:right="310" w:firstLine="0"/>
        <w:jc w:val="center"/>
        <w:rPr>
          <w:b/>
          <w:sz w:val="24"/>
        </w:rPr>
      </w:pPr>
      <w:r>
        <w:rPr>
          <w:b/>
          <w:sz w:val="24"/>
        </w:rPr>
        <w:t>OBDI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Locação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veículos</w:t>
      </w:r>
      <w:r>
        <w:rPr>
          <w:b/>
          <w:spacing w:val="2"/>
          <w:sz w:val="24"/>
        </w:rPr>
        <w:t> </w:t>
      </w:r>
      <w:r>
        <w:rPr>
          <w:b/>
          <w:spacing w:val="-4"/>
          <w:sz w:val="24"/>
        </w:rPr>
        <w:t>ltda.</w:t>
      </w:r>
    </w:p>
    <w:p>
      <w:pPr>
        <w:pStyle w:val="BodyText"/>
        <w:ind w:left="2748" w:right="3059"/>
        <w:jc w:val="center"/>
      </w:pPr>
      <w:r>
        <w:rPr/>
        <w:t>Lisemary</w:t>
      </w:r>
      <w:r>
        <w:rPr>
          <w:spacing w:val="-17"/>
        </w:rPr>
        <w:t> </w:t>
      </w:r>
      <w:r>
        <w:rPr/>
        <w:t>Simioni</w:t>
      </w:r>
      <w:r>
        <w:rPr>
          <w:spacing w:val="-17"/>
        </w:rPr>
        <w:t> </w:t>
      </w:r>
      <w:r>
        <w:rPr/>
        <w:t>Bonfim Representante 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1080516</wp:posOffset>
                </wp:positionH>
                <wp:positionV relativeFrom="paragraph">
                  <wp:posOffset>303136</wp:posOffset>
                </wp:positionV>
                <wp:extent cx="2543175" cy="1270"/>
                <wp:effectExtent l="0" t="0" r="0" b="0"/>
                <wp:wrapTopAndBottom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2543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3175" h="0">
                              <a:moveTo>
                                <a:pt x="0" y="0"/>
                              </a:moveTo>
                              <a:lnTo>
                                <a:pt x="2542591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80002pt;margin-top:23.868986pt;width:200.25pt;height:.1pt;mso-position-horizontal-relative:page;mso-position-vertical-relative:paragraph;z-index:-15725568;mso-wrap-distance-left:0;mso-wrap-distance-right:0" id="docshape40" coordorigin="1702,477" coordsize="4005,0" path="m1702,477l5706,477e" filled="false" stroked="true" strokeweight=".75602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4274136</wp:posOffset>
                </wp:positionH>
                <wp:positionV relativeFrom="paragraph">
                  <wp:posOffset>303136</wp:posOffset>
                </wp:positionV>
                <wp:extent cx="2543175" cy="1270"/>
                <wp:effectExtent l="0" t="0" r="0" b="0"/>
                <wp:wrapTopAndBottom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2543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3175" h="0">
                              <a:moveTo>
                                <a:pt x="0" y="0"/>
                              </a:moveTo>
                              <a:lnTo>
                                <a:pt x="254282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6.546173pt;margin-top:23.868986pt;width:200.25pt;height:.1pt;mso-position-horizontal-relative:page;mso-position-vertical-relative:paragraph;z-index:-15725056;mso-wrap-distance-left:0;mso-wrap-distance-right:0" id="docshape41" coordorigin="6731,477" coordsize="4005,0" path="m6731,477l10735,477e" filled="false" stroked="true" strokeweight=".75602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140" w:val="left" w:leader="none"/>
        </w:tabs>
        <w:spacing w:before="3"/>
        <w:ind w:left="141"/>
      </w:pPr>
      <w:r>
        <w:rPr>
          <w:spacing w:val="-2"/>
        </w:rPr>
        <w:t>Testemunha:</w:t>
      </w:r>
      <w:r>
        <w:rPr/>
        <w:tab/>
      </w:r>
      <w:r>
        <w:rPr>
          <w:spacing w:val="-2"/>
        </w:rPr>
        <w:t>Testemunha:</w:t>
      </w:r>
    </w:p>
    <w:p>
      <w:pPr>
        <w:pStyle w:val="BodyText"/>
        <w:tabs>
          <w:tab w:pos="5156" w:val="left" w:leader="none"/>
        </w:tabs>
        <w:ind w:left="141"/>
      </w:pPr>
      <w:r>
        <w:rPr>
          <w:spacing w:val="-4"/>
        </w:rPr>
        <w:t>CPF:</w:t>
      </w:r>
      <w:r>
        <w:rPr/>
        <w:tab/>
      </w:r>
      <w:r>
        <w:rPr>
          <w:spacing w:val="-4"/>
        </w:rPr>
        <w:t>CPF: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2"/>
        <w:rPr>
          <w:sz w:val="20"/>
        </w:rPr>
      </w:pPr>
    </w:p>
    <w:p>
      <w:pPr>
        <w:spacing w:before="1"/>
        <w:ind w:left="292" w:right="5578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República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Chile,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230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23º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andar Centro - Rio de Janeiro - RJ</w:t>
      </w:r>
    </w:p>
    <w:p>
      <w:pPr>
        <w:spacing w:before="0"/>
        <w:ind w:left="29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</w:t>
      </w:r>
      <w:r>
        <w:rPr>
          <w:rFonts w:ascii="Times New Roman"/>
          <w:spacing w:val="-4"/>
          <w:sz w:val="20"/>
        </w:rPr>
        <w:t>3925</w:t>
      </w:r>
    </w:p>
    <w:sectPr>
      <w:headerReference w:type="default" r:id="rId24"/>
      <w:footerReference w:type="default" r:id="rId25"/>
      <w:pgSz w:w="11910" w:h="16840"/>
      <w:pgMar w:header="0" w:footer="827" w:top="680" w:bottom="1020" w:left="15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5152">
              <wp:simplePos x="0" y="0"/>
              <wp:positionH relativeFrom="page">
                <wp:posOffset>1133855</wp:posOffset>
              </wp:positionH>
              <wp:positionV relativeFrom="page">
                <wp:posOffset>10047731</wp:posOffset>
              </wp:positionV>
              <wp:extent cx="5809615" cy="1270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80961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09615" h="0">
                            <a:moveTo>
                              <a:pt x="0" y="0"/>
                            </a:moveTo>
                            <a:lnTo>
                              <a:pt x="5809488" y="0"/>
                            </a:lnTo>
                          </a:path>
                        </a:pathLst>
                      </a:custGeom>
                      <a:ln w="15240">
                        <a:solidFill>
                          <a:srgbClr val="366B7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71328" from="89.279999pt,791.159973pt" to="546.719999pt,791.159973pt" stroked="true" strokeweight="1.2pt" strokecolor="#366b7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5664">
              <wp:simplePos x="0" y="0"/>
              <wp:positionH relativeFrom="page">
                <wp:posOffset>1163827</wp:posOffset>
              </wp:positionH>
              <wp:positionV relativeFrom="page">
                <wp:posOffset>10083852</wp:posOffset>
              </wp:positionV>
              <wp:extent cx="3958590" cy="16573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9585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b/>
                                <w:color w:val="366B70"/>
                                <w:sz w:val="20"/>
                              </w:rPr>
                              <w:t>www.caurj.gov.br</w:t>
                            </w:r>
                          </w:hyperlink>
                          <w:r>
                            <w:rPr>
                              <w:rFonts w:ascii="Times New Roman"/>
                              <w:b/>
                              <w:color w:val="366B70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Conselho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Arquitetura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Urbanismo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Rio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2"/>
                              <w:sz w:val="20"/>
                            </w:rPr>
                            <w:t>Janeiro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91.639999pt;margin-top:794.00415pt;width:311.7pt;height:13.05pt;mso-position-horizontal-relative:page;mso-position-vertical-relative:page;z-index:-15970816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hyperlink r:id="rId1">
                      <w:r>
                        <w:rPr>
                          <w:rFonts w:ascii="Times New Roman"/>
                          <w:b/>
                          <w:color w:val="366B70"/>
                          <w:sz w:val="20"/>
                        </w:rPr>
                        <w:t>www.caurj.gov.br</w:t>
                      </w:r>
                    </w:hyperlink>
                    <w:r>
                      <w:rPr>
                        <w:rFonts w:ascii="Times New Roman"/>
                        <w:b/>
                        <w:color w:val="366B7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color w:val="366B7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Conselho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66B7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Arquitetura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366B7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Urbanismo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do</w:t>
                    </w:r>
                    <w:r>
                      <w:rPr>
                        <w:rFonts w:ascii="Times New Roman"/>
                        <w:color w:val="366B7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Rio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66B7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pacing w:val="-2"/>
                        <w:sz w:val="20"/>
                      </w:rPr>
                      <w:t>Janeiro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6176">
              <wp:simplePos x="0" y="0"/>
              <wp:positionH relativeFrom="page">
                <wp:posOffset>1133855</wp:posOffset>
              </wp:positionH>
              <wp:positionV relativeFrom="page">
                <wp:posOffset>10047731</wp:posOffset>
              </wp:positionV>
              <wp:extent cx="5809615" cy="1270"/>
              <wp:effectExtent l="0" t="0" r="0" b="0"/>
              <wp:wrapNone/>
              <wp:docPr id="33" name="Graphic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Graphic 33"/>
                    <wps:cNvSpPr/>
                    <wps:spPr>
                      <a:xfrm>
                        <a:off x="0" y="0"/>
                        <a:ext cx="580961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09615" h="0">
                            <a:moveTo>
                              <a:pt x="0" y="0"/>
                            </a:moveTo>
                            <a:lnTo>
                              <a:pt x="5809488" y="0"/>
                            </a:lnTo>
                          </a:path>
                        </a:pathLst>
                      </a:custGeom>
                      <a:ln w="15240">
                        <a:solidFill>
                          <a:srgbClr val="366B7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70304" from="89.279999pt,791.159973pt" to="546.719999pt,791.159973pt" stroked="true" strokeweight="1.2pt" strokecolor="#366b7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6688">
              <wp:simplePos x="0" y="0"/>
              <wp:positionH relativeFrom="page">
                <wp:posOffset>1163827</wp:posOffset>
              </wp:positionH>
              <wp:positionV relativeFrom="page">
                <wp:posOffset>10083852</wp:posOffset>
              </wp:positionV>
              <wp:extent cx="3958590" cy="165735"/>
              <wp:effectExtent l="0" t="0" r="0" b="0"/>
              <wp:wrapNone/>
              <wp:docPr id="34" name="Textbox 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" name="Textbox 34"/>
                    <wps:cNvSpPr txBox="1"/>
                    <wps:spPr>
                      <a:xfrm>
                        <a:off x="0" y="0"/>
                        <a:ext cx="39585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b/>
                                <w:color w:val="366B70"/>
                                <w:sz w:val="20"/>
                              </w:rPr>
                              <w:t>www.caurj.gov.br</w:t>
                            </w:r>
                          </w:hyperlink>
                          <w:r>
                            <w:rPr>
                              <w:rFonts w:ascii="Times New Roman"/>
                              <w:b/>
                              <w:color w:val="366B70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Conselho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Arquitetura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Urbanismo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Rio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2"/>
                              <w:sz w:val="20"/>
                            </w:rPr>
                            <w:t>Janeiro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.639999pt;margin-top:794.00415pt;width:311.7pt;height:13.05pt;mso-position-horizontal-relative:page;mso-position-vertical-relative:page;z-index:-15969792" type="#_x0000_t202" id="docshape31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hyperlink r:id="rId1">
                      <w:r>
                        <w:rPr>
                          <w:rFonts w:ascii="Times New Roman"/>
                          <w:b/>
                          <w:color w:val="366B70"/>
                          <w:sz w:val="20"/>
                        </w:rPr>
                        <w:t>www.caurj.gov.br</w:t>
                      </w:r>
                    </w:hyperlink>
                    <w:r>
                      <w:rPr>
                        <w:rFonts w:ascii="Times New Roman"/>
                        <w:b/>
                        <w:color w:val="366B7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color w:val="366B7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Conselho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66B7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Arquitetura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366B7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Urbanismo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do</w:t>
                    </w:r>
                    <w:r>
                      <w:rPr>
                        <w:rFonts w:ascii="Times New Roman"/>
                        <w:color w:val="366B7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Rio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66B7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pacing w:val="-2"/>
                        <w:sz w:val="20"/>
                      </w:rPr>
                      <w:t>Janeiro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7200">
              <wp:simplePos x="0" y="0"/>
              <wp:positionH relativeFrom="page">
                <wp:posOffset>1133855</wp:posOffset>
              </wp:positionH>
              <wp:positionV relativeFrom="page">
                <wp:posOffset>10047731</wp:posOffset>
              </wp:positionV>
              <wp:extent cx="5809615" cy="1270"/>
              <wp:effectExtent l="0" t="0" r="0" b="0"/>
              <wp:wrapNone/>
              <wp:docPr id="43" name="Graphic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Graphic 43"/>
                    <wps:cNvSpPr/>
                    <wps:spPr>
                      <a:xfrm>
                        <a:off x="0" y="0"/>
                        <a:ext cx="580961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09615" h="0">
                            <a:moveTo>
                              <a:pt x="0" y="0"/>
                            </a:moveTo>
                            <a:lnTo>
                              <a:pt x="5809488" y="0"/>
                            </a:lnTo>
                          </a:path>
                        </a:pathLst>
                      </a:custGeom>
                      <a:ln w="15240">
                        <a:solidFill>
                          <a:srgbClr val="366B7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69280" from="89.279999pt,791.159973pt" to="546.719999pt,791.159973pt" stroked="true" strokeweight="1.2pt" strokecolor="#366b7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7712">
              <wp:simplePos x="0" y="0"/>
              <wp:positionH relativeFrom="page">
                <wp:posOffset>1163827</wp:posOffset>
              </wp:positionH>
              <wp:positionV relativeFrom="page">
                <wp:posOffset>10083852</wp:posOffset>
              </wp:positionV>
              <wp:extent cx="3958590" cy="165735"/>
              <wp:effectExtent l="0" t="0" r="0" b="0"/>
              <wp:wrapNone/>
              <wp:docPr id="44" name="Textbox 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" name="Textbox 44"/>
                    <wps:cNvSpPr txBox="1"/>
                    <wps:spPr>
                      <a:xfrm>
                        <a:off x="0" y="0"/>
                        <a:ext cx="39585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b/>
                                <w:color w:val="366B70"/>
                                <w:sz w:val="20"/>
                              </w:rPr>
                              <w:t>www.caurj.gov.br</w:t>
                            </w:r>
                          </w:hyperlink>
                          <w:r>
                            <w:rPr>
                              <w:rFonts w:ascii="Times New Roman"/>
                              <w:b/>
                              <w:color w:val="366B70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Conselho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Arquitetura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Urbanismo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Rio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2"/>
                              <w:sz w:val="20"/>
                            </w:rPr>
                            <w:t>Janeiro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.639999pt;margin-top:794.00415pt;width:311.7pt;height:13.05pt;mso-position-horizontal-relative:page;mso-position-vertical-relative:page;z-index:-15968768" type="#_x0000_t202" id="docshape39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hyperlink r:id="rId1">
                      <w:r>
                        <w:rPr>
                          <w:rFonts w:ascii="Times New Roman"/>
                          <w:b/>
                          <w:color w:val="366B70"/>
                          <w:sz w:val="20"/>
                        </w:rPr>
                        <w:t>www.caurj.gov.br</w:t>
                      </w:r>
                    </w:hyperlink>
                    <w:r>
                      <w:rPr>
                        <w:rFonts w:ascii="Times New Roman"/>
                        <w:b/>
                        <w:color w:val="366B7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color w:val="366B7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Conselho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66B7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Arquitetura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366B7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Urbanismo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do</w:t>
                    </w:r>
                    <w:r>
                      <w:rPr>
                        <w:rFonts w:ascii="Times New Roman"/>
                        <w:color w:val="366B7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Rio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66B7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pacing w:val="-2"/>
                        <w:sz w:val="20"/>
                      </w:rPr>
                      <w:t>Janeiro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4640">
          <wp:simplePos x="0" y="0"/>
          <wp:positionH relativeFrom="page">
            <wp:posOffset>1080516</wp:posOffset>
          </wp:positionH>
          <wp:positionV relativeFrom="page">
            <wp:posOffset>449579</wp:posOffset>
          </wp:positionV>
          <wp:extent cx="5931408" cy="972312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8" cy="972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7"/>
      <w:numFmt w:val="decimal"/>
      <w:lvlText w:val="%1"/>
      <w:lvlJc w:val="left"/>
      <w:pPr>
        <w:ind w:left="141" w:hanging="5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52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1" w:hanging="5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5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5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3" w:hanging="5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3" w:hanging="5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4" w:hanging="5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5" w:hanging="52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141" w:hanging="59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593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1" w:hanging="5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5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5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3" w:hanging="5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3" w:hanging="5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4" w:hanging="5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5" w:hanging="59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41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495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1" w:hanging="682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6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6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3" w:hanging="6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3" w:hanging="6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4" w:hanging="6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5" w:hanging="68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609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9" w:hanging="468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9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8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07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2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7" w:hanging="468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41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4"/>
      <w:jc w:val="center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image" Target="media/image1.png"/><Relationship Id="rId23" Type="http://schemas.openxmlformats.org/officeDocument/2006/relationships/image" Target="media/image15.png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Morais</dc:creator>
  <dc:title>Microsoft Word - Termo aditivo 04.doc</dc:title>
  <dcterms:created xsi:type="dcterms:W3CDTF">2024-05-28T15:44:36Z</dcterms:created>
  <dcterms:modified xsi:type="dcterms:W3CDTF">2024-05-28T15:44:36Z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2024-05-21T00:00:00Z</vt:filetime>
  </property>
  <property fmtid="{D5CDD505-2E9C-101B-9397-08002B2CF9AE}" pid="3" name="LastSaved">
    <vt:filetime>2024-05-28T00:00:00Z</vt:filetime>
  </property>
  <property fmtid="{D5CDD505-2E9C-101B-9397-08002B2CF9AE}" pid="4" name="Producer">
    <vt:lpwstr>3-Heights(TM) PDF Security Shell 4.8.25.2 (http://www.pdf-tools.com)</vt:lpwstr>
  </property>
</Properties>
</file>